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103"/>
        <w:gridCol w:w="1672"/>
        <w:gridCol w:w="3119"/>
        <w:gridCol w:w="1842"/>
        <w:gridCol w:w="2274"/>
      </w:tblGrid>
      <w:tr w:rsidR="000D3460" w:rsidRPr="00017C5F" w14:paraId="55BFE939" w14:textId="77777777" w:rsidTr="00672216">
        <w:trPr>
          <w:trHeight w:val="346"/>
        </w:trPr>
        <w:tc>
          <w:tcPr>
            <w:tcW w:w="1413" w:type="dxa"/>
            <w:vMerge w:val="restart"/>
            <w:shd w:val="clear" w:color="auto" w:fill="D9D9D9"/>
          </w:tcPr>
          <w:p w14:paraId="631B3179" w14:textId="71A99C84" w:rsidR="000D3460" w:rsidRPr="00017C5F" w:rsidRDefault="000D3460" w:rsidP="007A49B1">
            <w:pPr>
              <w:widowControl/>
              <w:autoSpaceDE/>
              <w:autoSpaceDN/>
              <w:jc w:val="center"/>
              <w:rPr>
                <w:b/>
                <w:sz w:val="20"/>
                <w:szCs w:val="20"/>
              </w:rPr>
            </w:pPr>
            <w:r w:rsidRPr="00017C5F">
              <w:rPr>
                <w:b/>
                <w:sz w:val="20"/>
                <w:szCs w:val="20"/>
              </w:rPr>
              <w:t>Name of activity</w:t>
            </w:r>
            <w:r w:rsidR="00DD5A5C" w:rsidRPr="00017C5F">
              <w:rPr>
                <w:b/>
                <w:sz w:val="20"/>
                <w:szCs w:val="20"/>
              </w:rPr>
              <w:t>,</w:t>
            </w:r>
            <w:r w:rsidRPr="00017C5F">
              <w:rPr>
                <w:b/>
                <w:sz w:val="20"/>
                <w:szCs w:val="20"/>
              </w:rPr>
              <w:t xml:space="preserve"> event</w:t>
            </w:r>
            <w:r w:rsidR="00DD5A5C" w:rsidRPr="00017C5F">
              <w:rPr>
                <w:b/>
                <w:sz w:val="20"/>
                <w:szCs w:val="20"/>
              </w:rPr>
              <w:t xml:space="preserve">, and </w:t>
            </w:r>
            <w:r w:rsidRPr="00017C5F">
              <w:rPr>
                <w:b/>
                <w:sz w:val="20"/>
                <w:szCs w:val="20"/>
              </w:rPr>
              <w:t>location</w:t>
            </w:r>
          </w:p>
        </w:tc>
        <w:tc>
          <w:tcPr>
            <w:tcW w:w="5103" w:type="dxa"/>
            <w:vMerge w:val="restart"/>
            <w:shd w:val="clear" w:color="auto" w:fill="FFFFFF"/>
          </w:tcPr>
          <w:p w14:paraId="1D1A899D" w14:textId="0C61AAC3" w:rsidR="004D1CAA" w:rsidRPr="00017C5F" w:rsidRDefault="0092737E" w:rsidP="007A49B1">
            <w:pPr>
              <w:widowControl/>
              <w:autoSpaceDE/>
              <w:autoSpaceDN/>
              <w:rPr>
                <w:bCs/>
                <w:sz w:val="20"/>
                <w:szCs w:val="20"/>
              </w:rPr>
            </w:pPr>
            <w:r w:rsidRPr="00017C5F">
              <w:rPr>
                <w:bCs/>
                <w:sz w:val="20"/>
                <w:szCs w:val="20"/>
              </w:rPr>
              <w:t>Chase</w:t>
            </w:r>
            <w:r w:rsidR="00DB57C6">
              <w:rPr>
                <w:bCs/>
                <w:sz w:val="20"/>
                <w:szCs w:val="20"/>
              </w:rPr>
              <w:t xml:space="preserve"> W</w:t>
            </w:r>
            <w:r w:rsidRPr="00017C5F">
              <w:rPr>
                <w:bCs/>
                <w:sz w:val="20"/>
                <w:szCs w:val="20"/>
              </w:rPr>
              <w:t>alk</w:t>
            </w:r>
            <w:r w:rsidR="00672216" w:rsidRPr="00017C5F">
              <w:rPr>
                <w:bCs/>
                <w:sz w:val="20"/>
                <w:szCs w:val="20"/>
              </w:rPr>
              <w:t xml:space="preserve"> </w:t>
            </w:r>
            <w:r w:rsidR="00E81623" w:rsidRPr="00017C5F">
              <w:rPr>
                <w:bCs/>
                <w:sz w:val="20"/>
                <w:szCs w:val="20"/>
              </w:rPr>
              <w:t xml:space="preserve">Hike </w:t>
            </w:r>
            <w:r w:rsidR="00672216" w:rsidRPr="00017C5F">
              <w:rPr>
                <w:bCs/>
                <w:sz w:val="20"/>
                <w:szCs w:val="20"/>
              </w:rPr>
              <w:t xml:space="preserve">- </w:t>
            </w:r>
            <w:r w:rsidR="00E81623" w:rsidRPr="00017C5F">
              <w:rPr>
                <w:bCs/>
                <w:sz w:val="20"/>
                <w:szCs w:val="20"/>
              </w:rPr>
              <w:t xml:space="preserve">Across 15 checkpoints located on </w:t>
            </w:r>
            <w:r w:rsidRPr="00017C5F">
              <w:rPr>
                <w:bCs/>
                <w:sz w:val="20"/>
                <w:szCs w:val="20"/>
              </w:rPr>
              <w:t>Cannock chase between</w:t>
            </w:r>
            <w:r w:rsidR="00AE294B" w:rsidRPr="00017C5F">
              <w:rPr>
                <w:bCs/>
                <w:sz w:val="20"/>
                <w:szCs w:val="20"/>
              </w:rPr>
              <w:t xml:space="preserve"> Cannock Wood</w:t>
            </w:r>
            <w:r w:rsidR="00FD096A" w:rsidRPr="00017C5F">
              <w:rPr>
                <w:bCs/>
                <w:sz w:val="20"/>
                <w:szCs w:val="20"/>
              </w:rPr>
              <w:t xml:space="preserve">, </w:t>
            </w:r>
            <w:r w:rsidR="00AE294B" w:rsidRPr="00017C5F">
              <w:rPr>
                <w:bCs/>
                <w:sz w:val="20"/>
                <w:szCs w:val="20"/>
              </w:rPr>
              <w:t>Walton-on-the-Hill</w:t>
            </w:r>
            <w:r w:rsidR="00FD096A" w:rsidRPr="00017C5F">
              <w:rPr>
                <w:bCs/>
                <w:sz w:val="20"/>
                <w:szCs w:val="20"/>
              </w:rPr>
              <w:t>, Penkridge and Rugeley</w:t>
            </w:r>
            <w:r w:rsidR="00AE294B" w:rsidRPr="00017C5F">
              <w:rPr>
                <w:bCs/>
                <w:sz w:val="20"/>
                <w:szCs w:val="20"/>
              </w:rPr>
              <w:t xml:space="preserve">. </w:t>
            </w:r>
          </w:p>
          <w:p w14:paraId="2545DAEE" w14:textId="71661EFD" w:rsidR="00C82197" w:rsidRPr="00017C5F" w:rsidRDefault="00C82197" w:rsidP="007A49B1">
            <w:pPr>
              <w:widowControl/>
              <w:autoSpaceDE/>
              <w:autoSpaceDN/>
              <w:rPr>
                <w:b/>
                <w:sz w:val="20"/>
                <w:szCs w:val="20"/>
              </w:rPr>
            </w:pPr>
            <w:r w:rsidRPr="00017C5F">
              <w:rPr>
                <w:bCs/>
                <w:sz w:val="20"/>
                <w:szCs w:val="20"/>
              </w:rPr>
              <w:t xml:space="preserve">Walk Control based at </w:t>
            </w:r>
            <w:r w:rsidR="00662AF1" w:rsidRPr="00017C5F">
              <w:rPr>
                <w:bCs/>
                <w:sz w:val="20"/>
                <w:szCs w:val="20"/>
              </w:rPr>
              <w:t>Beaudesert Outdoor Activity Centre</w:t>
            </w:r>
            <w:r w:rsidRPr="00017C5F">
              <w:rPr>
                <w:bCs/>
                <w:sz w:val="20"/>
                <w:szCs w:val="20"/>
              </w:rPr>
              <w:t xml:space="preserve">, </w:t>
            </w:r>
            <w:r w:rsidR="00662AF1" w:rsidRPr="00017C5F">
              <w:rPr>
                <w:bCs/>
                <w:sz w:val="20"/>
                <w:szCs w:val="20"/>
              </w:rPr>
              <w:t>WS15 4JJ</w:t>
            </w:r>
          </w:p>
        </w:tc>
        <w:tc>
          <w:tcPr>
            <w:tcW w:w="1672" w:type="dxa"/>
            <w:shd w:val="clear" w:color="auto" w:fill="D9D9D9"/>
          </w:tcPr>
          <w:p w14:paraId="03ECAC7D" w14:textId="12E67475" w:rsidR="000D3460" w:rsidRPr="00017C5F" w:rsidRDefault="000D3460" w:rsidP="007A49B1">
            <w:pPr>
              <w:widowControl/>
              <w:autoSpaceDE/>
              <w:autoSpaceDN/>
              <w:jc w:val="center"/>
              <w:rPr>
                <w:b/>
                <w:sz w:val="20"/>
                <w:szCs w:val="20"/>
              </w:rPr>
            </w:pPr>
            <w:r w:rsidRPr="00017C5F">
              <w:rPr>
                <w:b/>
                <w:sz w:val="20"/>
                <w:szCs w:val="20"/>
              </w:rPr>
              <w:t>Date of risk assessment</w:t>
            </w:r>
          </w:p>
        </w:tc>
        <w:tc>
          <w:tcPr>
            <w:tcW w:w="3119" w:type="dxa"/>
            <w:shd w:val="clear" w:color="auto" w:fill="FFFFFF"/>
          </w:tcPr>
          <w:p w14:paraId="17151677" w14:textId="572C6AFB" w:rsidR="00FB7501" w:rsidRPr="00017C5F" w:rsidRDefault="006B41AB" w:rsidP="007A49B1">
            <w:pPr>
              <w:widowControl/>
              <w:autoSpaceDE/>
              <w:autoSpaceDN/>
              <w:rPr>
                <w:bCs/>
                <w:sz w:val="20"/>
                <w:szCs w:val="20"/>
              </w:rPr>
            </w:pPr>
            <w:r>
              <w:rPr>
                <w:bCs/>
                <w:sz w:val="20"/>
                <w:szCs w:val="20"/>
              </w:rPr>
              <w:t>25th</w:t>
            </w:r>
            <w:r w:rsidR="00704CD8">
              <w:rPr>
                <w:bCs/>
                <w:sz w:val="20"/>
                <w:szCs w:val="20"/>
              </w:rPr>
              <w:t xml:space="preserve"> </w:t>
            </w:r>
            <w:r>
              <w:rPr>
                <w:bCs/>
                <w:sz w:val="20"/>
                <w:szCs w:val="20"/>
              </w:rPr>
              <w:t>October</w:t>
            </w:r>
            <w:r w:rsidR="003E6F33">
              <w:rPr>
                <w:bCs/>
                <w:sz w:val="20"/>
                <w:szCs w:val="20"/>
              </w:rPr>
              <w:t xml:space="preserve"> 202</w:t>
            </w:r>
            <w:r w:rsidR="007F3F3B">
              <w:rPr>
                <w:bCs/>
                <w:sz w:val="20"/>
                <w:szCs w:val="20"/>
              </w:rPr>
              <w:t>5</w:t>
            </w:r>
          </w:p>
          <w:p w14:paraId="29A1EA96" w14:textId="6D61B200" w:rsidR="00FB7501" w:rsidRPr="00017C5F" w:rsidRDefault="00FB7501" w:rsidP="007A49B1">
            <w:pPr>
              <w:widowControl/>
              <w:autoSpaceDE/>
              <w:autoSpaceDN/>
              <w:rPr>
                <w:bCs/>
                <w:sz w:val="20"/>
                <w:szCs w:val="20"/>
              </w:rPr>
            </w:pPr>
            <w:r w:rsidRPr="00017C5F">
              <w:rPr>
                <w:bCs/>
                <w:sz w:val="20"/>
                <w:szCs w:val="20"/>
              </w:rPr>
              <w:t>See last page for revisions.</w:t>
            </w:r>
          </w:p>
        </w:tc>
        <w:tc>
          <w:tcPr>
            <w:tcW w:w="1842" w:type="dxa"/>
            <w:vMerge w:val="restart"/>
            <w:shd w:val="clear" w:color="auto" w:fill="D9D9D9"/>
          </w:tcPr>
          <w:p w14:paraId="43B158A7" w14:textId="2E0E73C3" w:rsidR="000D3460" w:rsidRPr="00017C5F" w:rsidRDefault="000D3460" w:rsidP="00DD5A5C">
            <w:pPr>
              <w:widowControl/>
              <w:autoSpaceDE/>
              <w:autoSpaceDN/>
              <w:jc w:val="center"/>
              <w:rPr>
                <w:b/>
                <w:sz w:val="20"/>
                <w:szCs w:val="20"/>
              </w:rPr>
            </w:pPr>
            <w:r w:rsidRPr="00017C5F">
              <w:rPr>
                <w:b/>
                <w:sz w:val="20"/>
                <w:szCs w:val="20"/>
              </w:rPr>
              <w:t xml:space="preserve">Name of </w:t>
            </w:r>
            <w:r w:rsidR="00DD5A5C" w:rsidRPr="00017C5F">
              <w:rPr>
                <w:b/>
                <w:sz w:val="20"/>
                <w:szCs w:val="20"/>
              </w:rPr>
              <w:t>person doing</w:t>
            </w:r>
            <w:r w:rsidRPr="00017C5F">
              <w:rPr>
                <w:b/>
                <w:sz w:val="20"/>
                <w:szCs w:val="20"/>
              </w:rPr>
              <w:t xml:space="preserve"> this risk assessment</w:t>
            </w:r>
          </w:p>
        </w:tc>
        <w:tc>
          <w:tcPr>
            <w:tcW w:w="2274" w:type="dxa"/>
            <w:vMerge w:val="restart"/>
            <w:shd w:val="clear" w:color="auto" w:fill="FFFFFF"/>
          </w:tcPr>
          <w:p w14:paraId="3A10B033" w14:textId="680D0958" w:rsidR="00FB7501" w:rsidRPr="00017C5F" w:rsidRDefault="006B41AB" w:rsidP="007A49B1">
            <w:pPr>
              <w:widowControl/>
              <w:autoSpaceDE/>
              <w:autoSpaceDN/>
              <w:rPr>
                <w:bCs/>
                <w:sz w:val="20"/>
                <w:szCs w:val="20"/>
              </w:rPr>
            </w:pPr>
            <w:r>
              <w:rPr>
                <w:bCs/>
                <w:sz w:val="20"/>
                <w:szCs w:val="20"/>
              </w:rPr>
              <w:t>Roger Stocks</w:t>
            </w:r>
          </w:p>
          <w:p w14:paraId="3547FDF3" w14:textId="77777777" w:rsidR="00FB7501" w:rsidRPr="00017C5F" w:rsidRDefault="00FB7501" w:rsidP="007A49B1">
            <w:pPr>
              <w:widowControl/>
              <w:autoSpaceDE/>
              <w:autoSpaceDN/>
              <w:rPr>
                <w:bCs/>
                <w:sz w:val="20"/>
                <w:szCs w:val="20"/>
              </w:rPr>
            </w:pPr>
          </w:p>
          <w:p w14:paraId="05A2E88C" w14:textId="3175205C" w:rsidR="000D3460" w:rsidRPr="00017C5F" w:rsidRDefault="000409D5" w:rsidP="007A49B1">
            <w:pPr>
              <w:widowControl/>
              <w:autoSpaceDE/>
              <w:autoSpaceDN/>
              <w:rPr>
                <w:b/>
                <w:sz w:val="20"/>
                <w:szCs w:val="20"/>
              </w:rPr>
            </w:pPr>
            <w:r w:rsidRPr="00017C5F">
              <w:rPr>
                <w:bCs/>
                <w:sz w:val="20"/>
                <w:szCs w:val="20"/>
              </w:rPr>
              <w:t xml:space="preserve">See last page for </w:t>
            </w:r>
            <w:r w:rsidR="00FB7501" w:rsidRPr="00017C5F">
              <w:rPr>
                <w:bCs/>
                <w:sz w:val="20"/>
                <w:szCs w:val="20"/>
              </w:rPr>
              <w:t>approvals.</w:t>
            </w:r>
          </w:p>
        </w:tc>
      </w:tr>
      <w:tr w:rsidR="000D3460" w:rsidRPr="00017C5F" w14:paraId="44490732" w14:textId="77777777" w:rsidTr="00672216">
        <w:trPr>
          <w:trHeight w:val="342"/>
        </w:trPr>
        <w:tc>
          <w:tcPr>
            <w:tcW w:w="1413" w:type="dxa"/>
            <w:vMerge/>
            <w:shd w:val="clear" w:color="auto" w:fill="D9D9D9"/>
          </w:tcPr>
          <w:p w14:paraId="3E63098C" w14:textId="77777777" w:rsidR="000D3460" w:rsidRPr="00017C5F" w:rsidRDefault="000D3460" w:rsidP="007A49B1">
            <w:pPr>
              <w:widowControl/>
              <w:autoSpaceDE/>
              <w:autoSpaceDN/>
              <w:jc w:val="center"/>
              <w:rPr>
                <w:b/>
                <w:sz w:val="20"/>
                <w:szCs w:val="20"/>
              </w:rPr>
            </w:pPr>
          </w:p>
        </w:tc>
        <w:tc>
          <w:tcPr>
            <w:tcW w:w="5103" w:type="dxa"/>
            <w:vMerge/>
            <w:shd w:val="clear" w:color="auto" w:fill="FFFFFF"/>
          </w:tcPr>
          <w:p w14:paraId="78721187" w14:textId="77777777" w:rsidR="000D3460" w:rsidRPr="00017C5F" w:rsidRDefault="000D3460" w:rsidP="007A49B1">
            <w:pPr>
              <w:widowControl/>
              <w:autoSpaceDE/>
              <w:autoSpaceDN/>
              <w:rPr>
                <w:b/>
                <w:sz w:val="20"/>
                <w:szCs w:val="20"/>
              </w:rPr>
            </w:pPr>
          </w:p>
        </w:tc>
        <w:tc>
          <w:tcPr>
            <w:tcW w:w="1672" w:type="dxa"/>
            <w:shd w:val="clear" w:color="auto" w:fill="D9D9D9"/>
          </w:tcPr>
          <w:p w14:paraId="4B1767CC" w14:textId="77777777" w:rsidR="000D3460" w:rsidRPr="00017C5F" w:rsidRDefault="000D3460" w:rsidP="007A49B1">
            <w:pPr>
              <w:widowControl/>
              <w:autoSpaceDE/>
              <w:autoSpaceDN/>
              <w:jc w:val="center"/>
              <w:rPr>
                <w:b/>
                <w:sz w:val="20"/>
                <w:szCs w:val="20"/>
              </w:rPr>
            </w:pPr>
            <w:r w:rsidRPr="00017C5F">
              <w:rPr>
                <w:b/>
                <w:sz w:val="20"/>
                <w:szCs w:val="20"/>
              </w:rPr>
              <w:t>Date of next review</w:t>
            </w:r>
          </w:p>
        </w:tc>
        <w:tc>
          <w:tcPr>
            <w:tcW w:w="3119" w:type="dxa"/>
            <w:shd w:val="clear" w:color="auto" w:fill="FFFFFF"/>
          </w:tcPr>
          <w:p w14:paraId="5BF5CB68" w14:textId="6F45EBDB" w:rsidR="000D3460" w:rsidRPr="00017C5F" w:rsidRDefault="00E301B8" w:rsidP="007A49B1">
            <w:pPr>
              <w:widowControl/>
              <w:autoSpaceDE/>
              <w:autoSpaceDN/>
              <w:rPr>
                <w:bCs/>
                <w:sz w:val="20"/>
                <w:szCs w:val="20"/>
              </w:rPr>
            </w:pPr>
            <w:r w:rsidRPr="00017C5F">
              <w:rPr>
                <w:bCs/>
                <w:sz w:val="20"/>
                <w:szCs w:val="20"/>
              </w:rPr>
              <w:t>As required but no later than 4 months before next event.</w:t>
            </w:r>
          </w:p>
        </w:tc>
        <w:tc>
          <w:tcPr>
            <w:tcW w:w="1842" w:type="dxa"/>
            <w:vMerge/>
            <w:shd w:val="clear" w:color="auto" w:fill="D9D9D9"/>
          </w:tcPr>
          <w:p w14:paraId="7F894DDD" w14:textId="77777777" w:rsidR="000D3460" w:rsidRPr="00017C5F" w:rsidRDefault="000D3460" w:rsidP="007A49B1">
            <w:pPr>
              <w:widowControl/>
              <w:autoSpaceDE/>
              <w:autoSpaceDN/>
              <w:jc w:val="center"/>
              <w:rPr>
                <w:b/>
                <w:sz w:val="20"/>
                <w:szCs w:val="20"/>
              </w:rPr>
            </w:pPr>
          </w:p>
        </w:tc>
        <w:tc>
          <w:tcPr>
            <w:tcW w:w="2274" w:type="dxa"/>
            <w:vMerge/>
            <w:shd w:val="clear" w:color="auto" w:fill="FFFFFF"/>
          </w:tcPr>
          <w:p w14:paraId="517D0581" w14:textId="77777777" w:rsidR="000D3460" w:rsidRPr="00017C5F" w:rsidRDefault="000D3460" w:rsidP="007A49B1">
            <w:pPr>
              <w:widowControl/>
              <w:autoSpaceDE/>
              <w:autoSpaceDN/>
              <w:rPr>
                <w:b/>
                <w:sz w:val="20"/>
                <w:szCs w:val="20"/>
              </w:rPr>
            </w:pPr>
          </w:p>
        </w:tc>
      </w:tr>
    </w:tbl>
    <w:p w14:paraId="40A5E121" w14:textId="77777777" w:rsidR="00FE0D04" w:rsidRPr="00017C5F" w:rsidRDefault="00FE0D04" w:rsidP="006E4079">
      <w:pPr>
        <w:pStyle w:val="Heading3"/>
        <w:spacing w:after="0" w:line="240" w:lineRule="auto"/>
        <w:rPr>
          <w:rFonts w:ascii="Nunito Sans" w:hAnsi="Nunito Sans"/>
          <w:sz w:val="16"/>
          <w:szCs w:val="16"/>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2409"/>
        <w:gridCol w:w="1709"/>
        <w:gridCol w:w="6796"/>
        <w:gridCol w:w="3569"/>
      </w:tblGrid>
      <w:tr w:rsidR="006415ED" w:rsidRPr="00017C5F" w14:paraId="2D941849" w14:textId="77777777" w:rsidTr="00657A2E">
        <w:trPr>
          <w:cantSplit/>
          <w:tblHeader/>
        </w:trPr>
        <w:tc>
          <w:tcPr>
            <w:tcW w:w="963" w:type="dxa"/>
            <w:shd w:val="clear" w:color="auto" w:fill="D9D9D9" w:themeFill="background1" w:themeFillShade="D9"/>
          </w:tcPr>
          <w:p w14:paraId="6A1E9A7D" w14:textId="2518047A" w:rsidR="00B50C46" w:rsidRPr="00017C5F" w:rsidRDefault="00B50C46" w:rsidP="00737D09">
            <w:pPr>
              <w:widowControl/>
              <w:autoSpaceDE/>
              <w:autoSpaceDN/>
              <w:rPr>
                <w:b/>
                <w:bCs/>
                <w:sz w:val="20"/>
                <w:szCs w:val="20"/>
              </w:rPr>
            </w:pPr>
            <w:r w:rsidRPr="00017C5F">
              <w:rPr>
                <w:b/>
                <w:bCs/>
                <w:sz w:val="20"/>
                <w:szCs w:val="20"/>
              </w:rPr>
              <w:t>Risk ID</w:t>
            </w:r>
          </w:p>
        </w:tc>
        <w:tc>
          <w:tcPr>
            <w:tcW w:w="2409" w:type="dxa"/>
            <w:shd w:val="clear" w:color="auto" w:fill="D9D9D9" w:themeFill="background1" w:themeFillShade="D9"/>
          </w:tcPr>
          <w:p w14:paraId="2E8A2E65" w14:textId="34964F35" w:rsidR="00B50C46" w:rsidRPr="00017C5F" w:rsidRDefault="00B50C46" w:rsidP="00195AD6">
            <w:pPr>
              <w:widowControl/>
              <w:autoSpaceDE/>
              <w:autoSpaceDN/>
              <w:jc w:val="center"/>
              <w:rPr>
                <w:b/>
                <w:bCs/>
                <w:sz w:val="20"/>
                <w:szCs w:val="20"/>
              </w:rPr>
            </w:pPr>
            <w:r w:rsidRPr="00017C5F">
              <w:rPr>
                <w:b/>
                <w:bCs/>
                <w:sz w:val="20"/>
                <w:szCs w:val="20"/>
              </w:rPr>
              <w:t>What could go wrong?</w:t>
            </w:r>
          </w:p>
        </w:tc>
        <w:tc>
          <w:tcPr>
            <w:tcW w:w="1709" w:type="dxa"/>
            <w:shd w:val="clear" w:color="auto" w:fill="D9D9D9" w:themeFill="background1" w:themeFillShade="D9"/>
          </w:tcPr>
          <w:p w14:paraId="06229D8E" w14:textId="77777777" w:rsidR="00B50C46" w:rsidRPr="00017C5F" w:rsidRDefault="00B50C46" w:rsidP="007A49B1">
            <w:pPr>
              <w:widowControl/>
              <w:autoSpaceDE/>
              <w:autoSpaceDN/>
              <w:jc w:val="center"/>
              <w:rPr>
                <w:b/>
                <w:sz w:val="20"/>
                <w:szCs w:val="20"/>
              </w:rPr>
            </w:pPr>
            <w:r w:rsidRPr="00017C5F">
              <w:rPr>
                <w:b/>
                <w:sz w:val="20"/>
                <w:szCs w:val="20"/>
              </w:rPr>
              <w:t>Who is at risk?</w:t>
            </w:r>
          </w:p>
        </w:tc>
        <w:tc>
          <w:tcPr>
            <w:tcW w:w="6796" w:type="dxa"/>
            <w:shd w:val="clear" w:color="auto" w:fill="D9D9D9" w:themeFill="background1" w:themeFillShade="D9"/>
          </w:tcPr>
          <w:p w14:paraId="03555046" w14:textId="48A7BA17" w:rsidR="00B50C46" w:rsidRPr="00017C5F" w:rsidRDefault="00B50C46" w:rsidP="00195AD6">
            <w:pPr>
              <w:widowControl/>
              <w:jc w:val="center"/>
              <w:rPr>
                <w:b/>
                <w:bCs/>
                <w:sz w:val="20"/>
                <w:szCs w:val="20"/>
              </w:rPr>
            </w:pPr>
            <w:r w:rsidRPr="00017C5F">
              <w:rPr>
                <w:b/>
                <w:bCs/>
                <w:sz w:val="20"/>
                <w:szCs w:val="20"/>
              </w:rPr>
              <w:t>What are you going to do about it?</w:t>
            </w:r>
          </w:p>
        </w:tc>
        <w:tc>
          <w:tcPr>
            <w:tcW w:w="3569" w:type="dxa"/>
            <w:shd w:val="clear" w:color="auto" w:fill="D9D9D9" w:themeFill="background1" w:themeFillShade="D9"/>
          </w:tcPr>
          <w:p w14:paraId="7AF53F8E" w14:textId="0EBA7D28" w:rsidR="00B50C46" w:rsidRPr="00017C5F" w:rsidRDefault="00B50C46" w:rsidP="00195AD6">
            <w:pPr>
              <w:widowControl/>
              <w:autoSpaceDE/>
              <w:autoSpaceDN/>
              <w:jc w:val="center"/>
              <w:rPr>
                <w:b/>
                <w:bCs/>
                <w:sz w:val="20"/>
                <w:szCs w:val="20"/>
              </w:rPr>
            </w:pPr>
            <w:r w:rsidRPr="00017C5F">
              <w:rPr>
                <w:b/>
                <w:bCs/>
                <w:sz w:val="20"/>
                <w:szCs w:val="20"/>
              </w:rPr>
              <w:t>Review &amp; revise</w:t>
            </w:r>
          </w:p>
        </w:tc>
      </w:tr>
      <w:tr w:rsidR="00767944" w:rsidRPr="00017C5F" w14:paraId="16035763" w14:textId="77777777" w:rsidTr="00657A2E">
        <w:trPr>
          <w:cantSplit/>
          <w:trHeight w:val="723"/>
        </w:trPr>
        <w:tc>
          <w:tcPr>
            <w:tcW w:w="963" w:type="dxa"/>
            <w:shd w:val="clear" w:color="auto" w:fill="D9D9D9" w:themeFill="background1" w:themeFillShade="D9"/>
          </w:tcPr>
          <w:p w14:paraId="010C2CEC" w14:textId="77777777" w:rsidR="00195AD6" w:rsidRPr="00017C5F" w:rsidRDefault="00195AD6" w:rsidP="00737D09">
            <w:pPr>
              <w:widowControl/>
              <w:autoSpaceDE/>
              <w:autoSpaceDN/>
              <w:rPr>
                <w:b/>
                <w:sz w:val="14"/>
                <w:szCs w:val="14"/>
              </w:rPr>
            </w:pPr>
          </w:p>
        </w:tc>
        <w:tc>
          <w:tcPr>
            <w:tcW w:w="2409" w:type="dxa"/>
            <w:shd w:val="clear" w:color="auto" w:fill="D9D9D9" w:themeFill="background1" w:themeFillShade="D9"/>
          </w:tcPr>
          <w:p w14:paraId="7F2CD48F" w14:textId="77777777" w:rsidR="00195AD6" w:rsidRPr="00017C5F" w:rsidRDefault="00195AD6" w:rsidP="00195AD6">
            <w:pPr>
              <w:widowControl/>
              <w:autoSpaceDE/>
              <w:autoSpaceDN/>
              <w:jc w:val="center"/>
              <w:rPr>
                <w:sz w:val="16"/>
                <w:szCs w:val="16"/>
              </w:rPr>
            </w:pPr>
            <w:r w:rsidRPr="00017C5F">
              <w:rPr>
                <w:sz w:val="16"/>
                <w:szCs w:val="16"/>
              </w:rPr>
              <w:t>What hazard have you identified?</w:t>
            </w:r>
          </w:p>
          <w:p w14:paraId="4B24014C" w14:textId="499BC1F4" w:rsidR="007323B6" w:rsidRPr="00DD710D" w:rsidRDefault="00195AD6" w:rsidP="00DD710D">
            <w:pPr>
              <w:widowControl/>
              <w:autoSpaceDE/>
              <w:autoSpaceDN/>
              <w:jc w:val="center"/>
              <w:rPr>
                <w:sz w:val="18"/>
                <w:szCs w:val="18"/>
              </w:rPr>
            </w:pPr>
            <w:r w:rsidRPr="00017C5F">
              <w:rPr>
                <w:sz w:val="16"/>
                <w:szCs w:val="16"/>
              </w:rPr>
              <w:t>What are the risks from it?</w:t>
            </w:r>
          </w:p>
        </w:tc>
        <w:tc>
          <w:tcPr>
            <w:tcW w:w="1709" w:type="dxa"/>
            <w:shd w:val="clear" w:color="auto" w:fill="D9D9D9" w:themeFill="background1" w:themeFillShade="D9"/>
          </w:tcPr>
          <w:p w14:paraId="3F5296DA" w14:textId="77777777" w:rsidR="00195AD6" w:rsidRPr="00017C5F" w:rsidRDefault="00195AD6" w:rsidP="007A49B1">
            <w:pPr>
              <w:widowControl/>
              <w:autoSpaceDE/>
              <w:autoSpaceDN/>
              <w:rPr>
                <w:sz w:val="14"/>
                <w:szCs w:val="14"/>
              </w:rPr>
            </w:pPr>
          </w:p>
        </w:tc>
        <w:tc>
          <w:tcPr>
            <w:tcW w:w="6796" w:type="dxa"/>
            <w:shd w:val="clear" w:color="auto" w:fill="D9D9D9" w:themeFill="background1" w:themeFillShade="D9"/>
          </w:tcPr>
          <w:p w14:paraId="6583A30D" w14:textId="5FCF221E" w:rsidR="00195AD6" w:rsidRPr="00017C5F" w:rsidRDefault="00195AD6" w:rsidP="00195AD6">
            <w:pPr>
              <w:widowControl/>
              <w:autoSpaceDE/>
              <w:autoSpaceDN/>
              <w:jc w:val="center"/>
              <w:rPr>
                <w:sz w:val="16"/>
                <w:szCs w:val="16"/>
              </w:rPr>
            </w:pPr>
            <w:r w:rsidRPr="00017C5F">
              <w:rPr>
                <w:sz w:val="16"/>
                <w:szCs w:val="16"/>
              </w:rPr>
              <w:t>How are the risks already controlled? What extra controls are needed?</w:t>
            </w:r>
          </w:p>
          <w:p w14:paraId="5E72111F" w14:textId="06131925" w:rsidR="00195AD6" w:rsidRPr="00017C5F" w:rsidRDefault="00195AD6" w:rsidP="00195AD6">
            <w:pPr>
              <w:widowControl/>
              <w:autoSpaceDE/>
              <w:autoSpaceDN/>
              <w:jc w:val="center"/>
              <w:rPr>
                <w:b/>
                <w:sz w:val="14"/>
                <w:szCs w:val="14"/>
              </w:rPr>
            </w:pPr>
            <w:r w:rsidRPr="00017C5F">
              <w:rPr>
                <w:sz w:val="16"/>
                <w:szCs w:val="16"/>
              </w:rPr>
              <w:t>How will they be communicated to young people and adults and remain inclusive to all needs?</w:t>
            </w:r>
          </w:p>
        </w:tc>
        <w:tc>
          <w:tcPr>
            <w:tcW w:w="3569" w:type="dxa"/>
            <w:shd w:val="clear" w:color="auto" w:fill="D9D9D9" w:themeFill="background1" w:themeFillShade="D9"/>
          </w:tcPr>
          <w:p w14:paraId="5907A9A0" w14:textId="53A6A2E8" w:rsidR="00AE78CB" w:rsidRPr="00AE78CB" w:rsidRDefault="00195AD6" w:rsidP="005A62D0">
            <w:pPr>
              <w:widowControl/>
              <w:autoSpaceDE/>
              <w:autoSpaceDN/>
              <w:jc w:val="center"/>
              <w:rPr>
                <w:sz w:val="14"/>
                <w:szCs w:val="14"/>
              </w:rPr>
            </w:pPr>
            <w:r w:rsidRPr="00017C5F">
              <w:rPr>
                <w:sz w:val="16"/>
                <w:szCs w:val="16"/>
              </w:rPr>
              <w:t>What has changed that needs to be thought about and controlled?</w:t>
            </w:r>
          </w:p>
        </w:tc>
      </w:tr>
      <w:tr w:rsidR="00195AD6" w:rsidRPr="00017C5F" w14:paraId="70818E66" w14:textId="77777777" w:rsidTr="00657A2E">
        <w:trPr>
          <w:cantSplit/>
          <w:trHeight w:val="723"/>
        </w:trPr>
        <w:tc>
          <w:tcPr>
            <w:tcW w:w="963" w:type="dxa"/>
          </w:tcPr>
          <w:p w14:paraId="1F02A7C0" w14:textId="60882367" w:rsidR="00B50C46" w:rsidRPr="00017C5F" w:rsidRDefault="004D1CAA" w:rsidP="00737D09">
            <w:pPr>
              <w:widowControl/>
              <w:autoSpaceDE/>
              <w:autoSpaceDN/>
              <w:rPr>
                <w:b/>
                <w:sz w:val="14"/>
                <w:szCs w:val="14"/>
              </w:rPr>
            </w:pPr>
            <w:r w:rsidRPr="00017C5F">
              <w:rPr>
                <w:b/>
                <w:sz w:val="14"/>
                <w:szCs w:val="14"/>
              </w:rPr>
              <w:t>Example</w:t>
            </w:r>
          </w:p>
        </w:tc>
        <w:tc>
          <w:tcPr>
            <w:tcW w:w="2409" w:type="dxa"/>
            <w:shd w:val="clear" w:color="auto" w:fill="auto"/>
          </w:tcPr>
          <w:p w14:paraId="25747014" w14:textId="671EADE9" w:rsidR="00B50C46" w:rsidRPr="00017C5F" w:rsidRDefault="00B50C46" w:rsidP="007A49B1">
            <w:pPr>
              <w:widowControl/>
              <w:autoSpaceDE/>
              <w:autoSpaceDN/>
              <w:rPr>
                <w:sz w:val="14"/>
                <w:szCs w:val="14"/>
              </w:rPr>
            </w:pPr>
            <w:r w:rsidRPr="00017C5F">
              <w:rPr>
                <w:b/>
                <w:sz w:val="14"/>
                <w:szCs w:val="14"/>
              </w:rPr>
              <w:t>A hazard</w:t>
            </w:r>
            <w:r w:rsidRPr="00017C5F">
              <w:rPr>
                <w:sz w:val="14"/>
                <w:szCs w:val="14"/>
              </w:rPr>
              <w:t xml:space="preserve"> is something that may cause harm or damage.</w:t>
            </w:r>
          </w:p>
          <w:p w14:paraId="7EFC74A5" w14:textId="4CAF6498" w:rsidR="007323B6" w:rsidRPr="00DD710D" w:rsidRDefault="00B50C46" w:rsidP="00DD710D">
            <w:pPr>
              <w:widowControl/>
              <w:autoSpaceDE/>
              <w:autoSpaceDN/>
              <w:rPr>
                <w:sz w:val="18"/>
                <w:szCs w:val="18"/>
              </w:rPr>
            </w:pPr>
            <w:r w:rsidRPr="00017C5F">
              <w:rPr>
                <w:b/>
                <w:sz w:val="14"/>
                <w:szCs w:val="14"/>
              </w:rPr>
              <w:t>The risk</w:t>
            </w:r>
            <w:r w:rsidRPr="00017C5F">
              <w:rPr>
                <w:sz w:val="14"/>
                <w:szCs w:val="14"/>
              </w:rPr>
              <w:t xml:space="preserve"> is the harm that may occur from the hazard.</w:t>
            </w:r>
          </w:p>
        </w:tc>
        <w:tc>
          <w:tcPr>
            <w:tcW w:w="1709" w:type="dxa"/>
            <w:shd w:val="clear" w:color="auto" w:fill="auto"/>
          </w:tcPr>
          <w:p w14:paraId="5D1B59A4" w14:textId="634BFA9E" w:rsidR="00B50C46" w:rsidRPr="00017C5F" w:rsidRDefault="00B50C46" w:rsidP="00767944">
            <w:pPr>
              <w:widowControl/>
              <w:autoSpaceDE/>
              <w:autoSpaceDN/>
              <w:rPr>
                <w:i/>
                <w:sz w:val="14"/>
                <w:szCs w:val="14"/>
              </w:rPr>
            </w:pPr>
            <w:r w:rsidRPr="00017C5F">
              <w:rPr>
                <w:sz w:val="14"/>
                <w:szCs w:val="14"/>
              </w:rPr>
              <w:t>For example: young people,</w:t>
            </w:r>
            <w:r w:rsidR="00767944" w:rsidRPr="00017C5F">
              <w:rPr>
                <w:sz w:val="14"/>
                <w:szCs w:val="14"/>
              </w:rPr>
              <w:t xml:space="preserve"> </w:t>
            </w:r>
            <w:r w:rsidRPr="00017C5F">
              <w:rPr>
                <w:sz w:val="14"/>
                <w:szCs w:val="14"/>
              </w:rPr>
              <w:t>adult</w:t>
            </w:r>
            <w:r w:rsidR="00767944" w:rsidRPr="00017C5F">
              <w:rPr>
                <w:sz w:val="14"/>
                <w:szCs w:val="14"/>
              </w:rPr>
              <w:t xml:space="preserve"> </w:t>
            </w:r>
            <w:r w:rsidRPr="00017C5F">
              <w:rPr>
                <w:sz w:val="14"/>
                <w:szCs w:val="14"/>
              </w:rPr>
              <w:t>volunteers, visitors</w:t>
            </w:r>
            <w:r w:rsidR="00767944" w:rsidRPr="00017C5F">
              <w:rPr>
                <w:sz w:val="14"/>
                <w:szCs w:val="14"/>
              </w:rPr>
              <w:t>.</w:t>
            </w:r>
          </w:p>
        </w:tc>
        <w:tc>
          <w:tcPr>
            <w:tcW w:w="6796" w:type="dxa"/>
            <w:shd w:val="clear" w:color="auto" w:fill="auto"/>
          </w:tcPr>
          <w:p w14:paraId="7D4AD8E4" w14:textId="6251DF6D" w:rsidR="00B50C46" w:rsidRPr="00017C5F" w:rsidRDefault="00B50C46" w:rsidP="007A49B1">
            <w:pPr>
              <w:widowControl/>
              <w:autoSpaceDE/>
              <w:autoSpaceDN/>
              <w:rPr>
                <w:sz w:val="14"/>
                <w:szCs w:val="14"/>
              </w:rPr>
            </w:pPr>
            <w:r w:rsidRPr="00017C5F">
              <w:rPr>
                <w:b/>
                <w:sz w:val="14"/>
                <w:szCs w:val="14"/>
              </w:rPr>
              <w:t xml:space="preserve">Controls </w:t>
            </w:r>
            <w:r w:rsidRPr="00017C5F">
              <w:rPr>
                <w:sz w:val="14"/>
                <w:szCs w:val="14"/>
              </w:rPr>
              <w:t>are ways of making the activity safer by removing or reducing the risk</w:t>
            </w:r>
            <w:r w:rsidR="003E691E" w:rsidRPr="00017C5F">
              <w:rPr>
                <w:sz w:val="14"/>
                <w:szCs w:val="14"/>
              </w:rPr>
              <w:t xml:space="preserve">. </w:t>
            </w:r>
          </w:p>
          <w:p w14:paraId="3B6FADBF" w14:textId="451A03B7" w:rsidR="00B50C46" w:rsidRPr="00017C5F" w:rsidRDefault="00B50C46" w:rsidP="00DD5A5C">
            <w:pPr>
              <w:widowControl/>
              <w:autoSpaceDE/>
              <w:autoSpaceDN/>
              <w:rPr>
                <w:i/>
                <w:sz w:val="14"/>
                <w:szCs w:val="14"/>
              </w:rPr>
            </w:pPr>
            <w:r w:rsidRPr="00017C5F">
              <w:rPr>
                <w:sz w:val="14"/>
                <w:szCs w:val="14"/>
              </w:rPr>
              <w:t xml:space="preserve">For example, you may use a different piece of </w:t>
            </w:r>
            <w:r w:rsidR="005551A1" w:rsidRPr="00017C5F">
              <w:rPr>
                <w:sz w:val="14"/>
                <w:szCs w:val="14"/>
              </w:rPr>
              <w:t>equipment,</w:t>
            </w:r>
            <w:r w:rsidRPr="00017C5F">
              <w:rPr>
                <w:sz w:val="14"/>
                <w:szCs w:val="14"/>
              </w:rPr>
              <w:t xml:space="preserve"> or you might change the way you do the activity.</w:t>
            </w:r>
          </w:p>
        </w:tc>
        <w:tc>
          <w:tcPr>
            <w:tcW w:w="3569" w:type="dxa"/>
            <w:shd w:val="clear" w:color="auto" w:fill="auto"/>
          </w:tcPr>
          <w:p w14:paraId="502B5C43" w14:textId="71E032CA" w:rsidR="00B50C46" w:rsidRPr="00017C5F" w:rsidRDefault="00B50C46" w:rsidP="00DD5A5C">
            <w:pPr>
              <w:widowControl/>
              <w:autoSpaceDE/>
              <w:autoSpaceDN/>
              <w:rPr>
                <w:sz w:val="14"/>
                <w:szCs w:val="14"/>
              </w:rPr>
            </w:pPr>
            <w:r w:rsidRPr="00017C5F">
              <w:rPr>
                <w:sz w:val="14"/>
                <w:szCs w:val="14"/>
              </w:rPr>
              <w:t xml:space="preserve">Keep </w:t>
            </w:r>
            <w:r w:rsidRPr="00017C5F">
              <w:rPr>
                <w:b/>
                <w:bCs/>
                <w:sz w:val="14"/>
                <w:szCs w:val="14"/>
              </w:rPr>
              <w:t>checking</w:t>
            </w:r>
            <w:r w:rsidRPr="00017C5F">
              <w:rPr>
                <w:sz w:val="14"/>
                <w:szCs w:val="14"/>
              </w:rPr>
              <w:t xml:space="preserve"> throughout the activity in case you need to change what you’re doing or even </w:t>
            </w:r>
            <w:r w:rsidRPr="00017C5F">
              <w:rPr>
                <w:b/>
                <w:bCs/>
                <w:sz w:val="14"/>
                <w:szCs w:val="14"/>
              </w:rPr>
              <w:t>stop</w:t>
            </w:r>
            <w:r w:rsidRPr="00017C5F">
              <w:rPr>
                <w:sz w:val="14"/>
                <w:szCs w:val="14"/>
              </w:rPr>
              <w:t xml:space="preserve"> the activity.</w:t>
            </w:r>
          </w:p>
          <w:p w14:paraId="2A7F4B89" w14:textId="20EE7BA3" w:rsidR="00AE78CB" w:rsidRPr="00AE78CB" w:rsidRDefault="00B50C46" w:rsidP="005A62D0">
            <w:pPr>
              <w:widowControl/>
              <w:autoSpaceDE/>
              <w:autoSpaceDN/>
              <w:rPr>
                <w:sz w:val="14"/>
                <w:szCs w:val="14"/>
              </w:rPr>
            </w:pPr>
            <w:r w:rsidRPr="00017C5F">
              <w:rPr>
                <w:sz w:val="14"/>
                <w:szCs w:val="14"/>
              </w:rPr>
              <w:t>This is a great place to add comments which will be used as part of the review</w:t>
            </w:r>
            <w:r w:rsidRPr="00017C5F">
              <w:rPr>
                <w:i/>
                <w:sz w:val="14"/>
                <w:szCs w:val="14"/>
              </w:rPr>
              <w:t>.</w:t>
            </w:r>
          </w:p>
        </w:tc>
      </w:tr>
      <w:tr w:rsidR="00767944" w:rsidRPr="00017C5F" w14:paraId="4F66BE8A" w14:textId="77777777" w:rsidTr="00657A2E">
        <w:trPr>
          <w:cantSplit/>
          <w:trHeight w:val="678"/>
        </w:trPr>
        <w:tc>
          <w:tcPr>
            <w:tcW w:w="963" w:type="dxa"/>
          </w:tcPr>
          <w:p w14:paraId="67C2F49E" w14:textId="3DC292AC" w:rsidR="004D1CAA" w:rsidRPr="00AC342E" w:rsidRDefault="00737D09" w:rsidP="00737D09">
            <w:pPr>
              <w:widowControl/>
              <w:autoSpaceDE/>
              <w:autoSpaceDN/>
              <w:rPr>
                <w:b/>
                <w:sz w:val="18"/>
                <w:szCs w:val="18"/>
              </w:rPr>
            </w:pPr>
            <w:r>
              <w:rPr>
                <w:b/>
                <w:sz w:val="18"/>
                <w:szCs w:val="18"/>
              </w:rPr>
              <w:t>R-0</w:t>
            </w:r>
            <w:r w:rsidR="004D1CAA" w:rsidRPr="00AC342E">
              <w:rPr>
                <w:b/>
                <w:sz w:val="18"/>
                <w:szCs w:val="18"/>
              </w:rPr>
              <w:t>1</w:t>
            </w:r>
          </w:p>
        </w:tc>
        <w:tc>
          <w:tcPr>
            <w:tcW w:w="2409" w:type="dxa"/>
            <w:shd w:val="clear" w:color="auto" w:fill="auto"/>
          </w:tcPr>
          <w:p w14:paraId="3D2F3248" w14:textId="77777777" w:rsidR="004D1CAA" w:rsidRPr="00AC342E" w:rsidRDefault="004D1CAA" w:rsidP="008410C9">
            <w:pPr>
              <w:widowControl/>
              <w:autoSpaceDE/>
              <w:autoSpaceDN/>
              <w:rPr>
                <w:b/>
                <w:bCs/>
                <w:sz w:val="18"/>
                <w:szCs w:val="18"/>
              </w:rPr>
            </w:pPr>
            <w:r w:rsidRPr="00AC342E">
              <w:rPr>
                <w:b/>
                <w:bCs/>
                <w:sz w:val="18"/>
                <w:szCs w:val="18"/>
              </w:rPr>
              <w:t>Inexperienced walkers</w:t>
            </w:r>
          </w:p>
          <w:p w14:paraId="56A8C8AD" w14:textId="75656E16" w:rsidR="007323B6" w:rsidRPr="007323B6" w:rsidRDefault="004D1CAA" w:rsidP="00DD710D">
            <w:pPr>
              <w:widowControl/>
              <w:autoSpaceDE/>
              <w:autoSpaceDN/>
              <w:rPr>
                <w:sz w:val="18"/>
                <w:szCs w:val="18"/>
              </w:rPr>
            </w:pPr>
            <w:r w:rsidRPr="00AC342E">
              <w:rPr>
                <w:sz w:val="18"/>
                <w:szCs w:val="18"/>
              </w:rPr>
              <w:t>Ability to navigate the route, leading to mistakes.</w:t>
            </w:r>
          </w:p>
        </w:tc>
        <w:tc>
          <w:tcPr>
            <w:tcW w:w="1709" w:type="dxa"/>
            <w:shd w:val="clear" w:color="auto" w:fill="auto"/>
          </w:tcPr>
          <w:p w14:paraId="24276A7E" w14:textId="06ED6C62" w:rsidR="004D1CAA" w:rsidRPr="00AC342E" w:rsidRDefault="00E23710" w:rsidP="008410C9">
            <w:pPr>
              <w:widowControl/>
              <w:autoSpaceDE/>
              <w:autoSpaceDN/>
              <w:rPr>
                <w:sz w:val="18"/>
                <w:szCs w:val="18"/>
              </w:rPr>
            </w:pPr>
            <w:r>
              <w:rPr>
                <w:sz w:val="18"/>
                <w:szCs w:val="18"/>
              </w:rPr>
              <w:t xml:space="preserve">All </w:t>
            </w:r>
            <w:r w:rsidR="006415ED" w:rsidRPr="00AC342E">
              <w:rPr>
                <w:sz w:val="18"/>
                <w:szCs w:val="18"/>
              </w:rPr>
              <w:t>Walkers</w:t>
            </w:r>
            <w:r>
              <w:rPr>
                <w:sz w:val="18"/>
                <w:szCs w:val="18"/>
              </w:rPr>
              <w:t xml:space="preserve"> especially Scout Walk</w:t>
            </w:r>
          </w:p>
        </w:tc>
        <w:tc>
          <w:tcPr>
            <w:tcW w:w="6796" w:type="dxa"/>
            <w:shd w:val="clear" w:color="auto" w:fill="auto"/>
          </w:tcPr>
          <w:p w14:paraId="3B6B3B2F" w14:textId="0B1357BD" w:rsidR="004D1CAA" w:rsidRPr="00AC342E" w:rsidRDefault="00017C5F" w:rsidP="00017C5F">
            <w:pPr>
              <w:widowControl/>
              <w:autoSpaceDE/>
              <w:autoSpaceDN/>
              <w:rPr>
                <w:sz w:val="18"/>
                <w:szCs w:val="18"/>
              </w:rPr>
            </w:pPr>
            <w:r w:rsidRPr="00AC342E">
              <w:rPr>
                <w:sz w:val="18"/>
                <w:szCs w:val="18"/>
              </w:rPr>
              <w:t>All walkers must be approved by an appropriate Leader or in the</w:t>
            </w:r>
            <w:r w:rsidR="00E23710">
              <w:rPr>
                <w:sz w:val="18"/>
                <w:szCs w:val="18"/>
              </w:rPr>
              <w:t xml:space="preserve"> </w:t>
            </w:r>
            <w:r w:rsidRPr="00AC342E">
              <w:rPr>
                <w:sz w:val="18"/>
                <w:szCs w:val="18"/>
              </w:rPr>
              <w:t>case of groups such as Air/Army Cadets etc a senior officer or</w:t>
            </w:r>
            <w:r w:rsidR="00E23710">
              <w:rPr>
                <w:sz w:val="18"/>
                <w:szCs w:val="18"/>
              </w:rPr>
              <w:t xml:space="preserve"> </w:t>
            </w:r>
            <w:r w:rsidRPr="00AC342E">
              <w:rPr>
                <w:sz w:val="18"/>
                <w:szCs w:val="18"/>
              </w:rPr>
              <w:t>senior person with walking experience. This approval confirms their</w:t>
            </w:r>
            <w:r w:rsidR="00E23710">
              <w:rPr>
                <w:sz w:val="18"/>
                <w:szCs w:val="18"/>
              </w:rPr>
              <w:t xml:space="preserve"> </w:t>
            </w:r>
            <w:r w:rsidRPr="00AC342E">
              <w:rPr>
                <w:sz w:val="18"/>
                <w:szCs w:val="18"/>
              </w:rPr>
              <w:t>suitability to take part in the event.</w:t>
            </w:r>
          </w:p>
          <w:p w14:paraId="1050CB95" w14:textId="77777777" w:rsidR="00E604BD" w:rsidRPr="00AC342E" w:rsidRDefault="00E604BD" w:rsidP="00017C5F">
            <w:pPr>
              <w:widowControl/>
              <w:autoSpaceDE/>
              <w:autoSpaceDN/>
              <w:rPr>
                <w:sz w:val="18"/>
                <w:szCs w:val="18"/>
              </w:rPr>
            </w:pPr>
          </w:p>
          <w:p w14:paraId="03579679" w14:textId="41EFB9B5" w:rsidR="00672E0B" w:rsidRDefault="00E604BD" w:rsidP="00996829">
            <w:pPr>
              <w:widowControl/>
              <w:autoSpaceDE/>
              <w:autoSpaceDN/>
              <w:rPr>
                <w:sz w:val="18"/>
                <w:szCs w:val="18"/>
              </w:rPr>
            </w:pPr>
            <w:r w:rsidRPr="00AC342E">
              <w:rPr>
                <w:sz w:val="18"/>
                <w:szCs w:val="18"/>
              </w:rPr>
              <w:t xml:space="preserve">Each team must </w:t>
            </w:r>
            <w:r w:rsidR="0027276B" w:rsidRPr="00AC342E">
              <w:rPr>
                <w:sz w:val="18"/>
                <w:szCs w:val="18"/>
              </w:rPr>
              <w:t>always walk together</w:t>
            </w:r>
            <w:r w:rsidRPr="00AC342E">
              <w:rPr>
                <w:sz w:val="18"/>
                <w:szCs w:val="18"/>
              </w:rPr>
              <w:t xml:space="preserve">, each team is provided with a GPS tracker </w:t>
            </w:r>
            <w:r w:rsidR="008E07DE" w:rsidRPr="00AC342E">
              <w:rPr>
                <w:sz w:val="18"/>
                <w:szCs w:val="18"/>
              </w:rPr>
              <w:t>providing regular updates as to their location which is monitored by</w:t>
            </w:r>
            <w:r w:rsidR="0065173E">
              <w:rPr>
                <w:sz w:val="18"/>
                <w:szCs w:val="18"/>
              </w:rPr>
              <w:t xml:space="preserve"> walk</w:t>
            </w:r>
            <w:r w:rsidR="008E07DE" w:rsidRPr="00AC342E">
              <w:rPr>
                <w:sz w:val="18"/>
                <w:szCs w:val="18"/>
              </w:rPr>
              <w:t xml:space="preserve"> control enabling intervention if deemed appropriate.</w:t>
            </w:r>
          </w:p>
          <w:p w14:paraId="3CADF848" w14:textId="77777777" w:rsidR="00996829" w:rsidRDefault="00996829" w:rsidP="00996829">
            <w:pPr>
              <w:widowControl/>
              <w:autoSpaceDE/>
              <w:autoSpaceDN/>
              <w:rPr>
                <w:sz w:val="18"/>
                <w:szCs w:val="18"/>
              </w:rPr>
            </w:pPr>
          </w:p>
          <w:p w14:paraId="60680B2E" w14:textId="316ED7BE" w:rsidR="00996829" w:rsidRPr="00996829" w:rsidRDefault="005551A1" w:rsidP="00996829">
            <w:pPr>
              <w:widowControl/>
              <w:autoSpaceDE/>
              <w:autoSpaceDN/>
              <w:rPr>
                <w:sz w:val="18"/>
                <w:szCs w:val="18"/>
              </w:rPr>
            </w:pPr>
            <w:r>
              <w:rPr>
                <w:sz w:val="18"/>
                <w:szCs w:val="18"/>
              </w:rPr>
              <w:t>The Scout Walk</w:t>
            </w:r>
            <w:r w:rsidR="00996829">
              <w:rPr>
                <w:sz w:val="18"/>
                <w:szCs w:val="18"/>
              </w:rPr>
              <w:t xml:space="preserve"> is supervised by a number of sweep teams throughout the day </w:t>
            </w:r>
            <w:r w:rsidR="00A810C6">
              <w:rPr>
                <w:sz w:val="18"/>
                <w:szCs w:val="18"/>
              </w:rPr>
              <w:t xml:space="preserve">across the main area of the </w:t>
            </w:r>
            <w:r w:rsidR="008A2F56">
              <w:rPr>
                <w:sz w:val="18"/>
                <w:szCs w:val="18"/>
              </w:rPr>
              <w:t>walk and</w:t>
            </w:r>
            <w:r w:rsidR="00A810C6">
              <w:rPr>
                <w:sz w:val="18"/>
                <w:szCs w:val="18"/>
              </w:rPr>
              <w:t xml:space="preserve"> </w:t>
            </w:r>
            <w:r w:rsidR="0027276B">
              <w:rPr>
                <w:sz w:val="18"/>
                <w:szCs w:val="18"/>
              </w:rPr>
              <w:t>can</w:t>
            </w:r>
            <w:r w:rsidR="00A810C6">
              <w:rPr>
                <w:sz w:val="18"/>
                <w:szCs w:val="18"/>
              </w:rPr>
              <w:t xml:space="preserve"> provide support and encouragement.</w:t>
            </w:r>
          </w:p>
        </w:tc>
        <w:tc>
          <w:tcPr>
            <w:tcW w:w="3569" w:type="dxa"/>
            <w:shd w:val="clear" w:color="auto" w:fill="auto"/>
          </w:tcPr>
          <w:p w14:paraId="2D3348F3" w14:textId="1886CEA6" w:rsidR="00B654B2" w:rsidRPr="00AC342E" w:rsidRDefault="00B654B2" w:rsidP="008410C9">
            <w:pPr>
              <w:widowControl/>
              <w:autoSpaceDE/>
              <w:autoSpaceDN/>
              <w:rPr>
                <w:sz w:val="18"/>
                <w:szCs w:val="18"/>
              </w:rPr>
            </w:pPr>
            <w:r w:rsidRPr="00AC342E">
              <w:rPr>
                <w:sz w:val="18"/>
                <w:szCs w:val="18"/>
              </w:rPr>
              <w:t xml:space="preserve">Rule 3b - </w:t>
            </w:r>
            <w:r w:rsidRPr="00AC342E">
              <w:rPr>
                <w:i/>
                <w:iCs/>
                <w:sz w:val="18"/>
                <w:szCs w:val="18"/>
              </w:rPr>
              <w:t xml:space="preserve">Teams must keep together at all times. Retired walkers cannot continue with another </w:t>
            </w:r>
            <w:r w:rsidR="005551A1" w:rsidRPr="00AC342E">
              <w:rPr>
                <w:i/>
                <w:iCs/>
                <w:sz w:val="18"/>
                <w:szCs w:val="18"/>
              </w:rPr>
              <w:t>team.</w:t>
            </w:r>
          </w:p>
          <w:p w14:paraId="5ABD2C20" w14:textId="77777777" w:rsidR="00B654B2" w:rsidRPr="00AC342E" w:rsidRDefault="00B654B2" w:rsidP="008410C9">
            <w:pPr>
              <w:widowControl/>
              <w:autoSpaceDE/>
              <w:autoSpaceDN/>
              <w:rPr>
                <w:sz w:val="18"/>
                <w:szCs w:val="18"/>
              </w:rPr>
            </w:pPr>
          </w:p>
          <w:p w14:paraId="75621905" w14:textId="1FAB7E52" w:rsidR="00AE78CB" w:rsidRPr="00AE78CB" w:rsidRDefault="004D1CAA" w:rsidP="005A62D0">
            <w:pPr>
              <w:widowControl/>
              <w:autoSpaceDE/>
              <w:autoSpaceDN/>
              <w:rPr>
                <w:sz w:val="18"/>
                <w:szCs w:val="18"/>
              </w:rPr>
            </w:pPr>
            <w:r w:rsidRPr="00AC342E">
              <w:rPr>
                <w:sz w:val="18"/>
                <w:szCs w:val="18"/>
              </w:rPr>
              <w:t xml:space="preserve">Rule </w:t>
            </w:r>
            <w:r w:rsidR="008E07DE" w:rsidRPr="00AC342E">
              <w:rPr>
                <w:sz w:val="18"/>
                <w:szCs w:val="18"/>
              </w:rPr>
              <w:t xml:space="preserve">4a </w:t>
            </w:r>
            <w:r w:rsidRPr="00AC342E">
              <w:rPr>
                <w:sz w:val="18"/>
                <w:szCs w:val="18"/>
              </w:rPr>
              <w:t xml:space="preserve">- </w:t>
            </w:r>
            <w:r w:rsidR="00FB3ECB" w:rsidRPr="00AC342E">
              <w:rPr>
                <w:sz w:val="18"/>
                <w:szCs w:val="18"/>
              </w:rPr>
              <w:t xml:space="preserve">Participants may be disqualified if:- </w:t>
            </w:r>
            <w:r w:rsidR="008E07DE" w:rsidRPr="00AC342E">
              <w:rPr>
                <w:i/>
                <w:iCs/>
                <w:sz w:val="18"/>
                <w:szCs w:val="18"/>
              </w:rPr>
              <w:t>Members of the team do not keep together.</w:t>
            </w:r>
          </w:p>
        </w:tc>
      </w:tr>
      <w:tr w:rsidR="00081913" w:rsidRPr="00017C5F" w14:paraId="268C268D" w14:textId="77777777" w:rsidTr="00657A2E">
        <w:trPr>
          <w:trHeight w:val="678"/>
        </w:trPr>
        <w:tc>
          <w:tcPr>
            <w:tcW w:w="963" w:type="dxa"/>
          </w:tcPr>
          <w:p w14:paraId="4C01FFD9" w14:textId="457B834F" w:rsidR="00081913" w:rsidRPr="00AC342E" w:rsidRDefault="00737D09" w:rsidP="00737D09">
            <w:pPr>
              <w:widowControl/>
              <w:autoSpaceDE/>
              <w:autoSpaceDN/>
              <w:rPr>
                <w:b/>
                <w:sz w:val="18"/>
                <w:szCs w:val="18"/>
              </w:rPr>
            </w:pPr>
            <w:r>
              <w:rPr>
                <w:b/>
                <w:sz w:val="18"/>
                <w:szCs w:val="18"/>
              </w:rPr>
              <w:t>R-0</w:t>
            </w:r>
            <w:r w:rsidR="00081913" w:rsidRPr="00AC342E">
              <w:rPr>
                <w:b/>
                <w:sz w:val="18"/>
                <w:szCs w:val="18"/>
              </w:rPr>
              <w:t>2</w:t>
            </w:r>
          </w:p>
        </w:tc>
        <w:tc>
          <w:tcPr>
            <w:tcW w:w="2409" w:type="dxa"/>
            <w:shd w:val="clear" w:color="auto" w:fill="auto"/>
          </w:tcPr>
          <w:p w14:paraId="48B098A4" w14:textId="77777777" w:rsidR="00081913" w:rsidRPr="00AC342E" w:rsidRDefault="00081913" w:rsidP="00081913">
            <w:pPr>
              <w:widowControl/>
              <w:autoSpaceDE/>
              <w:autoSpaceDN/>
              <w:rPr>
                <w:b/>
                <w:bCs/>
                <w:sz w:val="18"/>
                <w:szCs w:val="18"/>
              </w:rPr>
            </w:pPr>
            <w:r w:rsidRPr="00AC342E">
              <w:rPr>
                <w:b/>
                <w:bCs/>
                <w:sz w:val="18"/>
                <w:szCs w:val="18"/>
              </w:rPr>
              <w:t>Insufficiently Equipped Walkers</w:t>
            </w:r>
          </w:p>
          <w:p w14:paraId="03C0FDDB" w14:textId="39DC990E" w:rsidR="00081913" w:rsidRPr="00AC342E" w:rsidRDefault="00081913" w:rsidP="00081913">
            <w:pPr>
              <w:widowControl/>
              <w:autoSpaceDE/>
              <w:autoSpaceDN/>
              <w:rPr>
                <w:b/>
                <w:bCs/>
                <w:sz w:val="18"/>
                <w:szCs w:val="18"/>
              </w:rPr>
            </w:pPr>
            <w:r w:rsidRPr="00AC342E">
              <w:rPr>
                <w:sz w:val="18"/>
                <w:szCs w:val="18"/>
              </w:rPr>
              <w:t>Walkers may not be aware of the equipment required for an extended duration hike.</w:t>
            </w:r>
          </w:p>
        </w:tc>
        <w:tc>
          <w:tcPr>
            <w:tcW w:w="1709" w:type="dxa"/>
            <w:shd w:val="clear" w:color="auto" w:fill="auto"/>
          </w:tcPr>
          <w:p w14:paraId="1DD772C2" w14:textId="5A61CCDC" w:rsidR="00081913" w:rsidRPr="00AC342E" w:rsidRDefault="001B58A1" w:rsidP="00081913">
            <w:pPr>
              <w:widowControl/>
              <w:autoSpaceDE/>
              <w:autoSpaceDN/>
              <w:rPr>
                <w:sz w:val="18"/>
                <w:szCs w:val="18"/>
              </w:rPr>
            </w:pPr>
            <w:r>
              <w:rPr>
                <w:sz w:val="18"/>
                <w:szCs w:val="18"/>
              </w:rPr>
              <w:t xml:space="preserve">All </w:t>
            </w:r>
            <w:r w:rsidR="00081913" w:rsidRPr="00AC342E">
              <w:rPr>
                <w:sz w:val="18"/>
                <w:szCs w:val="18"/>
              </w:rPr>
              <w:t>Walkers</w:t>
            </w:r>
          </w:p>
        </w:tc>
        <w:tc>
          <w:tcPr>
            <w:tcW w:w="6796" w:type="dxa"/>
            <w:shd w:val="clear" w:color="auto" w:fill="auto"/>
          </w:tcPr>
          <w:p w14:paraId="1A5CF924" w14:textId="21B70204" w:rsidR="00081913" w:rsidRPr="00AC342E" w:rsidRDefault="00081913" w:rsidP="00081913">
            <w:pPr>
              <w:widowControl/>
              <w:autoSpaceDE/>
              <w:autoSpaceDN/>
              <w:rPr>
                <w:sz w:val="18"/>
                <w:szCs w:val="18"/>
              </w:rPr>
            </w:pPr>
            <w:r w:rsidRPr="00AC342E">
              <w:rPr>
                <w:sz w:val="18"/>
                <w:szCs w:val="18"/>
              </w:rPr>
              <w:t xml:space="preserve">All walkers </w:t>
            </w:r>
            <w:r w:rsidR="008B65FB" w:rsidRPr="00AC342E">
              <w:rPr>
                <w:sz w:val="18"/>
                <w:szCs w:val="18"/>
              </w:rPr>
              <w:t xml:space="preserve">are </w:t>
            </w:r>
            <w:r w:rsidRPr="00AC342E">
              <w:rPr>
                <w:sz w:val="18"/>
                <w:szCs w:val="18"/>
              </w:rPr>
              <w:t>provided with a kit list of equipment they are required to carry for the duration of the event defined by the event organisers and shared in advance of the event via the event website and handbook.</w:t>
            </w:r>
          </w:p>
          <w:p w14:paraId="7BCEA680" w14:textId="77777777" w:rsidR="00081913" w:rsidRPr="00AC342E" w:rsidRDefault="00081913" w:rsidP="00081913">
            <w:pPr>
              <w:widowControl/>
              <w:autoSpaceDE/>
              <w:autoSpaceDN/>
              <w:rPr>
                <w:sz w:val="18"/>
                <w:szCs w:val="18"/>
              </w:rPr>
            </w:pPr>
          </w:p>
          <w:p w14:paraId="41D68731" w14:textId="27BCF8DE" w:rsidR="00081913" w:rsidRPr="00AC342E" w:rsidRDefault="00081913" w:rsidP="00081913">
            <w:pPr>
              <w:widowControl/>
              <w:autoSpaceDE/>
              <w:autoSpaceDN/>
              <w:rPr>
                <w:sz w:val="18"/>
                <w:szCs w:val="18"/>
              </w:rPr>
            </w:pPr>
            <w:r w:rsidRPr="00AC342E">
              <w:rPr>
                <w:sz w:val="18"/>
                <w:szCs w:val="18"/>
              </w:rPr>
              <w:t xml:space="preserve">All teams will additionally be required to </w:t>
            </w:r>
            <w:r w:rsidR="0027276B" w:rsidRPr="00AC342E">
              <w:rPr>
                <w:sz w:val="18"/>
                <w:szCs w:val="18"/>
              </w:rPr>
              <w:t>always carry team kit</w:t>
            </w:r>
            <w:r w:rsidRPr="00AC342E">
              <w:rPr>
                <w:sz w:val="18"/>
                <w:szCs w:val="18"/>
              </w:rPr>
              <w:t xml:space="preserve">, where a walker </w:t>
            </w:r>
            <w:r w:rsidR="005551A1" w:rsidRPr="00AC342E">
              <w:rPr>
                <w:sz w:val="18"/>
                <w:szCs w:val="18"/>
              </w:rPr>
              <w:t>retires,</w:t>
            </w:r>
            <w:r w:rsidRPr="00AC342E">
              <w:rPr>
                <w:sz w:val="18"/>
                <w:szCs w:val="18"/>
              </w:rPr>
              <w:t xml:space="preserve"> they must pass on team kit to another member of the team. </w:t>
            </w:r>
          </w:p>
          <w:p w14:paraId="5E0D4508" w14:textId="77777777" w:rsidR="00081913" w:rsidRPr="00AC342E" w:rsidRDefault="00081913" w:rsidP="00081913">
            <w:pPr>
              <w:widowControl/>
              <w:autoSpaceDE/>
              <w:autoSpaceDN/>
              <w:rPr>
                <w:sz w:val="18"/>
                <w:szCs w:val="18"/>
              </w:rPr>
            </w:pPr>
          </w:p>
          <w:p w14:paraId="3E1E22C4" w14:textId="77777777" w:rsidR="00081913" w:rsidRDefault="00081913" w:rsidP="00081913">
            <w:pPr>
              <w:widowControl/>
              <w:autoSpaceDE/>
              <w:autoSpaceDN/>
              <w:rPr>
                <w:sz w:val="18"/>
                <w:szCs w:val="18"/>
              </w:rPr>
            </w:pPr>
            <w:r w:rsidRPr="00AC342E">
              <w:rPr>
                <w:sz w:val="18"/>
                <w:szCs w:val="18"/>
              </w:rPr>
              <w:t>All walkers must attend a kit check before being allowed to start the walk, any team without the required equipment will not be allowed to commence the walk.</w:t>
            </w:r>
          </w:p>
          <w:p w14:paraId="379355AF" w14:textId="77777777" w:rsidR="00F84EFC" w:rsidRDefault="00F84EFC" w:rsidP="00081913">
            <w:pPr>
              <w:widowControl/>
              <w:autoSpaceDE/>
              <w:autoSpaceDN/>
              <w:rPr>
                <w:sz w:val="18"/>
                <w:szCs w:val="18"/>
              </w:rPr>
            </w:pPr>
          </w:p>
          <w:p w14:paraId="15565D4D" w14:textId="72E4BB08" w:rsidR="00F84EFC" w:rsidRPr="00F84EFC" w:rsidRDefault="00F84EFC" w:rsidP="00081913">
            <w:pPr>
              <w:widowControl/>
              <w:autoSpaceDE/>
              <w:autoSpaceDN/>
              <w:rPr>
                <w:b/>
                <w:bCs/>
                <w:sz w:val="18"/>
                <w:szCs w:val="18"/>
              </w:rPr>
            </w:pPr>
            <w:r w:rsidRPr="00F84EFC">
              <w:rPr>
                <w:b/>
                <w:bCs/>
                <w:sz w:val="18"/>
                <w:szCs w:val="18"/>
              </w:rPr>
              <w:t xml:space="preserve">Main Walk Kit list </w:t>
            </w:r>
          </w:p>
          <w:p w14:paraId="6AF96536" w14:textId="77777777" w:rsidR="00081913" w:rsidRPr="00AC342E" w:rsidRDefault="00081913" w:rsidP="00081913">
            <w:pPr>
              <w:widowControl/>
              <w:autoSpaceDE/>
              <w:autoSpaceDN/>
              <w:rPr>
                <w:sz w:val="18"/>
                <w:szCs w:val="18"/>
              </w:rPr>
            </w:pPr>
          </w:p>
          <w:p w14:paraId="7CACB7F5" w14:textId="77777777" w:rsidR="00081913" w:rsidRPr="00AC342E" w:rsidRDefault="00081913" w:rsidP="00081913">
            <w:pPr>
              <w:widowControl/>
              <w:autoSpaceDE/>
              <w:autoSpaceDN/>
              <w:rPr>
                <w:sz w:val="18"/>
                <w:szCs w:val="18"/>
              </w:rPr>
            </w:pPr>
            <w:r w:rsidRPr="00AC342E">
              <w:rPr>
                <w:sz w:val="18"/>
                <w:szCs w:val="18"/>
              </w:rPr>
              <w:t>Each team member must carry or wear the following:</w:t>
            </w:r>
          </w:p>
          <w:p w14:paraId="5F390C9C" w14:textId="77777777" w:rsidR="000C7E12" w:rsidRPr="00AC342E" w:rsidRDefault="000C7E12" w:rsidP="000C7E12">
            <w:pPr>
              <w:pStyle w:val="ListParagraph"/>
              <w:widowControl/>
              <w:numPr>
                <w:ilvl w:val="0"/>
                <w:numId w:val="36"/>
              </w:numPr>
              <w:autoSpaceDE/>
              <w:autoSpaceDN/>
              <w:spacing w:before="0" w:after="0"/>
              <w:rPr>
                <w:sz w:val="18"/>
                <w:szCs w:val="18"/>
              </w:rPr>
            </w:pPr>
            <w:r w:rsidRPr="00AC342E">
              <w:rPr>
                <w:sz w:val="18"/>
                <w:szCs w:val="18"/>
              </w:rPr>
              <w:t>Long sleeved base layer</w:t>
            </w:r>
          </w:p>
          <w:p w14:paraId="2AA59B28" w14:textId="61A1F29D" w:rsidR="000C7E12" w:rsidRPr="00AC342E" w:rsidRDefault="000C7E12" w:rsidP="000C7E12">
            <w:pPr>
              <w:pStyle w:val="ListParagraph"/>
              <w:widowControl/>
              <w:numPr>
                <w:ilvl w:val="0"/>
                <w:numId w:val="36"/>
              </w:numPr>
              <w:autoSpaceDE/>
              <w:autoSpaceDN/>
              <w:spacing w:before="0" w:after="0"/>
              <w:rPr>
                <w:sz w:val="18"/>
                <w:szCs w:val="18"/>
              </w:rPr>
            </w:pPr>
            <w:r w:rsidRPr="00AC342E">
              <w:rPr>
                <w:sz w:val="18"/>
                <w:szCs w:val="18"/>
              </w:rPr>
              <w:t xml:space="preserve">Warm </w:t>
            </w:r>
            <w:r w:rsidR="005551A1" w:rsidRPr="00AC342E">
              <w:rPr>
                <w:sz w:val="18"/>
                <w:szCs w:val="18"/>
              </w:rPr>
              <w:t>long-sleeved</w:t>
            </w:r>
            <w:r w:rsidRPr="00AC342E">
              <w:rPr>
                <w:sz w:val="18"/>
                <w:szCs w:val="18"/>
              </w:rPr>
              <w:t xml:space="preserve"> shirt</w:t>
            </w:r>
          </w:p>
          <w:p w14:paraId="2E3E293F" w14:textId="77777777" w:rsidR="000C7E12" w:rsidRPr="00AC342E" w:rsidRDefault="000C7E12" w:rsidP="000C7E12">
            <w:pPr>
              <w:pStyle w:val="ListParagraph"/>
              <w:widowControl/>
              <w:numPr>
                <w:ilvl w:val="0"/>
                <w:numId w:val="36"/>
              </w:numPr>
              <w:autoSpaceDE/>
              <w:autoSpaceDN/>
              <w:spacing w:before="0" w:after="0"/>
              <w:rPr>
                <w:sz w:val="18"/>
                <w:szCs w:val="18"/>
              </w:rPr>
            </w:pPr>
            <w:r w:rsidRPr="00AC342E">
              <w:rPr>
                <w:sz w:val="18"/>
                <w:szCs w:val="18"/>
              </w:rPr>
              <w:t>Long sleeved microfleece or suitable jumper/top</w:t>
            </w:r>
          </w:p>
          <w:p w14:paraId="21C115F4" w14:textId="77777777" w:rsidR="000C7E12" w:rsidRPr="00AC342E" w:rsidRDefault="000C7E12" w:rsidP="000C7E12">
            <w:pPr>
              <w:pStyle w:val="ListParagraph"/>
              <w:widowControl/>
              <w:numPr>
                <w:ilvl w:val="0"/>
                <w:numId w:val="36"/>
              </w:numPr>
              <w:autoSpaceDE/>
              <w:autoSpaceDN/>
              <w:spacing w:before="0" w:after="0"/>
              <w:rPr>
                <w:sz w:val="18"/>
                <w:szCs w:val="18"/>
              </w:rPr>
            </w:pPr>
            <w:r w:rsidRPr="00AC342E">
              <w:rPr>
                <w:sz w:val="18"/>
                <w:szCs w:val="18"/>
              </w:rPr>
              <w:lastRenderedPageBreak/>
              <w:t>Full length legwear suitable for outdoor use (NOT denim)</w:t>
            </w:r>
          </w:p>
          <w:p w14:paraId="0773F0BC" w14:textId="77777777" w:rsidR="000C7E12" w:rsidRPr="00AC342E" w:rsidRDefault="000C7E12" w:rsidP="000C7E12">
            <w:pPr>
              <w:pStyle w:val="ListParagraph"/>
              <w:widowControl/>
              <w:numPr>
                <w:ilvl w:val="0"/>
                <w:numId w:val="36"/>
              </w:numPr>
              <w:autoSpaceDE/>
              <w:autoSpaceDN/>
              <w:spacing w:before="0" w:after="0"/>
              <w:rPr>
                <w:sz w:val="18"/>
                <w:szCs w:val="18"/>
              </w:rPr>
            </w:pPr>
            <w:r w:rsidRPr="00AC342E">
              <w:rPr>
                <w:sz w:val="18"/>
                <w:szCs w:val="18"/>
              </w:rPr>
              <w:t>Quality wind and waterproof coat &amp; over trousers</w:t>
            </w:r>
          </w:p>
          <w:p w14:paraId="05E70D87" w14:textId="77777777" w:rsidR="000C7E12" w:rsidRPr="00AC342E" w:rsidRDefault="000C7E12" w:rsidP="000C7E12">
            <w:pPr>
              <w:pStyle w:val="ListParagraph"/>
              <w:widowControl/>
              <w:numPr>
                <w:ilvl w:val="0"/>
                <w:numId w:val="36"/>
              </w:numPr>
              <w:autoSpaceDE/>
              <w:autoSpaceDN/>
              <w:spacing w:before="0" w:after="0"/>
              <w:rPr>
                <w:sz w:val="18"/>
                <w:szCs w:val="18"/>
              </w:rPr>
            </w:pPr>
            <w:r w:rsidRPr="00AC342E">
              <w:rPr>
                <w:sz w:val="18"/>
                <w:szCs w:val="18"/>
              </w:rPr>
              <w:t>Spare socks</w:t>
            </w:r>
          </w:p>
          <w:p w14:paraId="0BFEB47C" w14:textId="77777777" w:rsidR="000C7E12" w:rsidRPr="00AC342E" w:rsidRDefault="000C7E12" w:rsidP="000C7E12">
            <w:pPr>
              <w:pStyle w:val="ListParagraph"/>
              <w:widowControl/>
              <w:numPr>
                <w:ilvl w:val="0"/>
                <w:numId w:val="36"/>
              </w:numPr>
              <w:autoSpaceDE/>
              <w:autoSpaceDN/>
              <w:spacing w:before="0" w:after="0"/>
              <w:rPr>
                <w:sz w:val="18"/>
                <w:szCs w:val="18"/>
              </w:rPr>
            </w:pPr>
            <w:r w:rsidRPr="00AC342E">
              <w:rPr>
                <w:sz w:val="18"/>
                <w:szCs w:val="18"/>
              </w:rPr>
              <w:t>Warm hat</w:t>
            </w:r>
          </w:p>
          <w:p w14:paraId="455EB49D" w14:textId="77777777" w:rsidR="000C7E12" w:rsidRPr="00AC342E" w:rsidRDefault="000C7E12" w:rsidP="000C7E12">
            <w:pPr>
              <w:pStyle w:val="ListParagraph"/>
              <w:widowControl/>
              <w:numPr>
                <w:ilvl w:val="0"/>
                <w:numId w:val="36"/>
              </w:numPr>
              <w:autoSpaceDE/>
              <w:autoSpaceDN/>
              <w:spacing w:before="0" w:after="0"/>
              <w:rPr>
                <w:sz w:val="18"/>
                <w:szCs w:val="18"/>
              </w:rPr>
            </w:pPr>
            <w:r w:rsidRPr="00AC342E">
              <w:rPr>
                <w:sz w:val="18"/>
                <w:szCs w:val="18"/>
              </w:rPr>
              <w:t>Warm gloves or mittens</w:t>
            </w:r>
          </w:p>
          <w:p w14:paraId="5D43D462" w14:textId="541B5BAF" w:rsidR="000C7E12" w:rsidRPr="00AC342E" w:rsidRDefault="000C7E12" w:rsidP="000C7E12">
            <w:pPr>
              <w:pStyle w:val="ListParagraph"/>
              <w:widowControl/>
              <w:numPr>
                <w:ilvl w:val="0"/>
                <w:numId w:val="36"/>
              </w:numPr>
              <w:autoSpaceDE/>
              <w:autoSpaceDN/>
              <w:spacing w:before="0" w:after="0"/>
              <w:rPr>
                <w:sz w:val="18"/>
                <w:szCs w:val="18"/>
              </w:rPr>
            </w:pPr>
            <w:r w:rsidRPr="00AC342E">
              <w:rPr>
                <w:sz w:val="18"/>
                <w:szCs w:val="18"/>
              </w:rPr>
              <w:t xml:space="preserve">Food for consumption </w:t>
            </w:r>
            <w:r w:rsidR="00913CDE">
              <w:rPr>
                <w:sz w:val="18"/>
                <w:szCs w:val="18"/>
              </w:rPr>
              <w:t>o</w:t>
            </w:r>
            <w:r w:rsidRPr="00AC342E">
              <w:rPr>
                <w:sz w:val="18"/>
                <w:szCs w:val="18"/>
              </w:rPr>
              <w:t>n route</w:t>
            </w:r>
          </w:p>
          <w:p w14:paraId="0E379C48" w14:textId="77777777" w:rsidR="000C7E12" w:rsidRPr="00AC342E" w:rsidRDefault="000C7E12" w:rsidP="000C7E12">
            <w:pPr>
              <w:pStyle w:val="ListParagraph"/>
              <w:widowControl/>
              <w:numPr>
                <w:ilvl w:val="0"/>
                <w:numId w:val="36"/>
              </w:numPr>
              <w:autoSpaceDE/>
              <w:autoSpaceDN/>
              <w:spacing w:before="0" w:after="0"/>
              <w:rPr>
                <w:sz w:val="18"/>
                <w:szCs w:val="18"/>
              </w:rPr>
            </w:pPr>
            <w:r w:rsidRPr="00AC342E">
              <w:rPr>
                <w:sz w:val="18"/>
                <w:szCs w:val="18"/>
              </w:rPr>
              <w:t>Pencil and paper</w:t>
            </w:r>
          </w:p>
          <w:p w14:paraId="0673201F" w14:textId="497678F8" w:rsidR="000C7E12" w:rsidRPr="00AC342E" w:rsidRDefault="000C7E12" w:rsidP="000C7E12">
            <w:pPr>
              <w:pStyle w:val="ListParagraph"/>
              <w:widowControl/>
              <w:numPr>
                <w:ilvl w:val="0"/>
                <w:numId w:val="36"/>
              </w:numPr>
              <w:autoSpaceDE/>
              <w:autoSpaceDN/>
              <w:spacing w:before="0" w:after="0"/>
              <w:rPr>
                <w:sz w:val="18"/>
                <w:szCs w:val="18"/>
              </w:rPr>
            </w:pPr>
            <w:r w:rsidRPr="00AC342E">
              <w:rPr>
                <w:sz w:val="18"/>
                <w:szCs w:val="18"/>
              </w:rPr>
              <w:t xml:space="preserve">Watch (or </w:t>
            </w:r>
            <w:r w:rsidR="005551A1" w:rsidRPr="00AC342E">
              <w:rPr>
                <w:sz w:val="18"/>
                <w:szCs w:val="18"/>
              </w:rPr>
              <w:t>another</w:t>
            </w:r>
            <w:r w:rsidRPr="00AC342E">
              <w:rPr>
                <w:sz w:val="18"/>
                <w:szCs w:val="18"/>
              </w:rPr>
              <w:t xml:space="preserve"> devise with a clock on it i.e. mobile phone)</w:t>
            </w:r>
          </w:p>
          <w:p w14:paraId="09A3EDF4" w14:textId="77777777" w:rsidR="000C7E12" w:rsidRPr="00AC342E" w:rsidRDefault="000C7E12" w:rsidP="000C7E12">
            <w:pPr>
              <w:pStyle w:val="ListParagraph"/>
              <w:widowControl/>
              <w:numPr>
                <w:ilvl w:val="0"/>
                <w:numId w:val="36"/>
              </w:numPr>
              <w:autoSpaceDE/>
              <w:autoSpaceDN/>
              <w:spacing w:before="0" w:after="0"/>
              <w:rPr>
                <w:sz w:val="18"/>
                <w:szCs w:val="18"/>
              </w:rPr>
            </w:pPr>
            <w:r w:rsidRPr="00AC342E">
              <w:rPr>
                <w:sz w:val="18"/>
                <w:szCs w:val="18"/>
              </w:rPr>
              <w:t>Drinking mug</w:t>
            </w:r>
          </w:p>
          <w:p w14:paraId="6701B390" w14:textId="77777777" w:rsidR="00081913" w:rsidRPr="00AC342E" w:rsidRDefault="000C7E12" w:rsidP="000C7E12">
            <w:pPr>
              <w:widowControl/>
              <w:numPr>
                <w:ilvl w:val="0"/>
                <w:numId w:val="36"/>
              </w:numPr>
              <w:autoSpaceDE/>
              <w:autoSpaceDN/>
              <w:rPr>
                <w:sz w:val="18"/>
                <w:szCs w:val="18"/>
              </w:rPr>
            </w:pPr>
            <w:r w:rsidRPr="00AC342E">
              <w:rPr>
                <w:sz w:val="18"/>
                <w:szCs w:val="18"/>
              </w:rPr>
              <w:t xml:space="preserve">Whistle </w:t>
            </w:r>
          </w:p>
          <w:p w14:paraId="221294DC" w14:textId="77777777" w:rsidR="000C7E12" w:rsidRPr="00AC342E" w:rsidRDefault="000C7E12" w:rsidP="000C7E12">
            <w:pPr>
              <w:widowControl/>
              <w:numPr>
                <w:ilvl w:val="0"/>
                <w:numId w:val="36"/>
              </w:numPr>
              <w:autoSpaceDE/>
              <w:autoSpaceDN/>
              <w:rPr>
                <w:sz w:val="18"/>
                <w:szCs w:val="18"/>
              </w:rPr>
            </w:pPr>
            <w:r w:rsidRPr="00AC342E">
              <w:rPr>
                <w:sz w:val="18"/>
                <w:szCs w:val="18"/>
              </w:rPr>
              <w:t>Compass</w:t>
            </w:r>
          </w:p>
          <w:p w14:paraId="40AF253A" w14:textId="77777777" w:rsidR="000C7E12" w:rsidRPr="00AC342E" w:rsidRDefault="000C7E12" w:rsidP="000C7E12">
            <w:pPr>
              <w:widowControl/>
              <w:numPr>
                <w:ilvl w:val="0"/>
                <w:numId w:val="36"/>
              </w:numPr>
              <w:autoSpaceDE/>
              <w:autoSpaceDN/>
              <w:rPr>
                <w:sz w:val="18"/>
                <w:szCs w:val="18"/>
              </w:rPr>
            </w:pPr>
            <w:r w:rsidRPr="00AC342E">
              <w:rPr>
                <w:sz w:val="18"/>
                <w:szCs w:val="18"/>
              </w:rPr>
              <w:t>Torch</w:t>
            </w:r>
          </w:p>
          <w:p w14:paraId="428E0180" w14:textId="77777777" w:rsidR="000C7E12" w:rsidRPr="00AC342E" w:rsidRDefault="000C7E12" w:rsidP="00AE3815">
            <w:pPr>
              <w:widowControl/>
              <w:autoSpaceDE/>
              <w:autoSpaceDN/>
              <w:rPr>
                <w:sz w:val="18"/>
                <w:szCs w:val="18"/>
              </w:rPr>
            </w:pPr>
          </w:p>
          <w:p w14:paraId="563B9414" w14:textId="5CC97E70" w:rsidR="00676B2A" w:rsidRPr="00AC342E" w:rsidRDefault="00676B2A" w:rsidP="00676B2A">
            <w:pPr>
              <w:widowControl/>
              <w:autoSpaceDE/>
              <w:autoSpaceDN/>
              <w:rPr>
                <w:sz w:val="18"/>
                <w:szCs w:val="18"/>
              </w:rPr>
            </w:pPr>
            <w:r w:rsidRPr="00AC342E">
              <w:rPr>
                <w:sz w:val="18"/>
                <w:szCs w:val="18"/>
              </w:rPr>
              <w:t>Each team must collectively carry the following:</w:t>
            </w:r>
          </w:p>
          <w:p w14:paraId="5EFF49A2" w14:textId="0E2FA972" w:rsidR="00AE3815" w:rsidRPr="00AC342E" w:rsidRDefault="00AE3815" w:rsidP="00437C2F">
            <w:pPr>
              <w:pStyle w:val="ListParagraph"/>
              <w:widowControl/>
              <w:numPr>
                <w:ilvl w:val="0"/>
                <w:numId w:val="36"/>
              </w:numPr>
              <w:autoSpaceDE/>
              <w:autoSpaceDN/>
              <w:spacing w:before="0" w:after="0"/>
              <w:rPr>
                <w:sz w:val="18"/>
                <w:szCs w:val="18"/>
              </w:rPr>
            </w:pPr>
            <w:r w:rsidRPr="00AC342E">
              <w:rPr>
                <w:sz w:val="18"/>
                <w:szCs w:val="18"/>
              </w:rPr>
              <w:t xml:space="preserve">First Aid kit which should include as a minimum a good supply of plasters, blister treatment, antiseptic </w:t>
            </w:r>
            <w:r w:rsidR="003E691E" w:rsidRPr="00AC342E">
              <w:rPr>
                <w:sz w:val="18"/>
                <w:szCs w:val="18"/>
              </w:rPr>
              <w:t>wipes,</w:t>
            </w:r>
            <w:r w:rsidRPr="00AC342E">
              <w:rPr>
                <w:sz w:val="18"/>
                <w:szCs w:val="18"/>
              </w:rPr>
              <w:t xml:space="preserve"> and wound dressings.</w:t>
            </w:r>
          </w:p>
          <w:p w14:paraId="02E13025" w14:textId="15AF5E78" w:rsidR="00AE3815" w:rsidRPr="00AC342E" w:rsidRDefault="00AE3815" w:rsidP="00D75D2D">
            <w:pPr>
              <w:pStyle w:val="ListParagraph"/>
              <w:widowControl/>
              <w:numPr>
                <w:ilvl w:val="0"/>
                <w:numId w:val="36"/>
              </w:numPr>
              <w:autoSpaceDE/>
              <w:autoSpaceDN/>
              <w:spacing w:before="0" w:after="0"/>
              <w:rPr>
                <w:sz w:val="18"/>
                <w:szCs w:val="18"/>
              </w:rPr>
            </w:pPr>
            <w:r w:rsidRPr="00AC342E">
              <w:rPr>
                <w:sz w:val="18"/>
                <w:szCs w:val="18"/>
              </w:rPr>
              <w:t>Emergency high energy food such as mars bars, Kendal mint cake or any such snacks</w:t>
            </w:r>
            <w:r w:rsidR="00D146A4" w:rsidRPr="00AC342E">
              <w:rPr>
                <w:sz w:val="18"/>
                <w:szCs w:val="18"/>
              </w:rPr>
              <w:t xml:space="preserve"> </w:t>
            </w:r>
            <w:r w:rsidRPr="00AC342E">
              <w:rPr>
                <w:sz w:val="18"/>
                <w:szCs w:val="18"/>
              </w:rPr>
              <w:t>according to your preference.</w:t>
            </w:r>
          </w:p>
          <w:p w14:paraId="1400BCDC" w14:textId="77777777" w:rsidR="00AE3815" w:rsidRPr="00AC342E" w:rsidRDefault="00AE3815" w:rsidP="00AE3815">
            <w:pPr>
              <w:pStyle w:val="ListParagraph"/>
              <w:widowControl/>
              <w:numPr>
                <w:ilvl w:val="0"/>
                <w:numId w:val="36"/>
              </w:numPr>
              <w:autoSpaceDE/>
              <w:autoSpaceDN/>
              <w:spacing w:before="0" w:after="0"/>
              <w:rPr>
                <w:sz w:val="18"/>
                <w:szCs w:val="18"/>
              </w:rPr>
            </w:pPr>
            <w:r w:rsidRPr="00AC342E">
              <w:rPr>
                <w:sz w:val="18"/>
                <w:szCs w:val="18"/>
              </w:rPr>
              <w:t>Thermos flask with hot drink.</w:t>
            </w:r>
          </w:p>
          <w:p w14:paraId="7B59FDFC" w14:textId="77777777" w:rsidR="00AE3815" w:rsidRPr="00AC342E" w:rsidRDefault="00AE3815" w:rsidP="00AE3815">
            <w:pPr>
              <w:pStyle w:val="ListParagraph"/>
              <w:widowControl/>
              <w:numPr>
                <w:ilvl w:val="0"/>
                <w:numId w:val="36"/>
              </w:numPr>
              <w:autoSpaceDE/>
              <w:autoSpaceDN/>
              <w:spacing w:before="0" w:after="0"/>
              <w:rPr>
                <w:sz w:val="18"/>
                <w:szCs w:val="18"/>
              </w:rPr>
            </w:pPr>
            <w:r w:rsidRPr="00AC342E">
              <w:rPr>
                <w:sz w:val="18"/>
                <w:szCs w:val="18"/>
              </w:rPr>
              <w:t>Sleeping bag (suitable for keeping a casualty warm).</w:t>
            </w:r>
          </w:p>
          <w:p w14:paraId="7A361BF1" w14:textId="63F524CF" w:rsidR="00AE3815" w:rsidRPr="00AC342E" w:rsidRDefault="00AE3815" w:rsidP="000309B8">
            <w:pPr>
              <w:pStyle w:val="ListParagraph"/>
              <w:widowControl/>
              <w:numPr>
                <w:ilvl w:val="0"/>
                <w:numId w:val="36"/>
              </w:numPr>
              <w:autoSpaceDE/>
              <w:autoSpaceDN/>
              <w:spacing w:before="0" w:after="0"/>
              <w:rPr>
                <w:sz w:val="18"/>
                <w:szCs w:val="18"/>
              </w:rPr>
            </w:pPr>
            <w:r w:rsidRPr="00AC342E">
              <w:rPr>
                <w:sz w:val="18"/>
                <w:szCs w:val="18"/>
              </w:rPr>
              <w:t>2 sets of OS maps of the route (1:50000 sheets 127 &amp; 128). Total 4 maps. OR 2 of</w:t>
            </w:r>
            <w:r w:rsidR="00D146A4" w:rsidRPr="00AC342E">
              <w:rPr>
                <w:sz w:val="18"/>
                <w:szCs w:val="18"/>
              </w:rPr>
              <w:t xml:space="preserve"> </w:t>
            </w:r>
            <w:r w:rsidRPr="00AC342E">
              <w:rPr>
                <w:sz w:val="18"/>
                <w:szCs w:val="18"/>
              </w:rPr>
              <w:t>Explorer 244 Cannock Chase &amp; Chasewater (1:25000) Photocopies may be used in</w:t>
            </w:r>
            <w:r w:rsidR="00D146A4" w:rsidRPr="00AC342E">
              <w:rPr>
                <w:sz w:val="18"/>
                <w:szCs w:val="18"/>
              </w:rPr>
              <w:t xml:space="preserve"> </w:t>
            </w:r>
            <w:r w:rsidRPr="00AC342E">
              <w:rPr>
                <w:sz w:val="18"/>
                <w:szCs w:val="18"/>
              </w:rPr>
              <w:t>addition but are not accepted as a substitute.</w:t>
            </w:r>
          </w:p>
          <w:p w14:paraId="61A0D147" w14:textId="20F580DB" w:rsidR="00AE3815" w:rsidRPr="00AC342E" w:rsidRDefault="00AE3815" w:rsidP="00927307">
            <w:pPr>
              <w:pStyle w:val="ListParagraph"/>
              <w:widowControl/>
              <w:numPr>
                <w:ilvl w:val="0"/>
                <w:numId w:val="36"/>
              </w:numPr>
              <w:autoSpaceDE/>
              <w:autoSpaceDN/>
              <w:spacing w:before="0" w:after="0"/>
              <w:rPr>
                <w:sz w:val="18"/>
                <w:szCs w:val="18"/>
              </w:rPr>
            </w:pPr>
            <w:r w:rsidRPr="00AC342E">
              <w:rPr>
                <w:sz w:val="18"/>
                <w:szCs w:val="18"/>
              </w:rPr>
              <w:t>All rucksacks must display reflective material visible from the rear - A high level of</w:t>
            </w:r>
            <w:r w:rsidR="001B2966" w:rsidRPr="00AC342E">
              <w:rPr>
                <w:sz w:val="18"/>
                <w:szCs w:val="18"/>
              </w:rPr>
              <w:t xml:space="preserve"> </w:t>
            </w:r>
            <w:r w:rsidRPr="00AC342E">
              <w:rPr>
                <w:sz w:val="18"/>
                <w:szCs w:val="18"/>
              </w:rPr>
              <w:t>Hi-visibility and reflective banding (which can be supplemented with red lamps such as</w:t>
            </w:r>
            <w:r w:rsidR="001B2966" w:rsidRPr="00AC342E">
              <w:rPr>
                <w:sz w:val="18"/>
                <w:szCs w:val="18"/>
              </w:rPr>
              <w:t xml:space="preserve"> </w:t>
            </w:r>
            <w:r w:rsidRPr="00AC342E">
              <w:rPr>
                <w:sz w:val="18"/>
                <w:szCs w:val="18"/>
              </w:rPr>
              <w:t>bicycle lamps) is to be placed specifically around the rucksack of the team's backmarker.</w:t>
            </w:r>
            <w:r w:rsidR="001B2966" w:rsidRPr="00AC342E">
              <w:rPr>
                <w:sz w:val="18"/>
                <w:szCs w:val="18"/>
              </w:rPr>
              <w:t xml:space="preserve"> </w:t>
            </w:r>
            <w:r w:rsidRPr="00AC342E">
              <w:rPr>
                <w:sz w:val="18"/>
                <w:szCs w:val="18"/>
              </w:rPr>
              <w:t>This could be an additional hi</w:t>
            </w:r>
            <w:r w:rsidR="00913CDE">
              <w:rPr>
                <w:sz w:val="18"/>
                <w:szCs w:val="18"/>
              </w:rPr>
              <w:t xml:space="preserve">gh </w:t>
            </w:r>
            <w:r w:rsidR="00913CDE" w:rsidRPr="00AC342E">
              <w:rPr>
                <w:sz w:val="18"/>
                <w:szCs w:val="18"/>
              </w:rPr>
              <w:t>vi</w:t>
            </w:r>
            <w:r w:rsidR="00913CDE">
              <w:rPr>
                <w:sz w:val="18"/>
                <w:szCs w:val="18"/>
              </w:rPr>
              <w:t>sibility</w:t>
            </w:r>
            <w:r w:rsidRPr="00AC342E">
              <w:rPr>
                <w:sz w:val="18"/>
                <w:szCs w:val="18"/>
              </w:rPr>
              <w:t xml:space="preserve"> jacket worn around the rucksack.</w:t>
            </w:r>
          </w:p>
          <w:p w14:paraId="74B37FFF" w14:textId="02657619" w:rsidR="00F84EFC" w:rsidRPr="005A62D0" w:rsidRDefault="00AE3815" w:rsidP="00F84EFC">
            <w:pPr>
              <w:pStyle w:val="ListParagraph"/>
              <w:widowControl/>
              <w:numPr>
                <w:ilvl w:val="0"/>
                <w:numId w:val="36"/>
              </w:numPr>
              <w:autoSpaceDE/>
              <w:autoSpaceDN/>
              <w:spacing w:before="0" w:after="0"/>
              <w:rPr>
                <w:sz w:val="18"/>
                <w:szCs w:val="18"/>
              </w:rPr>
            </w:pPr>
            <w:r w:rsidRPr="00AC342E">
              <w:rPr>
                <w:sz w:val="18"/>
                <w:szCs w:val="18"/>
              </w:rPr>
              <w:t>Event Handbook</w:t>
            </w:r>
          </w:p>
          <w:p w14:paraId="126FC92F" w14:textId="77777777" w:rsidR="007A7C5D" w:rsidRDefault="007A7C5D" w:rsidP="00F84EFC">
            <w:pPr>
              <w:widowControl/>
              <w:autoSpaceDE/>
              <w:autoSpaceDN/>
              <w:rPr>
                <w:sz w:val="18"/>
                <w:szCs w:val="18"/>
              </w:rPr>
            </w:pPr>
          </w:p>
          <w:p w14:paraId="7AD41D93" w14:textId="5B6EFC7E" w:rsidR="00F84EFC" w:rsidRPr="00F84EFC" w:rsidRDefault="00F84EFC" w:rsidP="00F84EFC">
            <w:pPr>
              <w:widowControl/>
              <w:autoSpaceDE/>
              <w:autoSpaceDN/>
              <w:rPr>
                <w:b/>
                <w:bCs/>
                <w:sz w:val="18"/>
                <w:szCs w:val="18"/>
              </w:rPr>
            </w:pPr>
            <w:r>
              <w:rPr>
                <w:b/>
                <w:bCs/>
                <w:sz w:val="18"/>
                <w:szCs w:val="18"/>
              </w:rPr>
              <w:t>Scout</w:t>
            </w:r>
            <w:r w:rsidRPr="00F84EFC">
              <w:rPr>
                <w:b/>
                <w:bCs/>
                <w:sz w:val="18"/>
                <w:szCs w:val="18"/>
              </w:rPr>
              <w:t xml:space="preserve"> Walk Kit </w:t>
            </w:r>
            <w:r w:rsidR="005551A1" w:rsidRPr="00F84EFC">
              <w:rPr>
                <w:b/>
                <w:bCs/>
                <w:sz w:val="18"/>
                <w:szCs w:val="18"/>
              </w:rPr>
              <w:t>list.</w:t>
            </w:r>
            <w:r w:rsidRPr="00F84EFC">
              <w:rPr>
                <w:b/>
                <w:bCs/>
                <w:sz w:val="18"/>
                <w:szCs w:val="18"/>
              </w:rPr>
              <w:t xml:space="preserve"> </w:t>
            </w:r>
          </w:p>
          <w:p w14:paraId="6FBC25EB" w14:textId="77777777" w:rsidR="00F84EFC" w:rsidRDefault="00F84EFC" w:rsidP="00F84EFC">
            <w:pPr>
              <w:widowControl/>
              <w:autoSpaceDE/>
              <w:autoSpaceDN/>
              <w:rPr>
                <w:sz w:val="18"/>
                <w:szCs w:val="18"/>
              </w:rPr>
            </w:pPr>
          </w:p>
          <w:p w14:paraId="06A0572E" w14:textId="77777777" w:rsidR="008464C0" w:rsidRPr="00AC342E" w:rsidRDefault="008464C0" w:rsidP="008464C0">
            <w:pPr>
              <w:widowControl/>
              <w:autoSpaceDE/>
              <w:autoSpaceDN/>
              <w:rPr>
                <w:sz w:val="18"/>
                <w:szCs w:val="18"/>
              </w:rPr>
            </w:pPr>
            <w:r w:rsidRPr="00AC342E">
              <w:rPr>
                <w:sz w:val="18"/>
                <w:szCs w:val="18"/>
              </w:rPr>
              <w:t>Each team member must carry or wear the following:</w:t>
            </w:r>
          </w:p>
          <w:p w14:paraId="25CA4858" w14:textId="150AE00D" w:rsidR="00717F8F" w:rsidRPr="00717F8F" w:rsidRDefault="00717F8F" w:rsidP="00717F8F">
            <w:pPr>
              <w:pStyle w:val="ListParagraph"/>
              <w:widowControl/>
              <w:numPr>
                <w:ilvl w:val="0"/>
                <w:numId w:val="42"/>
              </w:numPr>
              <w:autoSpaceDE/>
              <w:autoSpaceDN/>
              <w:spacing w:before="0" w:after="0"/>
              <w:rPr>
                <w:sz w:val="18"/>
                <w:szCs w:val="18"/>
              </w:rPr>
            </w:pPr>
            <w:r w:rsidRPr="00717F8F">
              <w:rPr>
                <w:sz w:val="18"/>
                <w:szCs w:val="18"/>
              </w:rPr>
              <w:t>Warm shirt.</w:t>
            </w:r>
          </w:p>
          <w:p w14:paraId="5C462717" w14:textId="31594E1A" w:rsidR="00717F8F" w:rsidRPr="00717F8F" w:rsidRDefault="00717F8F" w:rsidP="00717F8F">
            <w:pPr>
              <w:pStyle w:val="ListParagraph"/>
              <w:widowControl/>
              <w:numPr>
                <w:ilvl w:val="0"/>
                <w:numId w:val="42"/>
              </w:numPr>
              <w:autoSpaceDE/>
              <w:autoSpaceDN/>
              <w:spacing w:before="0" w:after="0"/>
              <w:rPr>
                <w:sz w:val="18"/>
                <w:szCs w:val="18"/>
              </w:rPr>
            </w:pPr>
            <w:r w:rsidRPr="00717F8F">
              <w:rPr>
                <w:sz w:val="18"/>
                <w:szCs w:val="18"/>
              </w:rPr>
              <w:t>Two long sleeved tops (base layer and a top layer such as micro fleece or warm jumper).</w:t>
            </w:r>
          </w:p>
          <w:p w14:paraId="0A56965E" w14:textId="4FE020F3" w:rsidR="00717F8F" w:rsidRPr="00717F8F" w:rsidRDefault="00717F8F" w:rsidP="00717F8F">
            <w:pPr>
              <w:pStyle w:val="ListParagraph"/>
              <w:widowControl/>
              <w:numPr>
                <w:ilvl w:val="0"/>
                <w:numId w:val="42"/>
              </w:numPr>
              <w:autoSpaceDE/>
              <w:autoSpaceDN/>
              <w:spacing w:before="0" w:after="0"/>
              <w:rPr>
                <w:sz w:val="18"/>
                <w:szCs w:val="18"/>
              </w:rPr>
            </w:pPr>
            <w:r w:rsidRPr="00717F8F">
              <w:rPr>
                <w:sz w:val="18"/>
                <w:szCs w:val="18"/>
              </w:rPr>
              <w:lastRenderedPageBreak/>
              <w:t xml:space="preserve">Full length legwear suitable for outdoor use - NOT denim. Shorts may be worn if preferred but </w:t>
            </w:r>
            <w:r w:rsidR="005551A1" w:rsidRPr="00717F8F">
              <w:rPr>
                <w:sz w:val="18"/>
                <w:szCs w:val="18"/>
              </w:rPr>
              <w:t>long.</w:t>
            </w:r>
          </w:p>
          <w:p w14:paraId="36D3550A" w14:textId="77777777" w:rsidR="00717F8F" w:rsidRPr="00717F8F" w:rsidRDefault="00717F8F" w:rsidP="00717F8F">
            <w:pPr>
              <w:pStyle w:val="ListParagraph"/>
              <w:widowControl/>
              <w:numPr>
                <w:ilvl w:val="0"/>
                <w:numId w:val="41"/>
              </w:numPr>
              <w:autoSpaceDE/>
              <w:autoSpaceDN/>
              <w:spacing w:before="0" w:after="0"/>
              <w:rPr>
                <w:sz w:val="18"/>
                <w:szCs w:val="18"/>
              </w:rPr>
            </w:pPr>
            <w:r w:rsidRPr="00717F8F">
              <w:rPr>
                <w:sz w:val="18"/>
                <w:szCs w:val="18"/>
              </w:rPr>
              <w:t>trousers (or zip on trouser legs) must be carried.</w:t>
            </w:r>
          </w:p>
          <w:p w14:paraId="64721FA5" w14:textId="6A10F68B" w:rsidR="00717F8F" w:rsidRPr="00717F8F" w:rsidRDefault="00717F8F" w:rsidP="00717F8F">
            <w:pPr>
              <w:pStyle w:val="ListParagraph"/>
              <w:widowControl/>
              <w:numPr>
                <w:ilvl w:val="0"/>
                <w:numId w:val="42"/>
              </w:numPr>
              <w:autoSpaceDE/>
              <w:autoSpaceDN/>
              <w:spacing w:before="0" w:after="0"/>
              <w:rPr>
                <w:sz w:val="18"/>
                <w:szCs w:val="18"/>
              </w:rPr>
            </w:pPr>
            <w:r w:rsidRPr="00717F8F">
              <w:rPr>
                <w:sz w:val="18"/>
                <w:szCs w:val="18"/>
              </w:rPr>
              <w:t>Spare socks.</w:t>
            </w:r>
          </w:p>
          <w:p w14:paraId="0934F3EE" w14:textId="61D9B785" w:rsidR="00717F8F" w:rsidRPr="00717F8F" w:rsidRDefault="00717F8F" w:rsidP="00717F8F">
            <w:pPr>
              <w:pStyle w:val="ListParagraph"/>
              <w:widowControl/>
              <w:numPr>
                <w:ilvl w:val="0"/>
                <w:numId w:val="42"/>
              </w:numPr>
              <w:autoSpaceDE/>
              <w:autoSpaceDN/>
              <w:spacing w:before="0" w:after="0"/>
              <w:rPr>
                <w:sz w:val="18"/>
                <w:szCs w:val="18"/>
              </w:rPr>
            </w:pPr>
            <w:r w:rsidRPr="00717F8F">
              <w:rPr>
                <w:sz w:val="18"/>
                <w:szCs w:val="18"/>
              </w:rPr>
              <w:t>Warm hat.</w:t>
            </w:r>
          </w:p>
          <w:p w14:paraId="4F7EB605" w14:textId="169C7E92" w:rsidR="00717F8F" w:rsidRPr="00717F8F" w:rsidRDefault="00717F8F" w:rsidP="00717F8F">
            <w:pPr>
              <w:pStyle w:val="ListParagraph"/>
              <w:widowControl/>
              <w:numPr>
                <w:ilvl w:val="0"/>
                <w:numId w:val="42"/>
              </w:numPr>
              <w:autoSpaceDE/>
              <w:autoSpaceDN/>
              <w:spacing w:before="0" w:after="0"/>
              <w:rPr>
                <w:sz w:val="18"/>
                <w:szCs w:val="18"/>
              </w:rPr>
            </w:pPr>
            <w:r w:rsidRPr="00717F8F">
              <w:rPr>
                <w:sz w:val="18"/>
                <w:szCs w:val="18"/>
              </w:rPr>
              <w:t>Warm gloves or mittens.</w:t>
            </w:r>
          </w:p>
          <w:p w14:paraId="4B19BF5F" w14:textId="12065620" w:rsidR="00717F8F" w:rsidRPr="00717F8F" w:rsidRDefault="00717F8F" w:rsidP="00717F8F">
            <w:pPr>
              <w:pStyle w:val="ListParagraph"/>
              <w:widowControl/>
              <w:numPr>
                <w:ilvl w:val="0"/>
                <w:numId w:val="42"/>
              </w:numPr>
              <w:autoSpaceDE/>
              <w:autoSpaceDN/>
              <w:spacing w:before="0" w:after="0"/>
              <w:rPr>
                <w:sz w:val="18"/>
                <w:szCs w:val="18"/>
              </w:rPr>
            </w:pPr>
            <w:r w:rsidRPr="00717F8F">
              <w:rPr>
                <w:sz w:val="18"/>
                <w:szCs w:val="18"/>
              </w:rPr>
              <w:t>Good quality wind/waterproof coat and trousers.</w:t>
            </w:r>
          </w:p>
          <w:p w14:paraId="6D844CD5" w14:textId="7932544E" w:rsidR="00F84EFC" w:rsidRDefault="00717F8F" w:rsidP="00717F8F">
            <w:pPr>
              <w:pStyle w:val="ListParagraph"/>
              <w:widowControl/>
              <w:numPr>
                <w:ilvl w:val="0"/>
                <w:numId w:val="41"/>
              </w:numPr>
              <w:autoSpaceDE/>
              <w:autoSpaceDN/>
              <w:spacing w:before="0" w:after="0"/>
              <w:rPr>
                <w:sz w:val="18"/>
                <w:szCs w:val="18"/>
              </w:rPr>
            </w:pPr>
            <w:r w:rsidRPr="00717F8F">
              <w:rPr>
                <w:sz w:val="18"/>
                <w:szCs w:val="18"/>
              </w:rPr>
              <w:t xml:space="preserve">Food for consumption </w:t>
            </w:r>
            <w:r w:rsidR="00913CDE">
              <w:rPr>
                <w:sz w:val="18"/>
                <w:szCs w:val="18"/>
              </w:rPr>
              <w:t xml:space="preserve">on </w:t>
            </w:r>
            <w:r w:rsidRPr="00717F8F">
              <w:rPr>
                <w:sz w:val="18"/>
                <w:szCs w:val="18"/>
              </w:rPr>
              <w:t>route.</w:t>
            </w:r>
          </w:p>
          <w:p w14:paraId="2F830F1C" w14:textId="77777777" w:rsidR="008464C0" w:rsidRDefault="008464C0" w:rsidP="00717F8F">
            <w:pPr>
              <w:pStyle w:val="ListParagraph"/>
              <w:widowControl/>
              <w:numPr>
                <w:ilvl w:val="0"/>
                <w:numId w:val="41"/>
              </w:numPr>
              <w:autoSpaceDE/>
              <w:autoSpaceDN/>
              <w:spacing w:before="0" w:after="0"/>
              <w:rPr>
                <w:sz w:val="18"/>
                <w:szCs w:val="18"/>
              </w:rPr>
            </w:pPr>
            <w:r w:rsidRPr="008464C0">
              <w:rPr>
                <w:sz w:val="18"/>
                <w:szCs w:val="18"/>
              </w:rPr>
              <w:t xml:space="preserve">Pencil and paper. </w:t>
            </w:r>
          </w:p>
          <w:p w14:paraId="500FED85" w14:textId="77777777" w:rsidR="008464C0" w:rsidRDefault="008464C0" w:rsidP="00717F8F">
            <w:pPr>
              <w:pStyle w:val="ListParagraph"/>
              <w:widowControl/>
              <w:numPr>
                <w:ilvl w:val="0"/>
                <w:numId w:val="41"/>
              </w:numPr>
              <w:autoSpaceDE/>
              <w:autoSpaceDN/>
              <w:spacing w:before="0" w:after="0"/>
              <w:rPr>
                <w:sz w:val="18"/>
                <w:szCs w:val="18"/>
              </w:rPr>
            </w:pPr>
            <w:r w:rsidRPr="008464C0">
              <w:rPr>
                <w:sz w:val="18"/>
                <w:szCs w:val="18"/>
              </w:rPr>
              <w:t xml:space="preserve">Whistle and Compass; should be of Silva or Suunto type with a roamer and base plate to take and walk on a bearing. </w:t>
            </w:r>
          </w:p>
          <w:p w14:paraId="765B40FD" w14:textId="77777777" w:rsidR="008464C0" w:rsidRDefault="008464C0" w:rsidP="00717F8F">
            <w:pPr>
              <w:pStyle w:val="ListParagraph"/>
              <w:widowControl/>
              <w:numPr>
                <w:ilvl w:val="0"/>
                <w:numId w:val="41"/>
              </w:numPr>
              <w:autoSpaceDE/>
              <w:autoSpaceDN/>
              <w:spacing w:before="0" w:after="0"/>
              <w:rPr>
                <w:sz w:val="18"/>
                <w:szCs w:val="18"/>
              </w:rPr>
            </w:pPr>
            <w:r w:rsidRPr="008464C0">
              <w:rPr>
                <w:sz w:val="18"/>
                <w:szCs w:val="18"/>
              </w:rPr>
              <w:t xml:space="preserve">Torch with spare batteries and bulb. Your torch must be of a suitable size to provide sustained light during darkness. LED torches do not require spare bulbs. Wind-up torches are not suitable. </w:t>
            </w:r>
          </w:p>
          <w:p w14:paraId="13A51527" w14:textId="77777777" w:rsidR="008464C0" w:rsidRDefault="008464C0" w:rsidP="00717F8F">
            <w:pPr>
              <w:pStyle w:val="ListParagraph"/>
              <w:widowControl/>
              <w:numPr>
                <w:ilvl w:val="0"/>
                <w:numId w:val="41"/>
              </w:numPr>
              <w:autoSpaceDE/>
              <w:autoSpaceDN/>
              <w:spacing w:before="0" w:after="0"/>
              <w:rPr>
                <w:sz w:val="18"/>
                <w:szCs w:val="18"/>
              </w:rPr>
            </w:pPr>
            <w:r>
              <w:rPr>
                <w:sz w:val="18"/>
                <w:szCs w:val="18"/>
              </w:rPr>
              <w:t>W</w:t>
            </w:r>
            <w:r w:rsidRPr="008464C0">
              <w:rPr>
                <w:sz w:val="18"/>
                <w:szCs w:val="18"/>
              </w:rPr>
              <w:t xml:space="preserve">atch. </w:t>
            </w:r>
          </w:p>
          <w:p w14:paraId="07717ECA" w14:textId="77777777" w:rsidR="008464C0" w:rsidRDefault="008464C0" w:rsidP="00717F8F">
            <w:pPr>
              <w:pStyle w:val="ListParagraph"/>
              <w:widowControl/>
              <w:numPr>
                <w:ilvl w:val="0"/>
                <w:numId w:val="41"/>
              </w:numPr>
              <w:autoSpaceDE/>
              <w:autoSpaceDN/>
              <w:spacing w:before="0" w:after="0"/>
              <w:rPr>
                <w:sz w:val="18"/>
                <w:szCs w:val="18"/>
              </w:rPr>
            </w:pPr>
            <w:r w:rsidRPr="008464C0">
              <w:rPr>
                <w:sz w:val="18"/>
                <w:szCs w:val="18"/>
              </w:rPr>
              <w:t xml:space="preserve">Survival bag – 1800mm x 750mm x 125 micron (500 gauge). Foil blankets may be carried in addition to, but not instead of, a survival bag. </w:t>
            </w:r>
          </w:p>
          <w:p w14:paraId="49349C67" w14:textId="77777777" w:rsidR="008464C0" w:rsidRDefault="008464C0" w:rsidP="00717F8F">
            <w:pPr>
              <w:pStyle w:val="ListParagraph"/>
              <w:widowControl/>
              <w:numPr>
                <w:ilvl w:val="0"/>
                <w:numId w:val="41"/>
              </w:numPr>
              <w:autoSpaceDE/>
              <w:autoSpaceDN/>
              <w:spacing w:before="0" w:after="0"/>
              <w:rPr>
                <w:sz w:val="18"/>
                <w:szCs w:val="18"/>
              </w:rPr>
            </w:pPr>
            <w:r w:rsidRPr="008464C0">
              <w:rPr>
                <w:sz w:val="18"/>
                <w:szCs w:val="18"/>
              </w:rPr>
              <w:t>Mug.</w:t>
            </w:r>
          </w:p>
          <w:p w14:paraId="2C5C45A6" w14:textId="77777777" w:rsidR="008464C0" w:rsidRDefault="008464C0" w:rsidP="00717F8F">
            <w:pPr>
              <w:pStyle w:val="ListParagraph"/>
              <w:widowControl/>
              <w:numPr>
                <w:ilvl w:val="0"/>
                <w:numId w:val="41"/>
              </w:numPr>
              <w:autoSpaceDE/>
              <w:autoSpaceDN/>
              <w:spacing w:before="0" w:after="0"/>
              <w:rPr>
                <w:sz w:val="18"/>
                <w:szCs w:val="18"/>
              </w:rPr>
            </w:pPr>
            <w:r w:rsidRPr="008464C0">
              <w:rPr>
                <w:sz w:val="18"/>
                <w:szCs w:val="18"/>
              </w:rPr>
              <w:t>Hi-visibility waistcoats with reflective banding which must be visible front and rear of each Scout. These must be worn during the hours of darkness, when walking along any roads that do not have a recognised footpath or when instructed to do so by an event marshal.</w:t>
            </w:r>
          </w:p>
          <w:p w14:paraId="22BFC39D" w14:textId="77777777" w:rsidR="008464C0" w:rsidRDefault="008464C0" w:rsidP="00717F8F">
            <w:pPr>
              <w:pStyle w:val="ListParagraph"/>
              <w:widowControl/>
              <w:numPr>
                <w:ilvl w:val="0"/>
                <w:numId w:val="41"/>
              </w:numPr>
              <w:autoSpaceDE/>
              <w:autoSpaceDN/>
              <w:spacing w:before="0" w:after="0"/>
              <w:rPr>
                <w:sz w:val="18"/>
                <w:szCs w:val="18"/>
              </w:rPr>
            </w:pPr>
            <w:r w:rsidRPr="008464C0">
              <w:rPr>
                <w:sz w:val="18"/>
                <w:szCs w:val="18"/>
              </w:rPr>
              <w:t>Completed route card detailing checkpoints, grid reference, estimated distance, estimated times and terrain between checkpoints.</w:t>
            </w:r>
          </w:p>
          <w:p w14:paraId="09D730A8" w14:textId="77777777" w:rsidR="008464C0" w:rsidRDefault="008464C0" w:rsidP="008464C0">
            <w:pPr>
              <w:pStyle w:val="ListParagraph"/>
              <w:widowControl/>
              <w:numPr>
                <w:ilvl w:val="0"/>
                <w:numId w:val="0"/>
              </w:numPr>
              <w:autoSpaceDE/>
              <w:autoSpaceDN/>
              <w:spacing w:before="0" w:after="0"/>
              <w:ind w:left="720"/>
              <w:rPr>
                <w:sz w:val="18"/>
                <w:szCs w:val="18"/>
              </w:rPr>
            </w:pPr>
          </w:p>
          <w:p w14:paraId="3AE39A10" w14:textId="77777777" w:rsidR="008464C0" w:rsidRPr="00AC342E" w:rsidRDefault="008464C0" w:rsidP="008464C0">
            <w:pPr>
              <w:widowControl/>
              <w:autoSpaceDE/>
              <w:autoSpaceDN/>
              <w:rPr>
                <w:sz w:val="18"/>
                <w:szCs w:val="18"/>
              </w:rPr>
            </w:pPr>
            <w:r w:rsidRPr="00AC342E">
              <w:rPr>
                <w:sz w:val="18"/>
                <w:szCs w:val="18"/>
              </w:rPr>
              <w:t>Each team must collectively carry the following:</w:t>
            </w:r>
          </w:p>
          <w:p w14:paraId="5C62C9D1" w14:textId="0E15D06A" w:rsidR="00726409" w:rsidRPr="00726409" w:rsidRDefault="00726409" w:rsidP="00964537">
            <w:pPr>
              <w:pStyle w:val="ListParagraph"/>
              <w:widowControl/>
              <w:numPr>
                <w:ilvl w:val="0"/>
                <w:numId w:val="43"/>
              </w:numPr>
              <w:autoSpaceDE/>
              <w:autoSpaceDN/>
              <w:spacing w:before="0" w:after="0"/>
              <w:rPr>
                <w:sz w:val="18"/>
                <w:szCs w:val="18"/>
              </w:rPr>
            </w:pPr>
            <w:r w:rsidRPr="00726409">
              <w:rPr>
                <w:sz w:val="18"/>
                <w:szCs w:val="18"/>
              </w:rPr>
              <w:t>First Aid kit which should include as a minimum a good supply of plasters, blister treatment, antiseptic</w:t>
            </w:r>
            <w:r>
              <w:rPr>
                <w:sz w:val="18"/>
                <w:szCs w:val="18"/>
              </w:rPr>
              <w:t xml:space="preserve"> </w:t>
            </w:r>
            <w:r w:rsidR="003E691E" w:rsidRPr="00726409">
              <w:rPr>
                <w:sz w:val="18"/>
                <w:szCs w:val="18"/>
              </w:rPr>
              <w:t>wipes,</w:t>
            </w:r>
            <w:r w:rsidRPr="00726409">
              <w:rPr>
                <w:sz w:val="18"/>
                <w:szCs w:val="18"/>
              </w:rPr>
              <w:t xml:space="preserve"> and wound dressings.</w:t>
            </w:r>
          </w:p>
          <w:p w14:paraId="54E54944" w14:textId="56D761F9" w:rsidR="00726409" w:rsidRPr="00726409" w:rsidRDefault="00726409" w:rsidP="00726409">
            <w:pPr>
              <w:pStyle w:val="ListParagraph"/>
              <w:widowControl/>
              <w:numPr>
                <w:ilvl w:val="0"/>
                <w:numId w:val="43"/>
              </w:numPr>
              <w:autoSpaceDE/>
              <w:autoSpaceDN/>
              <w:spacing w:before="0" w:after="0"/>
              <w:rPr>
                <w:sz w:val="18"/>
                <w:szCs w:val="18"/>
              </w:rPr>
            </w:pPr>
            <w:r w:rsidRPr="00726409">
              <w:rPr>
                <w:sz w:val="18"/>
                <w:szCs w:val="18"/>
              </w:rPr>
              <w:t xml:space="preserve">Emergency high-energy food e.g. Mars bars/Kendal mint cake – enough for </w:t>
            </w:r>
            <w:r>
              <w:rPr>
                <w:sz w:val="18"/>
                <w:szCs w:val="18"/>
              </w:rPr>
              <w:t>the team</w:t>
            </w:r>
            <w:r w:rsidRPr="00726409">
              <w:rPr>
                <w:sz w:val="18"/>
                <w:szCs w:val="18"/>
              </w:rPr>
              <w:t>.</w:t>
            </w:r>
          </w:p>
          <w:p w14:paraId="7B389695" w14:textId="7B2FACF3" w:rsidR="00726409" w:rsidRPr="00726409" w:rsidRDefault="00726409" w:rsidP="00726409">
            <w:pPr>
              <w:pStyle w:val="ListParagraph"/>
              <w:widowControl/>
              <w:numPr>
                <w:ilvl w:val="0"/>
                <w:numId w:val="43"/>
              </w:numPr>
              <w:autoSpaceDE/>
              <w:autoSpaceDN/>
              <w:spacing w:before="0" w:after="0"/>
              <w:rPr>
                <w:sz w:val="18"/>
                <w:szCs w:val="18"/>
              </w:rPr>
            </w:pPr>
            <w:r w:rsidRPr="00726409">
              <w:rPr>
                <w:sz w:val="18"/>
                <w:szCs w:val="18"/>
              </w:rPr>
              <w:t>Vacuum (Thermos type) flask with hot drink.</w:t>
            </w:r>
          </w:p>
          <w:p w14:paraId="4A84F5C8" w14:textId="77777777" w:rsidR="00627096" w:rsidRDefault="00726409" w:rsidP="002D7332">
            <w:pPr>
              <w:pStyle w:val="ListParagraph"/>
              <w:widowControl/>
              <w:numPr>
                <w:ilvl w:val="0"/>
                <w:numId w:val="43"/>
              </w:numPr>
              <w:autoSpaceDE/>
              <w:autoSpaceDN/>
              <w:spacing w:before="0" w:after="0"/>
              <w:rPr>
                <w:sz w:val="18"/>
                <w:szCs w:val="18"/>
              </w:rPr>
            </w:pPr>
            <w:r w:rsidRPr="00627096">
              <w:rPr>
                <w:sz w:val="18"/>
                <w:szCs w:val="18"/>
              </w:rPr>
              <w:t>Sleeping bag (to keep a casualty warm).</w:t>
            </w:r>
          </w:p>
          <w:p w14:paraId="4E5EAB46" w14:textId="2FC45037" w:rsidR="00627096" w:rsidRPr="00627096" w:rsidRDefault="00627096" w:rsidP="002D7332">
            <w:pPr>
              <w:pStyle w:val="ListParagraph"/>
              <w:widowControl/>
              <w:numPr>
                <w:ilvl w:val="0"/>
                <w:numId w:val="43"/>
              </w:numPr>
              <w:autoSpaceDE/>
              <w:autoSpaceDN/>
              <w:spacing w:before="0" w:after="0"/>
              <w:rPr>
                <w:sz w:val="18"/>
                <w:szCs w:val="18"/>
              </w:rPr>
            </w:pPr>
            <w:r w:rsidRPr="00627096">
              <w:rPr>
                <w:sz w:val="18"/>
                <w:szCs w:val="18"/>
              </w:rPr>
              <w:t>2 sets of OS maps of the route</w:t>
            </w:r>
            <w:r w:rsidR="00031B87">
              <w:rPr>
                <w:sz w:val="18"/>
                <w:szCs w:val="18"/>
              </w:rPr>
              <w:t>;</w:t>
            </w:r>
            <w:r w:rsidRPr="00627096">
              <w:rPr>
                <w:sz w:val="18"/>
                <w:szCs w:val="18"/>
              </w:rPr>
              <w:t xml:space="preserve"> (1:50000 sheets 127 &amp; 128). Total 4 maps. OR 2 of Explorer 244 Cannock Chase &amp; Chasewater (1:25000) Photocopies may be used in addition but are not accepted as a substitute.</w:t>
            </w:r>
          </w:p>
          <w:p w14:paraId="6D5A38CB" w14:textId="52714131" w:rsidR="008464C0" w:rsidRPr="00726409" w:rsidRDefault="00726409" w:rsidP="00726409">
            <w:pPr>
              <w:pStyle w:val="ListParagraph"/>
              <w:widowControl/>
              <w:numPr>
                <w:ilvl w:val="0"/>
                <w:numId w:val="43"/>
              </w:numPr>
              <w:autoSpaceDE/>
              <w:autoSpaceDN/>
              <w:spacing w:before="0" w:after="0"/>
              <w:rPr>
                <w:sz w:val="18"/>
                <w:szCs w:val="18"/>
              </w:rPr>
            </w:pPr>
            <w:r w:rsidRPr="00726409">
              <w:rPr>
                <w:sz w:val="18"/>
                <w:szCs w:val="18"/>
              </w:rPr>
              <w:lastRenderedPageBreak/>
              <w:t>Two charged mobile telephones, both of which numbers must be registered with the start officials.</w:t>
            </w:r>
          </w:p>
        </w:tc>
        <w:tc>
          <w:tcPr>
            <w:tcW w:w="3569" w:type="dxa"/>
            <w:shd w:val="clear" w:color="auto" w:fill="auto"/>
          </w:tcPr>
          <w:p w14:paraId="57078EF8" w14:textId="4A05EE45" w:rsidR="0035047C" w:rsidRPr="00AC342E" w:rsidRDefault="00F84EFC" w:rsidP="0035047C">
            <w:pPr>
              <w:widowControl/>
              <w:autoSpaceDE/>
              <w:autoSpaceDN/>
              <w:rPr>
                <w:sz w:val="18"/>
                <w:szCs w:val="18"/>
              </w:rPr>
            </w:pPr>
            <w:r w:rsidRPr="00F84EFC">
              <w:rPr>
                <w:b/>
                <w:bCs/>
                <w:sz w:val="18"/>
                <w:szCs w:val="18"/>
              </w:rPr>
              <w:lastRenderedPageBreak/>
              <w:t>Main Walk:</w:t>
            </w:r>
            <w:r>
              <w:rPr>
                <w:sz w:val="18"/>
                <w:szCs w:val="18"/>
              </w:rPr>
              <w:br/>
            </w:r>
            <w:r>
              <w:rPr>
                <w:sz w:val="18"/>
                <w:szCs w:val="18"/>
              </w:rPr>
              <w:br/>
            </w:r>
            <w:r w:rsidR="0035047C" w:rsidRPr="00AC342E">
              <w:rPr>
                <w:sz w:val="18"/>
                <w:szCs w:val="18"/>
              </w:rPr>
              <w:t>Rule 5a –</w:t>
            </w:r>
            <w:r w:rsidR="0035047C" w:rsidRPr="00AC342E">
              <w:t xml:space="preserve"> </w:t>
            </w:r>
            <w:r w:rsidR="0035047C" w:rsidRPr="00AC342E">
              <w:rPr>
                <w:i/>
                <w:iCs/>
                <w:sz w:val="18"/>
                <w:szCs w:val="18"/>
              </w:rPr>
              <w:t>Boots / Footwear designed for prolonged use over rough and wet terrain MUST BE WORN AT ALL TIMES.</w:t>
            </w:r>
          </w:p>
          <w:p w14:paraId="5804A4CC" w14:textId="77777777" w:rsidR="0035047C" w:rsidRPr="00AC342E" w:rsidRDefault="0035047C" w:rsidP="0035047C">
            <w:pPr>
              <w:widowControl/>
              <w:autoSpaceDE/>
              <w:autoSpaceDN/>
              <w:rPr>
                <w:sz w:val="18"/>
                <w:szCs w:val="18"/>
              </w:rPr>
            </w:pPr>
          </w:p>
          <w:p w14:paraId="453304BE" w14:textId="77777777" w:rsidR="0035047C" w:rsidRPr="00AC342E" w:rsidRDefault="0035047C" w:rsidP="0035047C">
            <w:pPr>
              <w:widowControl/>
              <w:autoSpaceDE/>
              <w:autoSpaceDN/>
              <w:rPr>
                <w:i/>
                <w:iCs/>
                <w:sz w:val="18"/>
                <w:szCs w:val="18"/>
              </w:rPr>
            </w:pPr>
            <w:r w:rsidRPr="00AC342E">
              <w:rPr>
                <w:sz w:val="18"/>
                <w:szCs w:val="18"/>
              </w:rPr>
              <w:t xml:space="preserve">Rule 5b - </w:t>
            </w:r>
            <w:r w:rsidRPr="00AC342E">
              <w:rPr>
                <w:i/>
                <w:iCs/>
                <w:sz w:val="18"/>
                <w:szCs w:val="18"/>
              </w:rPr>
              <w:t>PERSONAL equipment to be worn or carried in a rucksack BY EACH</w:t>
            </w:r>
          </w:p>
          <w:p w14:paraId="5149D6AC" w14:textId="77777777" w:rsidR="0035047C" w:rsidRPr="00AC342E" w:rsidRDefault="0035047C" w:rsidP="0035047C">
            <w:pPr>
              <w:widowControl/>
              <w:autoSpaceDE/>
              <w:autoSpaceDN/>
              <w:rPr>
                <w:i/>
                <w:iCs/>
                <w:sz w:val="18"/>
                <w:szCs w:val="18"/>
              </w:rPr>
            </w:pPr>
            <w:r w:rsidRPr="00AC342E">
              <w:rPr>
                <w:i/>
                <w:iCs/>
                <w:sz w:val="18"/>
                <w:szCs w:val="18"/>
              </w:rPr>
              <w:t>COMPETITOR:</w:t>
            </w:r>
          </w:p>
          <w:p w14:paraId="18BD62AC" w14:textId="77777777" w:rsidR="0035047C" w:rsidRPr="00AC342E" w:rsidRDefault="0035047C" w:rsidP="0035047C">
            <w:pPr>
              <w:widowControl/>
              <w:autoSpaceDE/>
              <w:autoSpaceDN/>
              <w:rPr>
                <w:sz w:val="18"/>
                <w:szCs w:val="18"/>
              </w:rPr>
            </w:pPr>
          </w:p>
          <w:p w14:paraId="347F2053" w14:textId="32785560" w:rsidR="0035047C" w:rsidRPr="00AC342E" w:rsidRDefault="0035047C" w:rsidP="0035047C">
            <w:pPr>
              <w:widowControl/>
              <w:autoSpaceDE/>
              <w:autoSpaceDN/>
              <w:rPr>
                <w:sz w:val="18"/>
                <w:szCs w:val="18"/>
              </w:rPr>
            </w:pPr>
            <w:r w:rsidRPr="00AC342E">
              <w:rPr>
                <w:sz w:val="18"/>
                <w:szCs w:val="18"/>
              </w:rPr>
              <w:t xml:space="preserve">Rule 6 - In </w:t>
            </w:r>
            <w:r w:rsidR="005551A1" w:rsidRPr="00AC342E">
              <w:rPr>
                <w:sz w:val="18"/>
                <w:szCs w:val="18"/>
              </w:rPr>
              <w:t>addition,</w:t>
            </w:r>
            <w:r w:rsidRPr="00AC342E">
              <w:rPr>
                <w:sz w:val="18"/>
                <w:szCs w:val="18"/>
              </w:rPr>
              <w:t xml:space="preserve"> each TEAM must carry:</w:t>
            </w:r>
          </w:p>
          <w:p w14:paraId="2AFCCC60" w14:textId="77777777" w:rsidR="00676B2A" w:rsidRPr="00AC342E" w:rsidRDefault="00676B2A" w:rsidP="00676B2A">
            <w:pPr>
              <w:widowControl/>
              <w:autoSpaceDE/>
              <w:autoSpaceDN/>
              <w:rPr>
                <w:sz w:val="18"/>
                <w:szCs w:val="18"/>
              </w:rPr>
            </w:pPr>
          </w:p>
          <w:p w14:paraId="1321D7C8" w14:textId="2A9F110C" w:rsidR="00676B2A" w:rsidRDefault="0035047C" w:rsidP="0035047C">
            <w:pPr>
              <w:widowControl/>
              <w:autoSpaceDE/>
              <w:autoSpaceDN/>
              <w:rPr>
                <w:sz w:val="18"/>
                <w:szCs w:val="18"/>
              </w:rPr>
            </w:pPr>
            <w:r w:rsidRPr="00AC342E">
              <w:rPr>
                <w:sz w:val="18"/>
                <w:szCs w:val="18"/>
              </w:rPr>
              <w:t xml:space="preserve">Rule 7 - The above list of equipment will be strictly adhered to at the kit check. If you have any </w:t>
            </w:r>
            <w:r w:rsidR="005551A1" w:rsidRPr="00AC342E">
              <w:rPr>
                <w:sz w:val="18"/>
                <w:szCs w:val="18"/>
              </w:rPr>
              <w:t>queries,</w:t>
            </w:r>
            <w:r w:rsidRPr="00AC342E">
              <w:rPr>
                <w:sz w:val="18"/>
                <w:szCs w:val="18"/>
              </w:rPr>
              <w:t xml:space="preserve"> please contact us </w:t>
            </w:r>
            <w:r w:rsidRPr="00AC342E">
              <w:rPr>
                <w:sz w:val="18"/>
                <w:szCs w:val="18"/>
              </w:rPr>
              <w:lastRenderedPageBreak/>
              <w:t xml:space="preserve">before the event. TEAMS WILL NOT BE PERMITTED TO </w:t>
            </w:r>
            <w:r w:rsidR="00241725" w:rsidRPr="00AC342E">
              <w:rPr>
                <w:sz w:val="18"/>
                <w:szCs w:val="18"/>
              </w:rPr>
              <w:t>START or</w:t>
            </w:r>
            <w:r w:rsidRPr="00AC342E">
              <w:rPr>
                <w:sz w:val="18"/>
                <w:szCs w:val="18"/>
              </w:rPr>
              <w:t xml:space="preserve"> continue the walk unless the equipment listed in rules 5 and 6 can be produced at the kit check and at spot checks carried out by inspection teams on the course.</w:t>
            </w:r>
            <w:r w:rsidRPr="00AC342E">
              <w:rPr>
                <w:sz w:val="18"/>
                <w:szCs w:val="18"/>
              </w:rPr>
              <w:cr/>
            </w:r>
          </w:p>
          <w:p w14:paraId="7467ABF8" w14:textId="77777777" w:rsidR="00F84EFC" w:rsidRDefault="00F84EFC" w:rsidP="0035047C">
            <w:pPr>
              <w:widowControl/>
              <w:autoSpaceDE/>
              <w:autoSpaceDN/>
              <w:rPr>
                <w:sz w:val="18"/>
                <w:szCs w:val="18"/>
              </w:rPr>
            </w:pPr>
          </w:p>
          <w:p w14:paraId="702C51A2" w14:textId="77777777" w:rsidR="00F84EFC" w:rsidRDefault="00F84EFC" w:rsidP="0035047C">
            <w:pPr>
              <w:widowControl/>
              <w:autoSpaceDE/>
              <w:autoSpaceDN/>
              <w:rPr>
                <w:sz w:val="18"/>
                <w:szCs w:val="18"/>
              </w:rPr>
            </w:pPr>
          </w:p>
          <w:p w14:paraId="36E50FA1" w14:textId="07E54A22" w:rsidR="00F84EFC" w:rsidRPr="00F84EFC" w:rsidRDefault="00F84EFC" w:rsidP="0035047C">
            <w:pPr>
              <w:widowControl/>
              <w:autoSpaceDE/>
              <w:autoSpaceDN/>
              <w:rPr>
                <w:b/>
                <w:bCs/>
                <w:sz w:val="18"/>
                <w:szCs w:val="18"/>
              </w:rPr>
            </w:pPr>
            <w:r w:rsidRPr="00F84EFC">
              <w:rPr>
                <w:b/>
                <w:bCs/>
                <w:sz w:val="18"/>
                <w:szCs w:val="18"/>
              </w:rPr>
              <w:t xml:space="preserve">Scout Walk: </w:t>
            </w:r>
          </w:p>
          <w:p w14:paraId="38EE7A75" w14:textId="77777777" w:rsidR="00676B2A" w:rsidRPr="00AC342E" w:rsidRDefault="00676B2A" w:rsidP="00676B2A">
            <w:pPr>
              <w:widowControl/>
              <w:autoSpaceDE/>
              <w:autoSpaceDN/>
              <w:rPr>
                <w:sz w:val="18"/>
                <w:szCs w:val="18"/>
              </w:rPr>
            </w:pPr>
          </w:p>
          <w:p w14:paraId="3E1F86C0" w14:textId="3DA5802E" w:rsidR="00676B2A" w:rsidRDefault="00717F8F" w:rsidP="00676B2A">
            <w:pPr>
              <w:widowControl/>
              <w:autoSpaceDE/>
              <w:autoSpaceDN/>
              <w:rPr>
                <w:sz w:val="18"/>
                <w:szCs w:val="18"/>
              </w:rPr>
            </w:pPr>
            <w:r>
              <w:rPr>
                <w:sz w:val="18"/>
                <w:szCs w:val="18"/>
              </w:rPr>
              <w:t xml:space="preserve">Rule 10 – </w:t>
            </w:r>
            <w:r w:rsidR="008464C0" w:rsidRPr="008464C0">
              <w:rPr>
                <w:sz w:val="18"/>
                <w:szCs w:val="18"/>
              </w:rPr>
              <w:t>PERSONAL equipment to be worn or carried in a rucksack BY EACH SCOUT</w:t>
            </w:r>
          </w:p>
          <w:p w14:paraId="40499F7E" w14:textId="77777777" w:rsidR="008464C0" w:rsidRDefault="008464C0" w:rsidP="00676B2A">
            <w:pPr>
              <w:widowControl/>
              <w:autoSpaceDE/>
              <w:autoSpaceDN/>
              <w:rPr>
                <w:sz w:val="18"/>
                <w:szCs w:val="18"/>
              </w:rPr>
            </w:pPr>
          </w:p>
          <w:p w14:paraId="3941A60E" w14:textId="5A1A2E6D" w:rsidR="00E755DF" w:rsidRPr="00AC342E" w:rsidRDefault="008464C0" w:rsidP="00081913">
            <w:pPr>
              <w:widowControl/>
              <w:autoSpaceDE/>
              <w:autoSpaceDN/>
              <w:rPr>
                <w:sz w:val="18"/>
                <w:szCs w:val="18"/>
              </w:rPr>
            </w:pPr>
            <w:r>
              <w:rPr>
                <w:sz w:val="18"/>
                <w:szCs w:val="18"/>
              </w:rPr>
              <w:t xml:space="preserve">Rule </w:t>
            </w:r>
            <w:r w:rsidRPr="008464C0">
              <w:rPr>
                <w:sz w:val="18"/>
                <w:szCs w:val="18"/>
              </w:rPr>
              <w:t xml:space="preserve">11. In </w:t>
            </w:r>
            <w:r w:rsidR="00241725" w:rsidRPr="008464C0">
              <w:rPr>
                <w:sz w:val="18"/>
                <w:szCs w:val="18"/>
              </w:rPr>
              <w:t>addition,</w:t>
            </w:r>
            <w:r w:rsidRPr="008464C0">
              <w:rPr>
                <w:sz w:val="18"/>
                <w:szCs w:val="18"/>
              </w:rPr>
              <w:t xml:space="preserve"> each TEAM must </w:t>
            </w:r>
            <w:r w:rsidR="008A2F56" w:rsidRPr="008464C0">
              <w:rPr>
                <w:sz w:val="18"/>
                <w:szCs w:val="18"/>
              </w:rPr>
              <w:t>carry.</w:t>
            </w:r>
          </w:p>
        </w:tc>
      </w:tr>
      <w:tr w:rsidR="00AC342E" w:rsidRPr="00017C5F" w14:paraId="68B71CFF" w14:textId="77777777" w:rsidTr="00657A2E">
        <w:trPr>
          <w:cantSplit/>
          <w:trHeight w:val="737"/>
        </w:trPr>
        <w:tc>
          <w:tcPr>
            <w:tcW w:w="963" w:type="dxa"/>
          </w:tcPr>
          <w:p w14:paraId="37896D34" w14:textId="2E6936C1" w:rsidR="00AC342E" w:rsidRPr="00A56E0F" w:rsidRDefault="00737D09" w:rsidP="00737D09">
            <w:pPr>
              <w:widowControl/>
              <w:autoSpaceDE/>
              <w:autoSpaceDN/>
              <w:rPr>
                <w:b/>
                <w:sz w:val="18"/>
                <w:szCs w:val="18"/>
              </w:rPr>
            </w:pPr>
            <w:r>
              <w:rPr>
                <w:b/>
                <w:sz w:val="18"/>
                <w:szCs w:val="18"/>
              </w:rPr>
              <w:lastRenderedPageBreak/>
              <w:t>R-0</w:t>
            </w:r>
            <w:r w:rsidR="00AC342E" w:rsidRPr="00A56E0F">
              <w:rPr>
                <w:b/>
                <w:sz w:val="18"/>
                <w:szCs w:val="18"/>
              </w:rPr>
              <w:t>3</w:t>
            </w:r>
          </w:p>
        </w:tc>
        <w:tc>
          <w:tcPr>
            <w:tcW w:w="2409" w:type="dxa"/>
            <w:shd w:val="clear" w:color="auto" w:fill="auto"/>
          </w:tcPr>
          <w:p w14:paraId="1DDCABC0" w14:textId="4CDE4BE4" w:rsidR="00AC342E" w:rsidRDefault="00AC342E" w:rsidP="00AC342E">
            <w:pPr>
              <w:widowControl/>
              <w:autoSpaceDE/>
              <w:autoSpaceDN/>
              <w:rPr>
                <w:b/>
                <w:bCs/>
                <w:sz w:val="18"/>
                <w:szCs w:val="18"/>
              </w:rPr>
            </w:pPr>
            <w:r w:rsidRPr="00A56E0F">
              <w:rPr>
                <w:b/>
                <w:bCs/>
                <w:sz w:val="18"/>
                <w:szCs w:val="18"/>
              </w:rPr>
              <w:t xml:space="preserve">Walkers not </w:t>
            </w:r>
            <w:r w:rsidR="00241725" w:rsidRPr="00A56E0F">
              <w:rPr>
                <w:b/>
                <w:bCs/>
                <w:sz w:val="18"/>
                <w:szCs w:val="18"/>
              </w:rPr>
              <w:t>understanding</w:t>
            </w:r>
            <w:r w:rsidR="00241725">
              <w:rPr>
                <w:b/>
                <w:bCs/>
                <w:sz w:val="18"/>
                <w:szCs w:val="18"/>
              </w:rPr>
              <w:t xml:space="preserve"> </w:t>
            </w:r>
            <w:r w:rsidRPr="00A56E0F">
              <w:rPr>
                <w:b/>
                <w:bCs/>
                <w:sz w:val="18"/>
                <w:szCs w:val="18"/>
              </w:rPr>
              <w:t>what is required of them</w:t>
            </w:r>
            <w:r w:rsidR="008A2F56">
              <w:rPr>
                <w:b/>
                <w:bCs/>
                <w:sz w:val="18"/>
                <w:szCs w:val="18"/>
              </w:rPr>
              <w:t xml:space="preserve"> </w:t>
            </w:r>
            <w:r w:rsidRPr="00A56E0F">
              <w:rPr>
                <w:b/>
                <w:bCs/>
                <w:sz w:val="18"/>
                <w:szCs w:val="18"/>
              </w:rPr>
              <w:t xml:space="preserve">throughout the </w:t>
            </w:r>
            <w:r w:rsidR="008A2F56" w:rsidRPr="00A56E0F">
              <w:rPr>
                <w:b/>
                <w:bCs/>
                <w:sz w:val="18"/>
                <w:szCs w:val="18"/>
              </w:rPr>
              <w:t>event.</w:t>
            </w:r>
          </w:p>
          <w:p w14:paraId="2E2F295A" w14:textId="20D225F4" w:rsidR="00C7542A" w:rsidRPr="00C7542A" w:rsidRDefault="00C7542A" w:rsidP="00AC342E">
            <w:pPr>
              <w:widowControl/>
              <w:autoSpaceDE/>
              <w:autoSpaceDN/>
              <w:rPr>
                <w:sz w:val="18"/>
                <w:szCs w:val="18"/>
              </w:rPr>
            </w:pPr>
            <w:r w:rsidRPr="00C7542A">
              <w:rPr>
                <w:sz w:val="18"/>
                <w:szCs w:val="18"/>
              </w:rPr>
              <w:t>Leading to mistakes</w:t>
            </w:r>
            <w:r>
              <w:rPr>
                <w:sz w:val="18"/>
                <w:szCs w:val="18"/>
              </w:rPr>
              <w:t xml:space="preserve">, </w:t>
            </w:r>
            <w:r w:rsidRPr="00C7542A">
              <w:rPr>
                <w:sz w:val="18"/>
                <w:szCs w:val="18"/>
              </w:rPr>
              <w:t>accidents</w:t>
            </w:r>
            <w:r>
              <w:rPr>
                <w:sz w:val="18"/>
                <w:szCs w:val="18"/>
              </w:rPr>
              <w:t xml:space="preserve"> or getting lost.</w:t>
            </w:r>
          </w:p>
        </w:tc>
        <w:tc>
          <w:tcPr>
            <w:tcW w:w="1709" w:type="dxa"/>
            <w:shd w:val="clear" w:color="auto" w:fill="auto"/>
          </w:tcPr>
          <w:p w14:paraId="625223C8" w14:textId="743472FE" w:rsidR="00AC342E" w:rsidRPr="00A56E0F" w:rsidRDefault="001B58A1" w:rsidP="00AC342E">
            <w:pPr>
              <w:widowControl/>
              <w:autoSpaceDE/>
              <w:autoSpaceDN/>
              <w:rPr>
                <w:sz w:val="18"/>
                <w:szCs w:val="18"/>
              </w:rPr>
            </w:pPr>
            <w:r>
              <w:rPr>
                <w:sz w:val="18"/>
                <w:szCs w:val="18"/>
              </w:rPr>
              <w:t xml:space="preserve">All </w:t>
            </w:r>
            <w:r w:rsidR="00AC342E" w:rsidRPr="00A56E0F">
              <w:rPr>
                <w:sz w:val="18"/>
                <w:szCs w:val="18"/>
              </w:rPr>
              <w:t>Walkers</w:t>
            </w:r>
          </w:p>
        </w:tc>
        <w:tc>
          <w:tcPr>
            <w:tcW w:w="6796" w:type="dxa"/>
            <w:shd w:val="clear" w:color="auto" w:fill="auto"/>
          </w:tcPr>
          <w:p w14:paraId="2CF164DB" w14:textId="3E7BA778" w:rsidR="00055D7F" w:rsidRPr="00A56E0F" w:rsidRDefault="00055D7F" w:rsidP="00AC342E">
            <w:pPr>
              <w:widowControl/>
              <w:autoSpaceDE/>
              <w:autoSpaceDN/>
              <w:rPr>
                <w:sz w:val="18"/>
                <w:szCs w:val="18"/>
              </w:rPr>
            </w:pPr>
            <w:r w:rsidRPr="00A56E0F">
              <w:rPr>
                <w:b/>
                <w:bCs/>
                <w:sz w:val="18"/>
                <w:szCs w:val="18"/>
              </w:rPr>
              <w:t>All Walks</w:t>
            </w:r>
          </w:p>
          <w:p w14:paraId="22D7C9C6" w14:textId="51B60BDC" w:rsidR="00AC342E" w:rsidRDefault="00AC342E" w:rsidP="00AC342E">
            <w:pPr>
              <w:widowControl/>
              <w:autoSpaceDE/>
              <w:autoSpaceDN/>
              <w:rPr>
                <w:sz w:val="18"/>
                <w:szCs w:val="18"/>
              </w:rPr>
            </w:pPr>
            <w:r w:rsidRPr="00A56E0F">
              <w:rPr>
                <w:sz w:val="18"/>
                <w:szCs w:val="18"/>
              </w:rPr>
              <w:t>The full rules for each walk are available on the website well in advance of the event for communication to walkers</w:t>
            </w:r>
            <w:r w:rsidR="005813FA">
              <w:rPr>
                <w:sz w:val="18"/>
                <w:szCs w:val="18"/>
              </w:rPr>
              <w:t>, this details the order in which they should follow the checkpoints.</w:t>
            </w:r>
          </w:p>
          <w:p w14:paraId="10DD07D6" w14:textId="77777777" w:rsidR="005813FA" w:rsidRDefault="005813FA" w:rsidP="00AC342E">
            <w:pPr>
              <w:widowControl/>
              <w:autoSpaceDE/>
              <w:autoSpaceDN/>
              <w:rPr>
                <w:sz w:val="18"/>
                <w:szCs w:val="18"/>
              </w:rPr>
            </w:pPr>
          </w:p>
          <w:p w14:paraId="60BAB0C9" w14:textId="567B1E0A" w:rsidR="00F3398D" w:rsidRPr="00A56E0F" w:rsidRDefault="005813FA" w:rsidP="00AC342E">
            <w:pPr>
              <w:widowControl/>
              <w:autoSpaceDE/>
              <w:autoSpaceDN/>
              <w:rPr>
                <w:sz w:val="18"/>
                <w:szCs w:val="18"/>
              </w:rPr>
            </w:pPr>
            <w:r>
              <w:rPr>
                <w:sz w:val="18"/>
                <w:szCs w:val="18"/>
              </w:rPr>
              <w:t xml:space="preserve">A suggested route </w:t>
            </w:r>
            <w:r w:rsidR="000A76D1">
              <w:rPr>
                <w:sz w:val="18"/>
                <w:szCs w:val="18"/>
              </w:rPr>
              <w:t xml:space="preserve">for each walk </w:t>
            </w:r>
            <w:r>
              <w:rPr>
                <w:sz w:val="18"/>
                <w:szCs w:val="18"/>
              </w:rPr>
              <w:t>is visible as part of the GPS tracking provided via the website</w:t>
            </w:r>
            <w:r w:rsidR="00F3398D">
              <w:rPr>
                <w:sz w:val="18"/>
                <w:szCs w:val="18"/>
              </w:rPr>
              <w:t xml:space="preserve">. GPS tracking is monitored by control, enabling </w:t>
            </w:r>
            <w:r w:rsidR="00BD4A8E">
              <w:rPr>
                <w:sz w:val="18"/>
                <w:szCs w:val="18"/>
              </w:rPr>
              <w:t xml:space="preserve">intervention on the course if required by either sweep team, </w:t>
            </w:r>
            <w:r w:rsidR="00936031">
              <w:rPr>
                <w:sz w:val="18"/>
                <w:szCs w:val="18"/>
              </w:rPr>
              <w:t>minibus,</w:t>
            </w:r>
            <w:r w:rsidR="00BD4A8E">
              <w:rPr>
                <w:sz w:val="18"/>
                <w:szCs w:val="18"/>
              </w:rPr>
              <w:t xml:space="preserve"> or </w:t>
            </w:r>
            <w:r w:rsidR="002F5935">
              <w:rPr>
                <w:sz w:val="18"/>
                <w:szCs w:val="18"/>
              </w:rPr>
              <w:t>safety car.</w:t>
            </w:r>
          </w:p>
          <w:p w14:paraId="24D81A7D" w14:textId="77777777" w:rsidR="00137A66" w:rsidRPr="00A56E0F" w:rsidRDefault="00137A66" w:rsidP="00AC342E">
            <w:pPr>
              <w:widowControl/>
              <w:autoSpaceDE/>
              <w:autoSpaceDN/>
              <w:rPr>
                <w:sz w:val="18"/>
                <w:szCs w:val="18"/>
              </w:rPr>
            </w:pPr>
          </w:p>
          <w:p w14:paraId="444C0E9C" w14:textId="79EDFADA" w:rsidR="00055D7F" w:rsidRPr="00A56E0F" w:rsidRDefault="00055D7F" w:rsidP="00AC342E">
            <w:pPr>
              <w:widowControl/>
              <w:autoSpaceDE/>
              <w:autoSpaceDN/>
              <w:rPr>
                <w:b/>
                <w:bCs/>
                <w:sz w:val="18"/>
                <w:szCs w:val="18"/>
              </w:rPr>
            </w:pPr>
            <w:r w:rsidRPr="00A56E0F">
              <w:rPr>
                <w:b/>
                <w:bCs/>
                <w:sz w:val="18"/>
                <w:szCs w:val="18"/>
              </w:rPr>
              <w:t>Main Walk</w:t>
            </w:r>
          </w:p>
          <w:p w14:paraId="464C8ADE" w14:textId="23538F12" w:rsidR="00AC342E" w:rsidRDefault="005153D1" w:rsidP="00390A95">
            <w:pPr>
              <w:widowControl/>
              <w:autoSpaceDE/>
              <w:autoSpaceDN/>
              <w:rPr>
                <w:sz w:val="18"/>
                <w:szCs w:val="18"/>
              </w:rPr>
            </w:pPr>
            <w:r w:rsidRPr="00A56E0F">
              <w:rPr>
                <w:sz w:val="18"/>
                <w:szCs w:val="18"/>
              </w:rPr>
              <w:t>The walk handbook is available on the website</w:t>
            </w:r>
            <w:r w:rsidR="009C588A">
              <w:rPr>
                <w:sz w:val="18"/>
                <w:szCs w:val="18"/>
              </w:rPr>
              <w:t xml:space="preserve"> </w:t>
            </w:r>
            <w:r w:rsidRPr="00A56E0F">
              <w:rPr>
                <w:sz w:val="18"/>
                <w:szCs w:val="18"/>
              </w:rPr>
              <w:t>and emailed to all teams in advance</w:t>
            </w:r>
            <w:r w:rsidR="00390A95" w:rsidRPr="00A56E0F">
              <w:rPr>
                <w:sz w:val="18"/>
                <w:szCs w:val="18"/>
              </w:rPr>
              <w:t>.</w:t>
            </w:r>
            <w:r w:rsidR="00A56E0F" w:rsidRPr="00A56E0F">
              <w:rPr>
                <w:sz w:val="18"/>
                <w:szCs w:val="18"/>
              </w:rPr>
              <w:t xml:space="preserve"> </w:t>
            </w:r>
            <w:r w:rsidR="00390A95" w:rsidRPr="00A56E0F">
              <w:rPr>
                <w:sz w:val="18"/>
                <w:szCs w:val="18"/>
              </w:rPr>
              <w:t>Each team is provided with a walk handbook at registration, this is required to be carried throughout the event.</w:t>
            </w:r>
          </w:p>
          <w:p w14:paraId="0BCB700A" w14:textId="77777777" w:rsidR="005813FA" w:rsidRDefault="005813FA" w:rsidP="00390A95">
            <w:pPr>
              <w:widowControl/>
              <w:autoSpaceDE/>
              <w:autoSpaceDN/>
              <w:rPr>
                <w:sz w:val="18"/>
                <w:szCs w:val="18"/>
              </w:rPr>
            </w:pPr>
          </w:p>
          <w:p w14:paraId="6D3AF614" w14:textId="49A0570A" w:rsidR="00390A95" w:rsidRPr="00A56E0F" w:rsidRDefault="00055D7F" w:rsidP="00390A95">
            <w:pPr>
              <w:widowControl/>
              <w:autoSpaceDE/>
              <w:autoSpaceDN/>
              <w:rPr>
                <w:b/>
                <w:bCs/>
                <w:sz w:val="18"/>
                <w:szCs w:val="18"/>
              </w:rPr>
            </w:pPr>
            <w:r w:rsidRPr="00A56E0F">
              <w:rPr>
                <w:b/>
                <w:bCs/>
                <w:sz w:val="18"/>
                <w:szCs w:val="18"/>
              </w:rPr>
              <w:t>Scout Walk</w:t>
            </w:r>
          </w:p>
          <w:p w14:paraId="29F248E3" w14:textId="0CFC9A3C" w:rsidR="00055D7F" w:rsidRPr="00A56E0F" w:rsidRDefault="00055D7F" w:rsidP="00055D7F">
            <w:pPr>
              <w:widowControl/>
              <w:autoSpaceDE/>
              <w:autoSpaceDN/>
              <w:rPr>
                <w:sz w:val="18"/>
                <w:szCs w:val="18"/>
              </w:rPr>
            </w:pPr>
            <w:r w:rsidRPr="00A56E0F">
              <w:rPr>
                <w:sz w:val="18"/>
                <w:szCs w:val="18"/>
              </w:rPr>
              <w:t xml:space="preserve">At the </w:t>
            </w:r>
            <w:r w:rsidR="00241725" w:rsidRPr="00A56E0F">
              <w:rPr>
                <w:sz w:val="18"/>
                <w:szCs w:val="18"/>
              </w:rPr>
              <w:t>Scout Walk</w:t>
            </w:r>
            <w:r w:rsidRPr="00A56E0F">
              <w:rPr>
                <w:sz w:val="18"/>
                <w:szCs w:val="18"/>
              </w:rPr>
              <w:t xml:space="preserve"> a competent representative of the Scout Walk team gives a verbal</w:t>
            </w:r>
            <w:r w:rsidR="00A56E0F" w:rsidRPr="00A56E0F">
              <w:rPr>
                <w:sz w:val="18"/>
                <w:szCs w:val="18"/>
              </w:rPr>
              <w:t xml:space="preserve"> </w:t>
            </w:r>
            <w:r w:rsidRPr="00A56E0F">
              <w:rPr>
                <w:sz w:val="18"/>
                <w:szCs w:val="18"/>
              </w:rPr>
              <w:t>briefing to all participants prior to them setting off on the walk</w:t>
            </w:r>
            <w:r w:rsidR="00A56E0F" w:rsidRPr="00A56E0F">
              <w:rPr>
                <w:sz w:val="18"/>
                <w:szCs w:val="18"/>
              </w:rPr>
              <w:t xml:space="preserve"> </w:t>
            </w:r>
            <w:r w:rsidRPr="00A56E0F">
              <w:rPr>
                <w:sz w:val="18"/>
                <w:szCs w:val="18"/>
              </w:rPr>
              <w:t>explaining predicted weather conditions and general safety factors.</w:t>
            </w:r>
          </w:p>
          <w:p w14:paraId="04339171" w14:textId="428C698E" w:rsidR="00055D7F" w:rsidRPr="00A56E0F" w:rsidRDefault="00055D7F" w:rsidP="00390A95">
            <w:pPr>
              <w:widowControl/>
              <w:autoSpaceDE/>
              <w:autoSpaceDN/>
              <w:rPr>
                <w:sz w:val="18"/>
                <w:szCs w:val="18"/>
              </w:rPr>
            </w:pPr>
          </w:p>
        </w:tc>
        <w:tc>
          <w:tcPr>
            <w:tcW w:w="3569" w:type="dxa"/>
            <w:shd w:val="clear" w:color="auto" w:fill="auto"/>
          </w:tcPr>
          <w:p w14:paraId="495F511A" w14:textId="67FA9E67" w:rsidR="00AC342E" w:rsidRPr="00017C5F" w:rsidRDefault="00AC342E" w:rsidP="00AC342E">
            <w:pPr>
              <w:widowControl/>
              <w:autoSpaceDE/>
              <w:autoSpaceDN/>
              <w:rPr>
                <w:sz w:val="18"/>
                <w:szCs w:val="18"/>
                <w:highlight w:val="yellow"/>
              </w:rPr>
            </w:pPr>
          </w:p>
        </w:tc>
      </w:tr>
      <w:tr w:rsidR="00AC342E" w:rsidRPr="00017C5F" w14:paraId="6EFE8458" w14:textId="77777777" w:rsidTr="00657A2E">
        <w:trPr>
          <w:cantSplit/>
          <w:trHeight w:val="737"/>
        </w:trPr>
        <w:tc>
          <w:tcPr>
            <w:tcW w:w="963" w:type="dxa"/>
          </w:tcPr>
          <w:p w14:paraId="31D64E45" w14:textId="156667C7" w:rsidR="00AC342E" w:rsidRPr="005A7D5F" w:rsidRDefault="00737D09" w:rsidP="00737D09">
            <w:pPr>
              <w:widowControl/>
              <w:autoSpaceDE/>
              <w:autoSpaceDN/>
              <w:rPr>
                <w:b/>
                <w:sz w:val="18"/>
                <w:szCs w:val="18"/>
              </w:rPr>
            </w:pPr>
            <w:r>
              <w:rPr>
                <w:b/>
                <w:sz w:val="18"/>
                <w:szCs w:val="18"/>
              </w:rPr>
              <w:lastRenderedPageBreak/>
              <w:t>R-0</w:t>
            </w:r>
            <w:r w:rsidR="008874BC" w:rsidRPr="005A7D5F">
              <w:rPr>
                <w:b/>
                <w:sz w:val="18"/>
                <w:szCs w:val="18"/>
              </w:rPr>
              <w:t>4</w:t>
            </w:r>
          </w:p>
        </w:tc>
        <w:tc>
          <w:tcPr>
            <w:tcW w:w="2409" w:type="dxa"/>
            <w:shd w:val="clear" w:color="auto" w:fill="auto"/>
          </w:tcPr>
          <w:p w14:paraId="058572AE" w14:textId="4A67126A" w:rsidR="00AC342E" w:rsidRPr="005A7D5F" w:rsidRDefault="008874BC" w:rsidP="00AC342E">
            <w:pPr>
              <w:widowControl/>
              <w:autoSpaceDE/>
              <w:autoSpaceDN/>
              <w:rPr>
                <w:b/>
                <w:bCs/>
                <w:sz w:val="18"/>
                <w:szCs w:val="18"/>
              </w:rPr>
            </w:pPr>
            <w:r w:rsidRPr="005A7D5F">
              <w:rPr>
                <w:b/>
                <w:bCs/>
                <w:sz w:val="18"/>
                <w:szCs w:val="18"/>
              </w:rPr>
              <w:t>Walkers getting lost</w:t>
            </w:r>
            <w:r w:rsidR="00435616" w:rsidRPr="005A7D5F">
              <w:rPr>
                <w:b/>
                <w:bCs/>
                <w:sz w:val="18"/>
                <w:szCs w:val="18"/>
              </w:rPr>
              <w:t xml:space="preserve"> as a team</w:t>
            </w:r>
          </w:p>
        </w:tc>
        <w:tc>
          <w:tcPr>
            <w:tcW w:w="1709" w:type="dxa"/>
            <w:shd w:val="clear" w:color="auto" w:fill="auto"/>
          </w:tcPr>
          <w:p w14:paraId="6B8D26DE" w14:textId="7409CE95" w:rsidR="00AC342E" w:rsidRPr="005A7D5F" w:rsidRDefault="001B58A1" w:rsidP="00AC342E">
            <w:pPr>
              <w:widowControl/>
              <w:autoSpaceDE/>
              <w:autoSpaceDN/>
              <w:rPr>
                <w:sz w:val="18"/>
                <w:szCs w:val="18"/>
              </w:rPr>
            </w:pPr>
            <w:r>
              <w:rPr>
                <w:sz w:val="18"/>
                <w:szCs w:val="18"/>
              </w:rPr>
              <w:t xml:space="preserve">All </w:t>
            </w:r>
            <w:r w:rsidR="00435616" w:rsidRPr="005A7D5F">
              <w:rPr>
                <w:sz w:val="18"/>
                <w:szCs w:val="18"/>
              </w:rPr>
              <w:t>Walkers</w:t>
            </w:r>
          </w:p>
        </w:tc>
        <w:tc>
          <w:tcPr>
            <w:tcW w:w="6796" w:type="dxa"/>
            <w:shd w:val="clear" w:color="auto" w:fill="auto"/>
          </w:tcPr>
          <w:p w14:paraId="1ADB1F1F" w14:textId="4028C765" w:rsidR="005A7D5F" w:rsidRDefault="00435616" w:rsidP="005A7D5F">
            <w:pPr>
              <w:widowControl/>
              <w:autoSpaceDE/>
              <w:autoSpaceDN/>
              <w:rPr>
                <w:sz w:val="18"/>
                <w:szCs w:val="18"/>
              </w:rPr>
            </w:pPr>
            <w:r w:rsidRPr="005A7D5F">
              <w:rPr>
                <w:sz w:val="18"/>
                <w:szCs w:val="18"/>
              </w:rPr>
              <w:t xml:space="preserve">The </w:t>
            </w:r>
            <w:r w:rsidR="00241725" w:rsidRPr="005A7D5F">
              <w:rPr>
                <w:sz w:val="18"/>
                <w:szCs w:val="18"/>
              </w:rPr>
              <w:t>40-mile</w:t>
            </w:r>
            <w:r w:rsidRPr="005A7D5F">
              <w:rPr>
                <w:sz w:val="18"/>
                <w:szCs w:val="18"/>
              </w:rPr>
              <w:t xml:space="preserve"> route contains 15 checkpoints and the Scout route 6 checkpoints, that all walkers are required to pass through in order.</w:t>
            </w:r>
            <w:r w:rsidR="005A7D5F">
              <w:rPr>
                <w:sz w:val="18"/>
                <w:szCs w:val="18"/>
              </w:rPr>
              <w:t xml:space="preserve"> </w:t>
            </w:r>
            <w:r w:rsidRPr="005A7D5F">
              <w:rPr>
                <w:sz w:val="18"/>
                <w:szCs w:val="18"/>
              </w:rPr>
              <w:t xml:space="preserve">Details of each walker are processed at the checkpoints and passed to </w:t>
            </w:r>
            <w:r w:rsidR="0065173E">
              <w:rPr>
                <w:sz w:val="18"/>
                <w:szCs w:val="18"/>
              </w:rPr>
              <w:t>walk</w:t>
            </w:r>
            <w:r w:rsidRPr="005A7D5F">
              <w:rPr>
                <w:sz w:val="18"/>
                <w:szCs w:val="18"/>
              </w:rPr>
              <w:t xml:space="preserve"> control based at Beaudesert Outdoor Activity Centre where they are monitored by specially designed computer software. </w:t>
            </w:r>
          </w:p>
          <w:p w14:paraId="00495547" w14:textId="77777777" w:rsidR="005A7D5F" w:rsidRDefault="005A7D5F" w:rsidP="005A7D5F">
            <w:pPr>
              <w:widowControl/>
              <w:autoSpaceDE/>
              <w:autoSpaceDN/>
              <w:rPr>
                <w:sz w:val="18"/>
                <w:szCs w:val="18"/>
              </w:rPr>
            </w:pPr>
          </w:p>
          <w:p w14:paraId="546113E3" w14:textId="77777777" w:rsidR="005A7D5F" w:rsidRDefault="00435616" w:rsidP="005A7D5F">
            <w:pPr>
              <w:widowControl/>
              <w:autoSpaceDE/>
              <w:autoSpaceDN/>
              <w:rPr>
                <w:sz w:val="18"/>
                <w:szCs w:val="18"/>
              </w:rPr>
            </w:pPr>
            <w:r w:rsidRPr="005A7D5F">
              <w:rPr>
                <w:sz w:val="18"/>
                <w:szCs w:val="18"/>
              </w:rPr>
              <w:t xml:space="preserve">A dedicated team of walk controllers monitor the progress of all walkers and alerted when overdue for checkpoints. All teams are issued with a GPS tracking device specific to that team. This is supplementary to all other processes for tracking lost walkers. Every team is required to register mobile phone numbers at </w:t>
            </w:r>
            <w:r w:rsidR="005A7D5F" w:rsidRPr="005A7D5F">
              <w:rPr>
                <w:sz w:val="18"/>
                <w:szCs w:val="18"/>
              </w:rPr>
              <w:t>check-in</w:t>
            </w:r>
            <w:r w:rsidRPr="005A7D5F">
              <w:rPr>
                <w:sz w:val="18"/>
                <w:szCs w:val="18"/>
              </w:rPr>
              <w:t xml:space="preserve">. </w:t>
            </w:r>
          </w:p>
          <w:p w14:paraId="0A4BFC40" w14:textId="77777777" w:rsidR="005A7D5F" w:rsidRDefault="005A7D5F" w:rsidP="005A7D5F">
            <w:pPr>
              <w:widowControl/>
              <w:autoSpaceDE/>
              <w:autoSpaceDN/>
              <w:rPr>
                <w:sz w:val="18"/>
                <w:szCs w:val="18"/>
              </w:rPr>
            </w:pPr>
          </w:p>
          <w:p w14:paraId="2119128E" w14:textId="10A1BFE8" w:rsidR="00E47A2D" w:rsidRPr="005A7D5F" w:rsidRDefault="00435616" w:rsidP="005A7D5F">
            <w:pPr>
              <w:widowControl/>
              <w:autoSpaceDE/>
              <w:autoSpaceDN/>
              <w:rPr>
                <w:sz w:val="18"/>
                <w:szCs w:val="18"/>
              </w:rPr>
            </w:pPr>
            <w:r w:rsidRPr="005A7D5F">
              <w:rPr>
                <w:sz w:val="18"/>
                <w:szCs w:val="18"/>
              </w:rPr>
              <w:t xml:space="preserve">Sweep teams, who have direct communication with </w:t>
            </w:r>
            <w:r w:rsidR="00CD2828">
              <w:rPr>
                <w:sz w:val="18"/>
                <w:szCs w:val="18"/>
              </w:rPr>
              <w:t xml:space="preserve">walk </w:t>
            </w:r>
            <w:r w:rsidRPr="005A7D5F">
              <w:rPr>
                <w:sz w:val="18"/>
                <w:szCs w:val="18"/>
              </w:rPr>
              <w:t>Control, operate throughout the Scout Walk and during the hours of darkness for the main walk.</w:t>
            </w:r>
            <w:r w:rsidR="005A7D5F">
              <w:rPr>
                <w:sz w:val="18"/>
                <w:szCs w:val="18"/>
              </w:rPr>
              <w:t xml:space="preserve"> </w:t>
            </w:r>
            <w:r w:rsidRPr="005A7D5F">
              <w:rPr>
                <w:sz w:val="18"/>
                <w:szCs w:val="18"/>
              </w:rPr>
              <w:t>Minibuses and other officials are available to assist in locating walkers if required and are GPS tracked and in direct radio contact to control.</w:t>
            </w:r>
            <w:r w:rsidR="00E47A2D">
              <w:rPr>
                <w:sz w:val="18"/>
                <w:szCs w:val="18"/>
              </w:rPr>
              <w:br/>
            </w:r>
            <w:r w:rsidR="00E47A2D">
              <w:rPr>
                <w:sz w:val="18"/>
                <w:szCs w:val="18"/>
              </w:rPr>
              <w:br/>
              <w:t>I</w:t>
            </w:r>
            <w:r w:rsidR="00E47A2D" w:rsidRPr="00E47A2D">
              <w:rPr>
                <w:sz w:val="18"/>
                <w:szCs w:val="18"/>
              </w:rPr>
              <w:t xml:space="preserve">n situations where a team decides the best course of action is to retrace their steps and return to their last known checkpoint. All checkpoints will be required to remain open and able to receive a team to provide them with support until such time as a minibus can arrive to transport that team to </w:t>
            </w:r>
            <w:r w:rsidR="00E47A2D">
              <w:rPr>
                <w:sz w:val="18"/>
                <w:szCs w:val="18"/>
              </w:rPr>
              <w:t>Beau</w:t>
            </w:r>
            <w:r w:rsidR="00E47A2D" w:rsidRPr="00E47A2D">
              <w:rPr>
                <w:sz w:val="18"/>
                <w:szCs w:val="18"/>
              </w:rPr>
              <w:t>.</w:t>
            </w:r>
          </w:p>
        </w:tc>
        <w:tc>
          <w:tcPr>
            <w:tcW w:w="3569" w:type="dxa"/>
            <w:shd w:val="clear" w:color="auto" w:fill="auto"/>
          </w:tcPr>
          <w:p w14:paraId="59E98775" w14:textId="77777777" w:rsidR="00AC342E" w:rsidRPr="00017C5F" w:rsidRDefault="00AC342E" w:rsidP="00AC342E">
            <w:pPr>
              <w:widowControl/>
              <w:autoSpaceDE/>
              <w:autoSpaceDN/>
              <w:rPr>
                <w:sz w:val="18"/>
                <w:szCs w:val="18"/>
                <w:highlight w:val="yellow"/>
              </w:rPr>
            </w:pPr>
          </w:p>
        </w:tc>
      </w:tr>
      <w:tr w:rsidR="00AC342E" w:rsidRPr="00017C5F" w14:paraId="63D5EA7B" w14:textId="77777777" w:rsidTr="00657A2E">
        <w:trPr>
          <w:cantSplit/>
          <w:trHeight w:val="737"/>
        </w:trPr>
        <w:tc>
          <w:tcPr>
            <w:tcW w:w="963" w:type="dxa"/>
          </w:tcPr>
          <w:p w14:paraId="1D2F5DBB" w14:textId="14A7F2B8" w:rsidR="00AC342E" w:rsidRPr="00813514" w:rsidRDefault="00737D09" w:rsidP="00737D09">
            <w:pPr>
              <w:widowControl/>
              <w:autoSpaceDE/>
              <w:autoSpaceDN/>
              <w:rPr>
                <w:b/>
                <w:sz w:val="18"/>
                <w:szCs w:val="18"/>
              </w:rPr>
            </w:pPr>
            <w:r>
              <w:rPr>
                <w:b/>
                <w:sz w:val="18"/>
                <w:szCs w:val="18"/>
              </w:rPr>
              <w:t>R-0</w:t>
            </w:r>
            <w:r w:rsidR="00363DA3" w:rsidRPr="00813514">
              <w:rPr>
                <w:b/>
                <w:sz w:val="18"/>
                <w:szCs w:val="18"/>
              </w:rPr>
              <w:t>5</w:t>
            </w:r>
          </w:p>
        </w:tc>
        <w:tc>
          <w:tcPr>
            <w:tcW w:w="2409" w:type="dxa"/>
            <w:shd w:val="clear" w:color="auto" w:fill="auto"/>
          </w:tcPr>
          <w:p w14:paraId="3D2B9F42" w14:textId="54F0D621" w:rsidR="00AC342E" w:rsidRPr="00813514" w:rsidRDefault="00363DA3" w:rsidP="00AC342E">
            <w:pPr>
              <w:widowControl/>
              <w:autoSpaceDE/>
              <w:autoSpaceDN/>
              <w:rPr>
                <w:b/>
                <w:bCs/>
                <w:sz w:val="18"/>
                <w:szCs w:val="18"/>
              </w:rPr>
            </w:pPr>
            <w:r w:rsidRPr="00813514">
              <w:rPr>
                <w:b/>
                <w:bCs/>
                <w:sz w:val="18"/>
                <w:szCs w:val="18"/>
              </w:rPr>
              <w:t>Injuries requiring first aid treatment</w:t>
            </w:r>
          </w:p>
        </w:tc>
        <w:tc>
          <w:tcPr>
            <w:tcW w:w="1709" w:type="dxa"/>
            <w:shd w:val="clear" w:color="auto" w:fill="auto"/>
          </w:tcPr>
          <w:p w14:paraId="4D897607" w14:textId="1A8BF708" w:rsidR="00AC342E" w:rsidRPr="00813514" w:rsidRDefault="00363DA3" w:rsidP="00AC342E">
            <w:pPr>
              <w:widowControl/>
              <w:autoSpaceDE/>
              <w:autoSpaceDN/>
              <w:rPr>
                <w:sz w:val="18"/>
                <w:szCs w:val="18"/>
              </w:rPr>
            </w:pPr>
            <w:r w:rsidRPr="00813514">
              <w:rPr>
                <w:sz w:val="18"/>
                <w:szCs w:val="18"/>
              </w:rPr>
              <w:t>Everyone, mainly walkers</w:t>
            </w:r>
          </w:p>
        </w:tc>
        <w:tc>
          <w:tcPr>
            <w:tcW w:w="6796" w:type="dxa"/>
            <w:shd w:val="clear" w:color="auto" w:fill="auto"/>
          </w:tcPr>
          <w:p w14:paraId="711F024F" w14:textId="55D7576A" w:rsidR="001642B3" w:rsidRDefault="00E56FE7" w:rsidP="00E56FE7">
            <w:pPr>
              <w:widowControl/>
              <w:autoSpaceDE/>
              <w:autoSpaceDN/>
              <w:rPr>
                <w:sz w:val="18"/>
                <w:szCs w:val="18"/>
              </w:rPr>
            </w:pPr>
            <w:r w:rsidRPr="00813514">
              <w:rPr>
                <w:sz w:val="18"/>
                <w:szCs w:val="18"/>
              </w:rPr>
              <w:t>All checkpoints are staffed by adult Scouters</w:t>
            </w:r>
            <w:r w:rsidR="00741E21">
              <w:rPr>
                <w:sz w:val="18"/>
                <w:szCs w:val="18"/>
              </w:rPr>
              <w:t xml:space="preserve">, each checkpoint will ensure a minimum of </w:t>
            </w:r>
            <w:r w:rsidR="00836DEE">
              <w:rPr>
                <w:sz w:val="18"/>
                <w:szCs w:val="18"/>
              </w:rPr>
              <w:t>2</w:t>
            </w:r>
            <w:r w:rsidR="00741E21">
              <w:rPr>
                <w:sz w:val="18"/>
                <w:szCs w:val="18"/>
              </w:rPr>
              <w:t xml:space="preserve"> people will hold a </w:t>
            </w:r>
            <w:r w:rsidR="001642B3">
              <w:rPr>
                <w:sz w:val="18"/>
                <w:szCs w:val="18"/>
              </w:rPr>
              <w:t xml:space="preserve">scout </w:t>
            </w:r>
            <w:r w:rsidR="00741E21">
              <w:rPr>
                <w:sz w:val="18"/>
                <w:szCs w:val="18"/>
              </w:rPr>
              <w:t>first response</w:t>
            </w:r>
            <w:r w:rsidR="001642B3">
              <w:rPr>
                <w:sz w:val="18"/>
                <w:szCs w:val="18"/>
              </w:rPr>
              <w:t xml:space="preserve"> or equivalent qualification.</w:t>
            </w:r>
            <w:r w:rsidRPr="00813514">
              <w:rPr>
                <w:sz w:val="18"/>
                <w:szCs w:val="18"/>
              </w:rPr>
              <w:t xml:space="preserve"> </w:t>
            </w:r>
          </w:p>
          <w:p w14:paraId="5772782A" w14:textId="77777777" w:rsidR="001642B3" w:rsidRDefault="001642B3" w:rsidP="00E56FE7">
            <w:pPr>
              <w:widowControl/>
              <w:autoSpaceDE/>
              <w:autoSpaceDN/>
              <w:rPr>
                <w:sz w:val="18"/>
                <w:szCs w:val="18"/>
              </w:rPr>
            </w:pPr>
          </w:p>
          <w:p w14:paraId="2D9CB263" w14:textId="4DA8953F" w:rsidR="00E56FE7" w:rsidRDefault="00E56FE7" w:rsidP="00E56FE7">
            <w:pPr>
              <w:widowControl/>
              <w:autoSpaceDE/>
              <w:autoSpaceDN/>
              <w:rPr>
                <w:sz w:val="18"/>
                <w:szCs w:val="18"/>
              </w:rPr>
            </w:pPr>
            <w:r w:rsidRPr="00813514">
              <w:rPr>
                <w:sz w:val="18"/>
                <w:szCs w:val="18"/>
              </w:rPr>
              <w:t>Each checkpoint will have a First Aid kit as will each minibus. Each team also carries a First Aid kit.</w:t>
            </w:r>
          </w:p>
          <w:p w14:paraId="7BA21DC2" w14:textId="77777777" w:rsidR="001642B3" w:rsidRPr="00813514" w:rsidRDefault="001642B3" w:rsidP="00E56FE7">
            <w:pPr>
              <w:widowControl/>
              <w:autoSpaceDE/>
              <w:autoSpaceDN/>
              <w:rPr>
                <w:sz w:val="18"/>
                <w:szCs w:val="18"/>
              </w:rPr>
            </w:pPr>
          </w:p>
          <w:p w14:paraId="2D81B639" w14:textId="43C75B4E" w:rsidR="00AC342E" w:rsidRPr="00813514" w:rsidRDefault="00E56FE7" w:rsidP="00E56FE7">
            <w:pPr>
              <w:widowControl/>
              <w:autoSpaceDE/>
              <w:autoSpaceDN/>
              <w:rPr>
                <w:sz w:val="18"/>
                <w:szCs w:val="18"/>
              </w:rPr>
            </w:pPr>
            <w:r w:rsidRPr="00813514">
              <w:rPr>
                <w:sz w:val="18"/>
                <w:szCs w:val="18"/>
              </w:rPr>
              <w:t xml:space="preserve">Minibuses are provided to support the </w:t>
            </w:r>
            <w:r w:rsidR="00241725" w:rsidRPr="00813514">
              <w:rPr>
                <w:sz w:val="18"/>
                <w:szCs w:val="18"/>
              </w:rPr>
              <w:t>event,</w:t>
            </w:r>
            <w:r w:rsidRPr="00813514">
              <w:rPr>
                <w:sz w:val="18"/>
                <w:szCs w:val="18"/>
              </w:rPr>
              <w:t xml:space="preserve"> and all drivers have the location of local hospitals. The option to call 999 exists where required. A staffed First Aid station located at Beaudesert deals with any issues when walkers return to Beau, either by completing the course or returned by minibus.</w:t>
            </w:r>
          </w:p>
        </w:tc>
        <w:tc>
          <w:tcPr>
            <w:tcW w:w="3569" w:type="dxa"/>
            <w:shd w:val="clear" w:color="auto" w:fill="auto"/>
          </w:tcPr>
          <w:p w14:paraId="64386DB7" w14:textId="77777777" w:rsidR="00AC342E" w:rsidRPr="00017C5F" w:rsidRDefault="00AC342E" w:rsidP="00AC342E">
            <w:pPr>
              <w:widowControl/>
              <w:autoSpaceDE/>
              <w:autoSpaceDN/>
              <w:rPr>
                <w:sz w:val="18"/>
                <w:szCs w:val="18"/>
                <w:highlight w:val="yellow"/>
              </w:rPr>
            </w:pPr>
          </w:p>
        </w:tc>
      </w:tr>
      <w:tr w:rsidR="00824379" w:rsidRPr="00017C5F" w14:paraId="184CA2E3" w14:textId="77777777" w:rsidTr="00657A2E">
        <w:trPr>
          <w:cantSplit/>
          <w:trHeight w:val="737"/>
        </w:trPr>
        <w:tc>
          <w:tcPr>
            <w:tcW w:w="963" w:type="dxa"/>
          </w:tcPr>
          <w:p w14:paraId="4D27D372" w14:textId="0A1743E1" w:rsidR="00824379" w:rsidRPr="000D4F89" w:rsidRDefault="00737D09" w:rsidP="00737D09">
            <w:pPr>
              <w:widowControl/>
              <w:autoSpaceDE/>
              <w:autoSpaceDN/>
              <w:rPr>
                <w:b/>
                <w:sz w:val="18"/>
                <w:szCs w:val="18"/>
              </w:rPr>
            </w:pPr>
            <w:r>
              <w:rPr>
                <w:b/>
                <w:sz w:val="18"/>
                <w:szCs w:val="18"/>
              </w:rPr>
              <w:lastRenderedPageBreak/>
              <w:t>R-0</w:t>
            </w:r>
            <w:r w:rsidR="00F34329" w:rsidRPr="000D4F89">
              <w:rPr>
                <w:b/>
                <w:sz w:val="18"/>
                <w:szCs w:val="18"/>
              </w:rPr>
              <w:t>6</w:t>
            </w:r>
          </w:p>
        </w:tc>
        <w:tc>
          <w:tcPr>
            <w:tcW w:w="2409" w:type="dxa"/>
            <w:shd w:val="clear" w:color="auto" w:fill="auto"/>
          </w:tcPr>
          <w:p w14:paraId="0BE797E8" w14:textId="25266A04" w:rsidR="00824379" w:rsidRPr="000D4F89" w:rsidRDefault="00F34329" w:rsidP="00AC342E">
            <w:pPr>
              <w:widowControl/>
              <w:autoSpaceDE/>
              <w:autoSpaceDN/>
              <w:rPr>
                <w:b/>
                <w:bCs/>
                <w:sz w:val="18"/>
                <w:szCs w:val="18"/>
              </w:rPr>
            </w:pPr>
            <w:r w:rsidRPr="000D4F89">
              <w:rPr>
                <w:b/>
                <w:bCs/>
                <w:sz w:val="18"/>
                <w:szCs w:val="18"/>
              </w:rPr>
              <w:t>Walkers unable to complete event</w:t>
            </w:r>
            <w:r w:rsidRPr="000D4F89">
              <w:rPr>
                <w:sz w:val="18"/>
                <w:szCs w:val="18"/>
              </w:rPr>
              <w:t>, resulting in retirement</w:t>
            </w:r>
            <w:r w:rsidRPr="000D4F89">
              <w:rPr>
                <w:b/>
                <w:bCs/>
                <w:sz w:val="18"/>
                <w:szCs w:val="18"/>
              </w:rPr>
              <w:t xml:space="preserve"> </w:t>
            </w:r>
          </w:p>
        </w:tc>
        <w:tc>
          <w:tcPr>
            <w:tcW w:w="1709" w:type="dxa"/>
            <w:shd w:val="clear" w:color="auto" w:fill="auto"/>
          </w:tcPr>
          <w:p w14:paraId="4EBB4A70" w14:textId="459992D2" w:rsidR="00824379" w:rsidRPr="000D4F89" w:rsidRDefault="001B58A1" w:rsidP="00AC342E">
            <w:pPr>
              <w:widowControl/>
              <w:autoSpaceDE/>
              <w:autoSpaceDN/>
              <w:rPr>
                <w:sz w:val="18"/>
                <w:szCs w:val="18"/>
              </w:rPr>
            </w:pPr>
            <w:r>
              <w:rPr>
                <w:sz w:val="18"/>
                <w:szCs w:val="18"/>
              </w:rPr>
              <w:t xml:space="preserve">All </w:t>
            </w:r>
            <w:r w:rsidR="00F34329" w:rsidRPr="000D4F89">
              <w:rPr>
                <w:sz w:val="18"/>
                <w:szCs w:val="18"/>
              </w:rPr>
              <w:t>Walkers</w:t>
            </w:r>
          </w:p>
        </w:tc>
        <w:tc>
          <w:tcPr>
            <w:tcW w:w="6796" w:type="dxa"/>
            <w:shd w:val="clear" w:color="auto" w:fill="auto"/>
          </w:tcPr>
          <w:p w14:paraId="732724E0" w14:textId="0784CFC6" w:rsidR="00957C34" w:rsidRPr="000D4F89" w:rsidRDefault="00957C34" w:rsidP="00957C34">
            <w:pPr>
              <w:widowControl/>
              <w:autoSpaceDE/>
              <w:autoSpaceDN/>
              <w:rPr>
                <w:sz w:val="18"/>
                <w:szCs w:val="18"/>
              </w:rPr>
            </w:pPr>
            <w:r w:rsidRPr="000D4F89">
              <w:rPr>
                <w:sz w:val="18"/>
                <w:szCs w:val="18"/>
              </w:rPr>
              <w:t>A number of walkers will be unable to complete the event – in this case minibuses are provided to transport walkers from checkpoints to either the Scout Finish or Beaudesert Outdoor Activity Centre as required.</w:t>
            </w:r>
          </w:p>
          <w:p w14:paraId="52BCB2DC" w14:textId="77777777" w:rsidR="00013FF8" w:rsidRPr="000D4F89" w:rsidRDefault="00013FF8" w:rsidP="00957C34">
            <w:pPr>
              <w:widowControl/>
              <w:autoSpaceDE/>
              <w:autoSpaceDN/>
              <w:rPr>
                <w:sz w:val="18"/>
                <w:szCs w:val="18"/>
              </w:rPr>
            </w:pPr>
          </w:p>
          <w:p w14:paraId="5B3B9B73" w14:textId="5542519D" w:rsidR="00013FF8" w:rsidRPr="000D4F89" w:rsidRDefault="00013FF8" w:rsidP="00957C34">
            <w:pPr>
              <w:widowControl/>
              <w:autoSpaceDE/>
              <w:autoSpaceDN/>
              <w:rPr>
                <w:sz w:val="18"/>
                <w:szCs w:val="18"/>
              </w:rPr>
            </w:pPr>
            <w:r w:rsidRPr="000D4F89">
              <w:rPr>
                <w:sz w:val="18"/>
                <w:szCs w:val="18"/>
              </w:rPr>
              <w:t>Retirements are recorded on the event management system by the checkpoint concerned.</w:t>
            </w:r>
          </w:p>
          <w:p w14:paraId="3FBE93D2" w14:textId="77777777" w:rsidR="00957C34" w:rsidRPr="000D4F89" w:rsidRDefault="00957C34" w:rsidP="00957C34">
            <w:pPr>
              <w:widowControl/>
              <w:autoSpaceDE/>
              <w:autoSpaceDN/>
              <w:rPr>
                <w:sz w:val="18"/>
                <w:szCs w:val="18"/>
              </w:rPr>
            </w:pPr>
          </w:p>
          <w:p w14:paraId="0D39AF3E" w14:textId="1488D5A9" w:rsidR="00957C34" w:rsidRPr="000D4F89" w:rsidRDefault="00957C34" w:rsidP="00957C34">
            <w:pPr>
              <w:widowControl/>
              <w:autoSpaceDE/>
              <w:autoSpaceDN/>
              <w:rPr>
                <w:sz w:val="18"/>
                <w:szCs w:val="18"/>
              </w:rPr>
            </w:pPr>
            <w:r w:rsidRPr="000D4F89">
              <w:rPr>
                <w:sz w:val="18"/>
                <w:szCs w:val="18"/>
              </w:rPr>
              <w:t xml:space="preserve">Each minibus will record the walkers collected from each checkpoint and pass back details via the event management system. On arrival to </w:t>
            </w:r>
            <w:r w:rsidR="00CD2828">
              <w:rPr>
                <w:sz w:val="18"/>
                <w:szCs w:val="18"/>
              </w:rPr>
              <w:t xml:space="preserve">walk </w:t>
            </w:r>
            <w:r w:rsidRPr="000D4F89">
              <w:rPr>
                <w:sz w:val="18"/>
                <w:szCs w:val="18"/>
              </w:rPr>
              <w:t>control the walk cards of the walkers collected will be passed to</w:t>
            </w:r>
            <w:r w:rsidR="00CD2828">
              <w:rPr>
                <w:sz w:val="18"/>
                <w:szCs w:val="18"/>
              </w:rPr>
              <w:t xml:space="preserve"> walk</w:t>
            </w:r>
            <w:r w:rsidRPr="000D4F89">
              <w:rPr>
                <w:sz w:val="18"/>
                <w:szCs w:val="18"/>
              </w:rPr>
              <w:t xml:space="preserve"> control providing conf</w:t>
            </w:r>
            <w:r w:rsidR="005B1F2E">
              <w:rPr>
                <w:sz w:val="18"/>
                <w:szCs w:val="18"/>
              </w:rPr>
              <w:t>i</w:t>
            </w:r>
            <w:r w:rsidRPr="000D4F89">
              <w:rPr>
                <w:sz w:val="18"/>
                <w:szCs w:val="18"/>
              </w:rPr>
              <w:t>rmation of their return.</w:t>
            </w:r>
          </w:p>
          <w:p w14:paraId="790489BA" w14:textId="77777777" w:rsidR="00957C34" w:rsidRPr="000D4F89" w:rsidRDefault="00957C34" w:rsidP="00957C34">
            <w:pPr>
              <w:widowControl/>
              <w:autoSpaceDE/>
              <w:autoSpaceDN/>
              <w:rPr>
                <w:sz w:val="18"/>
                <w:szCs w:val="18"/>
              </w:rPr>
            </w:pPr>
          </w:p>
          <w:p w14:paraId="02239C82" w14:textId="32590218" w:rsidR="00824379" w:rsidRPr="000D4F89" w:rsidRDefault="00957C34" w:rsidP="00013FF8">
            <w:pPr>
              <w:widowControl/>
              <w:autoSpaceDE/>
              <w:autoSpaceDN/>
              <w:rPr>
                <w:sz w:val="18"/>
                <w:szCs w:val="18"/>
              </w:rPr>
            </w:pPr>
            <w:r w:rsidRPr="000D4F89">
              <w:rPr>
                <w:sz w:val="18"/>
                <w:szCs w:val="18"/>
              </w:rPr>
              <w:t xml:space="preserve">Where walkers </w:t>
            </w:r>
            <w:r w:rsidR="00013FF8" w:rsidRPr="000D4F89">
              <w:rPr>
                <w:sz w:val="18"/>
                <w:szCs w:val="18"/>
              </w:rPr>
              <w:t xml:space="preserve">retire at a checkpoint and are collected </w:t>
            </w:r>
            <w:r w:rsidRPr="000D4F89">
              <w:rPr>
                <w:sz w:val="18"/>
                <w:szCs w:val="18"/>
              </w:rPr>
              <w:t>by their parents or leaders</w:t>
            </w:r>
            <w:r w:rsidR="00013FF8" w:rsidRPr="000D4F89">
              <w:rPr>
                <w:sz w:val="18"/>
                <w:szCs w:val="18"/>
              </w:rPr>
              <w:t xml:space="preserve"> the checkpoint team will retain the walk card and record their collection on the event management system.</w:t>
            </w:r>
            <w:r w:rsidR="00DB2160">
              <w:rPr>
                <w:sz w:val="18"/>
                <w:szCs w:val="18"/>
              </w:rPr>
              <w:t xml:space="preserve"> </w:t>
            </w:r>
            <w:r w:rsidR="00DB2160" w:rsidRPr="00DB2160">
              <w:rPr>
                <w:sz w:val="18"/>
                <w:szCs w:val="18"/>
              </w:rPr>
              <w:t>Details on who collected them will be written on the back of the walk card.</w:t>
            </w:r>
          </w:p>
        </w:tc>
        <w:tc>
          <w:tcPr>
            <w:tcW w:w="3569" w:type="dxa"/>
            <w:shd w:val="clear" w:color="auto" w:fill="auto"/>
          </w:tcPr>
          <w:p w14:paraId="2B37D755" w14:textId="77777777" w:rsidR="00824379" w:rsidRPr="00017C5F" w:rsidRDefault="00824379" w:rsidP="00AC342E">
            <w:pPr>
              <w:widowControl/>
              <w:autoSpaceDE/>
              <w:autoSpaceDN/>
              <w:rPr>
                <w:sz w:val="18"/>
                <w:szCs w:val="18"/>
                <w:highlight w:val="yellow"/>
              </w:rPr>
            </w:pPr>
          </w:p>
        </w:tc>
      </w:tr>
      <w:tr w:rsidR="000254C8" w:rsidRPr="00017C5F" w14:paraId="06B432A1" w14:textId="77777777" w:rsidTr="00657A2E">
        <w:trPr>
          <w:cantSplit/>
          <w:trHeight w:val="737"/>
        </w:trPr>
        <w:tc>
          <w:tcPr>
            <w:tcW w:w="963" w:type="dxa"/>
          </w:tcPr>
          <w:p w14:paraId="72735393" w14:textId="3993C9B5" w:rsidR="000254C8" w:rsidRPr="000D4F89" w:rsidRDefault="00737D09" w:rsidP="00737D09">
            <w:pPr>
              <w:widowControl/>
              <w:autoSpaceDE/>
              <w:autoSpaceDN/>
              <w:rPr>
                <w:b/>
                <w:sz w:val="18"/>
                <w:szCs w:val="18"/>
              </w:rPr>
            </w:pPr>
            <w:r>
              <w:rPr>
                <w:b/>
                <w:sz w:val="18"/>
                <w:szCs w:val="18"/>
              </w:rPr>
              <w:lastRenderedPageBreak/>
              <w:t>R-0</w:t>
            </w:r>
            <w:r w:rsidR="000254C8" w:rsidRPr="000D4F89">
              <w:rPr>
                <w:b/>
                <w:sz w:val="18"/>
                <w:szCs w:val="18"/>
              </w:rPr>
              <w:t>7</w:t>
            </w:r>
          </w:p>
        </w:tc>
        <w:tc>
          <w:tcPr>
            <w:tcW w:w="2409" w:type="dxa"/>
            <w:shd w:val="clear" w:color="auto" w:fill="auto"/>
          </w:tcPr>
          <w:p w14:paraId="71297DA8" w14:textId="77777777" w:rsidR="000254C8" w:rsidRPr="000D4F89" w:rsidRDefault="000254C8" w:rsidP="000254C8">
            <w:pPr>
              <w:widowControl/>
              <w:autoSpaceDE/>
              <w:autoSpaceDN/>
              <w:rPr>
                <w:b/>
                <w:bCs/>
                <w:sz w:val="18"/>
                <w:szCs w:val="18"/>
              </w:rPr>
            </w:pPr>
            <w:r w:rsidRPr="000D4F89">
              <w:rPr>
                <w:b/>
                <w:bCs/>
                <w:sz w:val="18"/>
                <w:szCs w:val="18"/>
              </w:rPr>
              <w:t>Offroad Location Access</w:t>
            </w:r>
          </w:p>
          <w:p w14:paraId="4D5A173A" w14:textId="5FC6933C" w:rsidR="000254C8" w:rsidRPr="000D4F89" w:rsidRDefault="000254C8" w:rsidP="000254C8">
            <w:pPr>
              <w:widowControl/>
              <w:autoSpaceDE/>
              <w:autoSpaceDN/>
              <w:rPr>
                <w:b/>
                <w:bCs/>
                <w:sz w:val="18"/>
                <w:szCs w:val="18"/>
              </w:rPr>
            </w:pPr>
            <w:r w:rsidRPr="000D4F89">
              <w:rPr>
                <w:sz w:val="18"/>
                <w:szCs w:val="18"/>
              </w:rPr>
              <w:t>Incidents may occur in locations that are not directly immediately accessible due to the use of public paths away from roads.</w:t>
            </w:r>
          </w:p>
        </w:tc>
        <w:tc>
          <w:tcPr>
            <w:tcW w:w="1709" w:type="dxa"/>
            <w:shd w:val="clear" w:color="auto" w:fill="auto"/>
          </w:tcPr>
          <w:p w14:paraId="1439F832" w14:textId="42F286F3" w:rsidR="000254C8" w:rsidRPr="000D4F89" w:rsidRDefault="001B58A1" w:rsidP="000254C8">
            <w:pPr>
              <w:widowControl/>
              <w:autoSpaceDE/>
              <w:autoSpaceDN/>
              <w:rPr>
                <w:sz w:val="18"/>
                <w:szCs w:val="18"/>
              </w:rPr>
            </w:pPr>
            <w:r>
              <w:rPr>
                <w:sz w:val="18"/>
                <w:szCs w:val="18"/>
              </w:rPr>
              <w:t xml:space="preserve">All </w:t>
            </w:r>
            <w:r w:rsidR="000254C8" w:rsidRPr="000D4F89">
              <w:rPr>
                <w:sz w:val="18"/>
                <w:szCs w:val="18"/>
              </w:rPr>
              <w:t>Walkers</w:t>
            </w:r>
          </w:p>
        </w:tc>
        <w:tc>
          <w:tcPr>
            <w:tcW w:w="6796" w:type="dxa"/>
            <w:shd w:val="clear" w:color="auto" w:fill="auto"/>
          </w:tcPr>
          <w:p w14:paraId="4A9CB0D5" w14:textId="58671A6B" w:rsidR="000254C8" w:rsidRDefault="000254C8" w:rsidP="000254C8">
            <w:pPr>
              <w:widowControl/>
              <w:autoSpaceDE/>
              <w:autoSpaceDN/>
              <w:rPr>
                <w:sz w:val="18"/>
                <w:szCs w:val="18"/>
              </w:rPr>
            </w:pPr>
            <w:r w:rsidRPr="000D4F89">
              <w:rPr>
                <w:sz w:val="18"/>
                <w:szCs w:val="18"/>
              </w:rPr>
              <w:t xml:space="preserve">The route is </w:t>
            </w:r>
            <w:r w:rsidR="006F6453" w:rsidRPr="000D4F89">
              <w:rPr>
                <w:sz w:val="18"/>
                <w:szCs w:val="18"/>
              </w:rPr>
              <w:t>plan</w:t>
            </w:r>
            <w:r w:rsidR="006F6453">
              <w:rPr>
                <w:sz w:val="18"/>
                <w:szCs w:val="18"/>
              </w:rPr>
              <w:t>ned</w:t>
            </w:r>
            <w:r w:rsidRPr="000D4F89">
              <w:rPr>
                <w:sz w:val="18"/>
                <w:szCs w:val="18"/>
              </w:rPr>
              <w:t xml:space="preserve"> such</w:t>
            </w:r>
            <w:r w:rsidR="006F6453">
              <w:rPr>
                <w:sz w:val="18"/>
                <w:szCs w:val="18"/>
              </w:rPr>
              <w:t xml:space="preserve"> that i</w:t>
            </w:r>
            <w:r w:rsidRPr="000D4F89">
              <w:rPr>
                <w:sz w:val="18"/>
                <w:szCs w:val="18"/>
              </w:rPr>
              <w:t xml:space="preserve">t meets the definition of scouts Terrain Zero, ensuring all walkers </w:t>
            </w:r>
            <w:r w:rsidR="00E951F0" w:rsidRPr="000D4F89">
              <w:rPr>
                <w:sz w:val="18"/>
                <w:szCs w:val="18"/>
              </w:rPr>
              <w:t xml:space="preserve">are within a </w:t>
            </w:r>
            <w:r w:rsidR="008A2F56">
              <w:rPr>
                <w:sz w:val="18"/>
                <w:szCs w:val="18"/>
              </w:rPr>
              <w:t>30-minute</w:t>
            </w:r>
            <w:r w:rsidR="00150893">
              <w:rPr>
                <w:sz w:val="18"/>
                <w:szCs w:val="18"/>
              </w:rPr>
              <w:t xml:space="preserve"> travel time</w:t>
            </w:r>
            <w:r w:rsidR="00E951F0" w:rsidRPr="000D4F89">
              <w:rPr>
                <w:sz w:val="18"/>
                <w:szCs w:val="18"/>
              </w:rPr>
              <w:t xml:space="preserve"> of a road</w:t>
            </w:r>
            <w:r w:rsidR="00150893">
              <w:rPr>
                <w:sz w:val="18"/>
                <w:szCs w:val="18"/>
              </w:rPr>
              <w:t>, often far less</w:t>
            </w:r>
            <w:r w:rsidR="00E951F0" w:rsidRPr="000D4F89">
              <w:rPr>
                <w:sz w:val="18"/>
                <w:szCs w:val="18"/>
              </w:rPr>
              <w:t xml:space="preserve">. In </w:t>
            </w:r>
            <w:r w:rsidR="00241725" w:rsidRPr="000D4F89">
              <w:rPr>
                <w:sz w:val="18"/>
                <w:szCs w:val="18"/>
              </w:rPr>
              <w:t>addition,</w:t>
            </w:r>
            <w:r w:rsidR="00E951F0" w:rsidRPr="000D4F89">
              <w:rPr>
                <w:sz w:val="18"/>
                <w:szCs w:val="18"/>
              </w:rPr>
              <w:t xml:space="preserve"> the chase is crossed by a number of forest tracks</w:t>
            </w:r>
            <w:r w:rsidR="006F6453">
              <w:rPr>
                <w:sz w:val="18"/>
                <w:szCs w:val="18"/>
              </w:rPr>
              <w:t xml:space="preserve"> controlled by gates</w:t>
            </w:r>
            <w:r w:rsidR="00E951F0" w:rsidRPr="000D4F89">
              <w:rPr>
                <w:sz w:val="18"/>
                <w:szCs w:val="18"/>
              </w:rPr>
              <w:t>.</w:t>
            </w:r>
          </w:p>
          <w:p w14:paraId="3F63CD2D" w14:textId="77777777" w:rsidR="00996829" w:rsidRPr="00AC342E" w:rsidRDefault="00996829" w:rsidP="00996829">
            <w:pPr>
              <w:widowControl/>
              <w:autoSpaceDE/>
              <w:autoSpaceDN/>
              <w:rPr>
                <w:sz w:val="18"/>
                <w:szCs w:val="18"/>
              </w:rPr>
            </w:pPr>
          </w:p>
          <w:p w14:paraId="72C313BB" w14:textId="77777777" w:rsidR="00996829" w:rsidRPr="00AC342E" w:rsidRDefault="00996829" w:rsidP="00996829">
            <w:pPr>
              <w:widowControl/>
              <w:autoSpaceDE/>
              <w:autoSpaceDN/>
              <w:ind w:firstLine="370"/>
              <w:rPr>
                <w:i/>
                <w:iCs/>
                <w:sz w:val="18"/>
                <w:szCs w:val="18"/>
              </w:rPr>
            </w:pPr>
            <w:r w:rsidRPr="00AC342E">
              <w:rPr>
                <w:i/>
                <w:iCs/>
                <w:sz w:val="18"/>
                <w:szCs w:val="18"/>
              </w:rPr>
              <w:t>Terrain Zero describes terrain which meets one of criteria (a) or (b):</w:t>
            </w:r>
          </w:p>
          <w:p w14:paraId="1C3A60B4" w14:textId="77777777" w:rsidR="00996829" w:rsidRDefault="00996829" w:rsidP="00996829">
            <w:pPr>
              <w:pStyle w:val="ListParagraph"/>
              <w:widowControl/>
              <w:numPr>
                <w:ilvl w:val="0"/>
                <w:numId w:val="40"/>
              </w:numPr>
              <w:tabs>
                <w:tab w:val="clear" w:pos="312"/>
                <w:tab w:val="left" w:pos="937"/>
              </w:tabs>
              <w:autoSpaceDE/>
              <w:autoSpaceDN/>
              <w:ind w:left="937" w:hanging="339"/>
              <w:rPr>
                <w:i/>
                <w:iCs/>
                <w:sz w:val="18"/>
                <w:szCs w:val="18"/>
              </w:rPr>
            </w:pPr>
            <w:r w:rsidRPr="00AC342E">
              <w:rPr>
                <w:i/>
                <w:iCs/>
                <w:sz w:val="18"/>
                <w:szCs w:val="18"/>
              </w:rPr>
              <w:t>is below 500 metres above sea level, AND is within 30 minutes travelling time from a road which can take an ordinary road-going ambulance or a building which is occupied (such as a farm) or another means of summoning help (such as a telephone box) AND has no steep slopes or rocky terrain, where a slip may result in a fall. (Routes or areas where the average person would need to regularly use their hands at least for balance if not for actual progress. This does not stop people from using their hands as an aid to confidence.)</w:t>
            </w:r>
          </w:p>
          <w:p w14:paraId="584DD0AF" w14:textId="311F638A" w:rsidR="00996829" w:rsidRPr="00996829" w:rsidRDefault="00996829" w:rsidP="00996829">
            <w:pPr>
              <w:pStyle w:val="ListParagraph"/>
              <w:widowControl/>
              <w:numPr>
                <w:ilvl w:val="0"/>
                <w:numId w:val="40"/>
              </w:numPr>
              <w:tabs>
                <w:tab w:val="clear" w:pos="312"/>
                <w:tab w:val="left" w:pos="937"/>
              </w:tabs>
              <w:autoSpaceDE/>
              <w:autoSpaceDN/>
              <w:ind w:left="937" w:hanging="339"/>
              <w:rPr>
                <w:i/>
                <w:iCs/>
                <w:sz w:val="18"/>
                <w:szCs w:val="18"/>
              </w:rPr>
            </w:pPr>
            <w:r w:rsidRPr="00996829">
              <w:rPr>
                <w:i/>
                <w:iCs/>
                <w:sz w:val="18"/>
                <w:szCs w:val="18"/>
              </w:rPr>
              <w:t>terrain which is a road, or path adjacent to a road, on which you would expect to see traffic.</w:t>
            </w:r>
          </w:p>
          <w:p w14:paraId="7838BFB4" w14:textId="77777777" w:rsidR="000254C8" w:rsidRPr="000D4F89" w:rsidRDefault="000254C8" w:rsidP="000254C8">
            <w:pPr>
              <w:widowControl/>
              <w:autoSpaceDE/>
              <w:autoSpaceDN/>
              <w:rPr>
                <w:sz w:val="18"/>
                <w:szCs w:val="18"/>
              </w:rPr>
            </w:pPr>
          </w:p>
          <w:p w14:paraId="66FF2E09" w14:textId="0382AEFA" w:rsidR="004C2C87" w:rsidRPr="000D4F89" w:rsidRDefault="004C2C87" w:rsidP="004C2C87">
            <w:pPr>
              <w:widowControl/>
              <w:autoSpaceDE/>
              <w:autoSpaceDN/>
              <w:rPr>
                <w:sz w:val="18"/>
                <w:szCs w:val="18"/>
              </w:rPr>
            </w:pPr>
            <w:r w:rsidRPr="000D4F89">
              <w:rPr>
                <w:sz w:val="18"/>
                <w:szCs w:val="18"/>
              </w:rPr>
              <w:t xml:space="preserve">In conjunction with </w:t>
            </w:r>
            <w:r w:rsidR="00CD2828">
              <w:rPr>
                <w:sz w:val="18"/>
                <w:szCs w:val="18"/>
              </w:rPr>
              <w:t xml:space="preserve">walk </w:t>
            </w:r>
            <w:r w:rsidRPr="000D4F89">
              <w:rPr>
                <w:sz w:val="18"/>
                <w:szCs w:val="18"/>
              </w:rPr>
              <w:t xml:space="preserve">control a 4x4 vehicle monitors the route throughout the entire event and carries access keys to both Forestry England and Staffordshire County Council land. This gives a vast area of access should it be required in the event of a genuine emergency. This vehicle is GPS tracked back to </w:t>
            </w:r>
            <w:r w:rsidR="00CD2828">
              <w:rPr>
                <w:sz w:val="18"/>
                <w:szCs w:val="18"/>
              </w:rPr>
              <w:t>walk</w:t>
            </w:r>
            <w:r w:rsidRPr="000D4F89">
              <w:rPr>
                <w:sz w:val="18"/>
                <w:szCs w:val="18"/>
              </w:rPr>
              <w:t xml:space="preserve"> control and in constant radio/telephone contact. Vehicle access to ‘off road’ areas of the</w:t>
            </w:r>
          </w:p>
          <w:p w14:paraId="0EF34DC4" w14:textId="5A2C8DC8" w:rsidR="000254C8" w:rsidRPr="000D4F89" w:rsidRDefault="004C2C87" w:rsidP="000D4F89">
            <w:pPr>
              <w:widowControl/>
              <w:autoSpaceDE/>
              <w:autoSpaceDN/>
              <w:rPr>
                <w:sz w:val="18"/>
                <w:szCs w:val="18"/>
              </w:rPr>
            </w:pPr>
            <w:r w:rsidRPr="000D4F89">
              <w:rPr>
                <w:sz w:val="18"/>
                <w:szCs w:val="18"/>
              </w:rPr>
              <w:t>course is only made in the event of a genuine emergency and</w:t>
            </w:r>
            <w:r w:rsidR="000D4F89" w:rsidRPr="000D4F89">
              <w:rPr>
                <w:sz w:val="18"/>
                <w:szCs w:val="18"/>
              </w:rPr>
              <w:t xml:space="preserve"> </w:t>
            </w:r>
            <w:r w:rsidRPr="000D4F89">
              <w:rPr>
                <w:sz w:val="18"/>
                <w:szCs w:val="18"/>
              </w:rPr>
              <w:t>where it is deemed safe to do so. Under no circumstances are</w:t>
            </w:r>
            <w:r w:rsidR="000D4F89" w:rsidRPr="000D4F89">
              <w:rPr>
                <w:sz w:val="18"/>
                <w:szCs w:val="18"/>
              </w:rPr>
              <w:t xml:space="preserve"> </w:t>
            </w:r>
            <w:r w:rsidRPr="000D4F89">
              <w:rPr>
                <w:sz w:val="18"/>
                <w:szCs w:val="18"/>
              </w:rPr>
              <w:t>closed areas to be accessed for convenience. Vehicle access is not</w:t>
            </w:r>
            <w:r w:rsidR="000D4F89" w:rsidRPr="000D4F89">
              <w:rPr>
                <w:sz w:val="18"/>
                <w:szCs w:val="18"/>
              </w:rPr>
              <w:t xml:space="preserve"> </w:t>
            </w:r>
            <w:r w:rsidRPr="000D4F89">
              <w:rPr>
                <w:sz w:val="18"/>
                <w:szCs w:val="18"/>
              </w:rPr>
              <w:t>permitted to the tow paths at any time.</w:t>
            </w:r>
          </w:p>
        </w:tc>
        <w:tc>
          <w:tcPr>
            <w:tcW w:w="3569" w:type="dxa"/>
            <w:shd w:val="clear" w:color="auto" w:fill="auto"/>
          </w:tcPr>
          <w:p w14:paraId="26FB0324" w14:textId="77777777" w:rsidR="000254C8" w:rsidRPr="00017C5F" w:rsidRDefault="000254C8" w:rsidP="000254C8">
            <w:pPr>
              <w:widowControl/>
              <w:autoSpaceDE/>
              <w:autoSpaceDN/>
              <w:rPr>
                <w:sz w:val="18"/>
                <w:szCs w:val="18"/>
                <w:highlight w:val="yellow"/>
              </w:rPr>
            </w:pPr>
          </w:p>
        </w:tc>
      </w:tr>
      <w:tr w:rsidR="000A699B" w:rsidRPr="00017C5F" w14:paraId="0E6BB8A4" w14:textId="77777777" w:rsidTr="00657A2E">
        <w:trPr>
          <w:cantSplit/>
          <w:trHeight w:val="737"/>
        </w:trPr>
        <w:tc>
          <w:tcPr>
            <w:tcW w:w="963" w:type="dxa"/>
          </w:tcPr>
          <w:p w14:paraId="7CD44C5A" w14:textId="75ADFCB7" w:rsidR="000A699B" w:rsidRPr="00C45919" w:rsidRDefault="00737D09" w:rsidP="00737D09">
            <w:pPr>
              <w:widowControl/>
              <w:autoSpaceDE/>
              <w:autoSpaceDN/>
              <w:rPr>
                <w:b/>
                <w:sz w:val="18"/>
                <w:szCs w:val="18"/>
              </w:rPr>
            </w:pPr>
            <w:r>
              <w:rPr>
                <w:b/>
                <w:sz w:val="18"/>
                <w:szCs w:val="18"/>
              </w:rPr>
              <w:lastRenderedPageBreak/>
              <w:t>R-0</w:t>
            </w:r>
            <w:r w:rsidR="000A699B" w:rsidRPr="00C45919">
              <w:rPr>
                <w:b/>
                <w:sz w:val="18"/>
                <w:szCs w:val="18"/>
              </w:rPr>
              <w:t>8</w:t>
            </w:r>
          </w:p>
        </w:tc>
        <w:tc>
          <w:tcPr>
            <w:tcW w:w="2409" w:type="dxa"/>
            <w:shd w:val="clear" w:color="auto" w:fill="auto"/>
          </w:tcPr>
          <w:p w14:paraId="029D61DE" w14:textId="77777777" w:rsidR="000A699B" w:rsidRPr="00C45919" w:rsidRDefault="000A699B" w:rsidP="000A699B">
            <w:pPr>
              <w:widowControl/>
              <w:autoSpaceDE/>
              <w:autoSpaceDN/>
              <w:rPr>
                <w:b/>
                <w:sz w:val="18"/>
                <w:szCs w:val="18"/>
              </w:rPr>
            </w:pPr>
            <w:r w:rsidRPr="00C45919">
              <w:rPr>
                <w:b/>
                <w:sz w:val="18"/>
                <w:szCs w:val="18"/>
              </w:rPr>
              <w:t xml:space="preserve">Weather </w:t>
            </w:r>
          </w:p>
          <w:p w14:paraId="6AC028C2" w14:textId="77777777" w:rsidR="000A699B" w:rsidRPr="00C45919" w:rsidRDefault="000A699B" w:rsidP="000A699B">
            <w:pPr>
              <w:widowControl/>
              <w:autoSpaceDE/>
              <w:autoSpaceDN/>
              <w:rPr>
                <w:bCs/>
                <w:sz w:val="18"/>
                <w:szCs w:val="18"/>
              </w:rPr>
            </w:pPr>
            <w:r w:rsidRPr="00C45919">
              <w:rPr>
                <w:bCs/>
                <w:sz w:val="18"/>
                <w:szCs w:val="18"/>
              </w:rPr>
              <w:t>Illness, injury, stranded group, sunburn, heatstroke, exposure</w:t>
            </w:r>
          </w:p>
          <w:p w14:paraId="778215D3" w14:textId="68E893A3" w:rsidR="000A699B" w:rsidRPr="00C45919" w:rsidRDefault="000A699B" w:rsidP="000A699B">
            <w:pPr>
              <w:widowControl/>
              <w:autoSpaceDE/>
              <w:autoSpaceDN/>
              <w:rPr>
                <w:b/>
                <w:bCs/>
                <w:sz w:val="18"/>
                <w:szCs w:val="18"/>
              </w:rPr>
            </w:pPr>
            <w:r w:rsidRPr="00C45919">
              <w:rPr>
                <w:bCs/>
                <w:sz w:val="18"/>
                <w:szCs w:val="18"/>
              </w:rPr>
              <w:t>Hypo/hyperthermia</w:t>
            </w:r>
          </w:p>
        </w:tc>
        <w:tc>
          <w:tcPr>
            <w:tcW w:w="1709" w:type="dxa"/>
            <w:shd w:val="clear" w:color="auto" w:fill="auto"/>
          </w:tcPr>
          <w:p w14:paraId="548C26AE" w14:textId="0D6DD0D2" w:rsidR="000A699B" w:rsidRPr="00C45919" w:rsidRDefault="000A699B" w:rsidP="000A699B">
            <w:pPr>
              <w:widowControl/>
              <w:autoSpaceDE/>
              <w:autoSpaceDN/>
              <w:rPr>
                <w:sz w:val="18"/>
                <w:szCs w:val="18"/>
              </w:rPr>
            </w:pPr>
            <w:r w:rsidRPr="00C45919">
              <w:rPr>
                <w:sz w:val="18"/>
                <w:szCs w:val="18"/>
              </w:rPr>
              <w:t xml:space="preserve">All, </w:t>
            </w:r>
            <w:r w:rsidR="00EF1B9E" w:rsidRPr="00C45919">
              <w:rPr>
                <w:sz w:val="18"/>
                <w:szCs w:val="18"/>
              </w:rPr>
              <w:t>increased risk to walkers</w:t>
            </w:r>
          </w:p>
        </w:tc>
        <w:tc>
          <w:tcPr>
            <w:tcW w:w="6796" w:type="dxa"/>
            <w:shd w:val="clear" w:color="auto" w:fill="auto"/>
          </w:tcPr>
          <w:p w14:paraId="42120C11" w14:textId="7663851B" w:rsidR="000A699B" w:rsidRPr="00C45919" w:rsidRDefault="00EF1B9E" w:rsidP="000A699B">
            <w:pPr>
              <w:autoSpaceDN/>
              <w:rPr>
                <w:bCs/>
                <w:sz w:val="18"/>
                <w:szCs w:val="18"/>
              </w:rPr>
            </w:pPr>
            <w:r w:rsidRPr="00C45919">
              <w:rPr>
                <w:bCs/>
                <w:sz w:val="18"/>
                <w:szCs w:val="18"/>
              </w:rPr>
              <w:t>The event will m</w:t>
            </w:r>
            <w:r w:rsidR="000A699B" w:rsidRPr="00C45919">
              <w:rPr>
                <w:bCs/>
                <w:sz w:val="18"/>
                <w:szCs w:val="18"/>
              </w:rPr>
              <w:t xml:space="preserve">onitor </w:t>
            </w:r>
            <w:r w:rsidRPr="00C45919">
              <w:rPr>
                <w:bCs/>
                <w:sz w:val="18"/>
                <w:szCs w:val="18"/>
              </w:rPr>
              <w:t xml:space="preserve">the </w:t>
            </w:r>
            <w:r w:rsidR="000A699B" w:rsidRPr="00C45919">
              <w:rPr>
                <w:bCs/>
                <w:sz w:val="18"/>
                <w:szCs w:val="18"/>
              </w:rPr>
              <w:t>weather forecast in advance, if inappropriate weather (</w:t>
            </w:r>
            <w:r w:rsidR="00443B93" w:rsidRPr="00C45919">
              <w:rPr>
                <w:bCs/>
                <w:sz w:val="18"/>
                <w:szCs w:val="18"/>
              </w:rPr>
              <w:t>e.g.</w:t>
            </w:r>
            <w:r w:rsidR="000A699B" w:rsidRPr="00C45919">
              <w:rPr>
                <w:bCs/>
                <w:sz w:val="18"/>
                <w:szCs w:val="18"/>
              </w:rPr>
              <w:t xml:space="preserve"> Heavy rain/ heatwave) forecast then</w:t>
            </w:r>
            <w:r w:rsidR="00DB2160">
              <w:rPr>
                <w:bCs/>
                <w:sz w:val="18"/>
                <w:szCs w:val="18"/>
              </w:rPr>
              <w:t xml:space="preserve"> the </w:t>
            </w:r>
            <w:r w:rsidR="00A044EE">
              <w:rPr>
                <w:bCs/>
                <w:sz w:val="18"/>
                <w:szCs w:val="18"/>
              </w:rPr>
              <w:t>O</w:t>
            </w:r>
            <w:r w:rsidR="00DB2160">
              <w:rPr>
                <w:bCs/>
                <w:sz w:val="18"/>
                <w:szCs w:val="18"/>
              </w:rPr>
              <w:t xml:space="preserve">rganising </w:t>
            </w:r>
            <w:r w:rsidR="00A044EE">
              <w:rPr>
                <w:bCs/>
                <w:sz w:val="18"/>
                <w:szCs w:val="18"/>
              </w:rPr>
              <w:t>T</w:t>
            </w:r>
            <w:r w:rsidR="00DB2160">
              <w:rPr>
                <w:bCs/>
                <w:sz w:val="18"/>
                <w:szCs w:val="18"/>
              </w:rPr>
              <w:t>eam,</w:t>
            </w:r>
            <w:r w:rsidR="00FB3903" w:rsidRPr="00C45919">
              <w:rPr>
                <w:bCs/>
                <w:sz w:val="18"/>
                <w:szCs w:val="18"/>
              </w:rPr>
              <w:t xml:space="preserve"> will review the</w:t>
            </w:r>
            <w:r w:rsidR="000A699B" w:rsidRPr="00C45919">
              <w:rPr>
                <w:bCs/>
                <w:sz w:val="18"/>
                <w:szCs w:val="18"/>
              </w:rPr>
              <w:t xml:space="preserve"> route, </w:t>
            </w:r>
            <w:r w:rsidR="00241725">
              <w:rPr>
                <w:bCs/>
                <w:sz w:val="18"/>
                <w:szCs w:val="18"/>
              </w:rPr>
              <w:t>expected</w:t>
            </w:r>
            <w:r w:rsidR="00B311FA">
              <w:rPr>
                <w:bCs/>
                <w:sz w:val="18"/>
                <w:szCs w:val="18"/>
              </w:rPr>
              <w:t xml:space="preserve"> conditions, </w:t>
            </w:r>
            <w:r w:rsidR="000A699B" w:rsidRPr="00C45919">
              <w:rPr>
                <w:bCs/>
                <w:sz w:val="18"/>
                <w:szCs w:val="18"/>
              </w:rPr>
              <w:t xml:space="preserve">and </w:t>
            </w:r>
            <w:r w:rsidR="00443B93">
              <w:rPr>
                <w:bCs/>
                <w:sz w:val="18"/>
                <w:szCs w:val="18"/>
              </w:rPr>
              <w:t xml:space="preserve">decide if it is safe </w:t>
            </w:r>
            <w:r w:rsidR="000A699B" w:rsidRPr="00C45919">
              <w:rPr>
                <w:bCs/>
                <w:sz w:val="18"/>
                <w:szCs w:val="18"/>
              </w:rPr>
              <w:t>to go ahead.</w:t>
            </w:r>
          </w:p>
          <w:p w14:paraId="4965BA5F" w14:textId="77777777" w:rsidR="000A699B" w:rsidRPr="00C45919" w:rsidRDefault="000A699B" w:rsidP="000A699B">
            <w:pPr>
              <w:autoSpaceDN/>
              <w:rPr>
                <w:bCs/>
                <w:sz w:val="18"/>
                <w:szCs w:val="18"/>
              </w:rPr>
            </w:pPr>
          </w:p>
          <w:p w14:paraId="0DA13100" w14:textId="3BBDF05F" w:rsidR="000A699B" w:rsidRPr="00C45919" w:rsidRDefault="000A699B" w:rsidP="000A699B">
            <w:pPr>
              <w:autoSpaceDN/>
              <w:rPr>
                <w:bCs/>
                <w:sz w:val="18"/>
                <w:szCs w:val="18"/>
              </w:rPr>
            </w:pPr>
            <w:r w:rsidRPr="00C45919">
              <w:rPr>
                <w:bCs/>
                <w:sz w:val="18"/>
                <w:szCs w:val="18"/>
              </w:rPr>
              <w:t>Participants are advised on suitable clothing to wear and carry (including sun protection and waterproofs, water bottles etc) via the kit list provided</w:t>
            </w:r>
            <w:r w:rsidR="0083538F" w:rsidRPr="00C45919">
              <w:rPr>
                <w:bCs/>
                <w:sz w:val="18"/>
                <w:szCs w:val="18"/>
              </w:rPr>
              <w:t xml:space="preserve">. </w:t>
            </w:r>
            <w:r w:rsidRPr="00C45919">
              <w:rPr>
                <w:bCs/>
                <w:sz w:val="18"/>
                <w:szCs w:val="18"/>
              </w:rPr>
              <w:t xml:space="preserve">Kit check is performed for all walkers to ensure they have appropriate kit before commencing the hike. </w:t>
            </w:r>
          </w:p>
          <w:p w14:paraId="7BE18079" w14:textId="77777777" w:rsidR="000A699B" w:rsidRPr="00C45919" w:rsidRDefault="000A699B" w:rsidP="000A699B">
            <w:pPr>
              <w:autoSpaceDN/>
              <w:rPr>
                <w:bCs/>
                <w:sz w:val="18"/>
                <w:szCs w:val="18"/>
              </w:rPr>
            </w:pPr>
            <w:r w:rsidRPr="00C45919">
              <w:rPr>
                <w:bCs/>
                <w:sz w:val="18"/>
                <w:szCs w:val="18"/>
              </w:rPr>
              <w:t xml:space="preserve"> </w:t>
            </w:r>
          </w:p>
          <w:p w14:paraId="150A99FF" w14:textId="26D6C953" w:rsidR="000A699B" w:rsidRPr="00C45919" w:rsidRDefault="000A699B" w:rsidP="000A699B">
            <w:pPr>
              <w:autoSpaceDN/>
              <w:rPr>
                <w:bCs/>
                <w:sz w:val="18"/>
                <w:szCs w:val="18"/>
              </w:rPr>
            </w:pPr>
            <w:r w:rsidRPr="00C45919">
              <w:rPr>
                <w:bCs/>
                <w:sz w:val="18"/>
                <w:szCs w:val="18"/>
              </w:rPr>
              <w:t>Regular checkpoints allow for a rest</w:t>
            </w:r>
            <w:r w:rsidR="0083538F" w:rsidRPr="00C45919">
              <w:rPr>
                <w:bCs/>
                <w:sz w:val="18"/>
                <w:szCs w:val="18"/>
              </w:rPr>
              <w:t>, shelter</w:t>
            </w:r>
            <w:r w:rsidR="003B6C60" w:rsidRPr="00C45919">
              <w:rPr>
                <w:bCs/>
                <w:sz w:val="18"/>
                <w:szCs w:val="18"/>
              </w:rPr>
              <w:t>, r</w:t>
            </w:r>
            <w:r w:rsidR="0083538F" w:rsidRPr="00C45919">
              <w:rPr>
                <w:bCs/>
                <w:sz w:val="18"/>
                <w:szCs w:val="18"/>
              </w:rPr>
              <w:t>efill</w:t>
            </w:r>
            <w:r w:rsidR="003B6C60" w:rsidRPr="00C45919">
              <w:rPr>
                <w:bCs/>
                <w:sz w:val="18"/>
                <w:szCs w:val="18"/>
              </w:rPr>
              <w:t xml:space="preserve">ing of </w:t>
            </w:r>
            <w:r w:rsidRPr="00C45919">
              <w:rPr>
                <w:bCs/>
                <w:sz w:val="18"/>
                <w:szCs w:val="18"/>
              </w:rPr>
              <w:t>water as required</w:t>
            </w:r>
            <w:r w:rsidR="003B6C60" w:rsidRPr="00C45919">
              <w:rPr>
                <w:bCs/>
                <w:sz w:val="18"/>
                <w:szCs w:val="18"/>
              </w:rPr>
              <w:t xml:space="preserve">, hot drinks, and an assessment of the </w:t>
            </w:r>
            <w:r w:rsidR="00241725" w:rsidRPr="00C45919">
              <w:rPr>
                <w:bCs/>
                <w:sz w:val="18"/>
                <w:szCs w:val="18"/>
              </w:rPr>
              <w:t>team’s</w:t>
            </w:r>
            <w:r w:rsidR="003B6C60" w:rsidRPr="00C45919">
              <w:rPr>
                <w:bCs/>
                <w:sz w:val="18"/>
                <w:szCs w:val="18"/>
              </w:rPr>
              <w:t xml:space="preserve"> wellbeing</w:t>
            </w:r>
            <w:r w:rsidR="00B35DA2" w:rsidRPr="00C45919">
              <w:rPr>
                <w:bCs/>
                <w:sz w:val="18"/>
                <w:szCs w:val="18"/>
              </w:rPr>
              <w:t xml:space="preserve"> with regards to the conditions.</w:t>
            </w:r>
          </w:p>
          <w:p w14:paraId="52C27ED0" w14:textId="77777777" w:rsidR="000A699B" w:rsidRPr="00C45919" w:rsidRDefault="000A699B" w:rsidP="000A699B">
            <w:pPr>
              <w:autoSpaceDN/>
              <w:rPr>
                <w:bCs/>
                <w:sz w:val="18"/>
                <w:szCs w:val="18"/>
              </w:rPr>
            </w:pPr>
          </w:p>
          <w:p w14:paraId="0A87CDBA" w14:textId="3BE1C7A5" w:rsidR="000A699B" w:rsidRPr="00C45919" w:rsidRDefault="00FA61BB" w:rsidP="000A699B">
            <w:pPr>
              <w:autoSpaceDN/>
              <w:rPr>
                <w:bCs/>
                <w:sz w:val="18"/>
                <w:szCs w:val="18"/>
              </w:rPr>
            </w:pPr>
            <w:r w:rsidRPr="00C45919">
              <w:rPr>
                <w:bCs/>
                <w:sz w:val="18"/>
                <w:szCs w:val="18"/>
              </w:rPr>
              <w:t xml:space="preserve">Continued assessment of the changing </w:t>
            </w:r>
            <w:r w:rsidR="000A699B" w:rsidRPr="00C45919">
              <w:rPr>
                <w:bCs/>
                <w:sz w:val="18"/>
                <w:szCs w:val="18"/>
              </w:rPr>
              <w:t>weather conditions</w:t>
            </w:r>
            <w:r w:rsidRPr="00C45919">
              <w:rPr>
                <w:bCs/>
                <w:sz w:val="18"/>
                <w:szCs w:val="18"/>
              </w:rPr>
              <w:t xml:space="preserve"> will take place</w:t>
            </w:r>
            <w:r w:rsidR="000A699B" w:rsidRPr="00C45919">
              <w:rPr>
                <w:bCs/>
                <w:sz w:val="18"/>
                <w:szCs w:val="18"/>
              </w:rPr>
              <w:t xml:space="preserve">, for example, if it’s too hot or wet to continue. Should the event need to be stopped this will </w:t>
            </w:r>
            <w:r w:rsidRPr="00C45919">
              <w:rPr>
                <w:bCs/>
                <w:sz w:val="18"/>
                <w:szCs w:val="18"/>
              </w:rPr>
              <w:t xml:space="preserve">initially be </w:t>
            </w:r>
            <w:r w:rsidR="000A699B" w:rsidRPr="00C45919">
              <w:rPr>
                <w:bCs/>
                <w:sz w:val="18"/>
                <w:szCs w:val="18"/>
              </w:rPr>
              <w:t xml:space="preserve">done utilising the checkpoints already in place on the event. </w:t>
            </w:r>
            <w:r w:rsidR="000A699B" w:rsidRPr="00C45919">
              <w:rPr>
                <w:bCs/>
                <w:sz w:val="18"/>
                <w:szCs w:val="18"/>
              </w:rPr>
              <w:br/>
            </w:r>
            <w:r w:rsidR="000A699B" w:rsidRPr="00C45919">
              <w:rPr>
                <w:bCs/>
                <w:sz w:val="18"/>
                <w:szCs w:val="18"/>
              </w:rPr>
              <w:br/>
              <w:t xml:space="preserve">In extreme conditions, the organisers reserve the right to shorten the route or to abandon the event. Checkpoint marshals and kit-checkers will ensure every hiker has adequate clothing and protection. </w:t>
            </w:r>
          </w:p>
          <w:p w14:paraId="16EC1C15" w14:textId="77777777" w:rsidR="000A699B" w:rsidRPr="00C45919" w:rsidRDefault="000A699B" w:rsidP="000A699B">
            <w:pPr>
              <w:autoSpaceDN/>
              <w:rPr>
                <w:bCs/>
                <w:sz w:val="18"/>
                <w:szCs w:val="18"/>
              </w:rPr>
            </w:pPr>
          </w:p>
          <w:p w14:paraId="06B4EE91" w14:textId="0D337FFB" w:rsidR="000A699B" w:rsidRPr="00C45919" w:rsidRDefault="000A699B" w:rsidP="000A699B">
            <w:pPr>
              <w:widowControl/>
              <w:autoSpaceDE/>
              <w:autoSpaceDN/>
              <w:rPr>
                <w:bCs/>
                <w:sz w:val="18"/>
                <w:szCs w:val="18"/>
              </w:rPr>
            </w:pPr>
            <w:r w:rsidRPr="00C45919">
              <w:rPr>
                <w:bCs/>
                <w:sz w:val="18"/>
                <w:szCs w:val="18"/>
              </w:rPr>
              <w:t xml:space="preserve">In checking weather forecast this will include road conditions </w:t>
            </w:r>
            <w:r w:rsidR="0027276B" w:rsidRPr="00C45919">
              <w:rPr>
                <w:bCs/>
                <w:sz w:val="18"/>
                <w:szCs w:val="18"/>
              </w:rPr>
              <w:t>to</w:t>
            </w:r>
            <w:r w:rsidRPr="00C45919">
              <w:rPr>
                <w:bCs/>
                <w:sz w:val="18"/>
                <w:szCs w:val="18"/>
              </w:rPr>
              <w:t xml:space="preserve"> consider those driving to the event, and for the event, to try to ensure people only set off if safe.</w:t>
            </w:r>
          </w:p>
          <w:p w14:paraId="7B51AD7C" w14:textId="748A46F6" w:rsidR="007B4CAD" w:rsidRPr="00C45919" w:rsidRDefault="007B4CAD" w:rsidP="000A699B">
            <w:pPr>
              <w:widowControl/>
              <w:autoSpaceDE/>
              <w:autoSpaceDN/>
              <w:rPr>
                <w:bCs/>
                <w:sz w:val="18"/>
                <w:szCs w:val="18"/>
              </w:rPr>
            </w:pPr>
            <w:r w:rsidRPr="00C45919">
              <w:rPr>
                <w:bCs/>
                <w:sz w:val="18"/>
                <w:szCs w:val="18"/>
              </w:rPr>
              <w:br/>
            </w:r>
            <w:r w:rsidR="00CD2828">
              <w:rPr>
                <w:bCs/>
                <w:sz w:val="18"/>
                <w:szCs w:val="18"/>
              </w:rPr>
              <w:t>Walk</w:t>
            </w:r>
            <w:r w:rsidR="00AD6C61" w:rsidRPr="00C45919">
              <w:rPr>
                <w:bCs/>
                <w:sz w:val="18"/>
                <w:szCs w:val="18"/>
              </w:rPr>
              <w:t xml:space="preserve"> c</w:t>
            </w:r>
            <w:r w:rsidRPr="00C45919">
              <w:rPr>
                <w:bCs/>
                <w:sz w:val="18"/>
                <w:szCs w:val="18"/>
              </w:rPr>
              <w:t>ontrol will review weather warnings before the start of the event</w:t>
            </w:r>
            <w:r w:rsidR="00AD6C61" w:rsidRPr="00C45919">
              <w:rPr>
                <w:bCs/>
                <w:sz w:val="18"/>
                <w:szCs w:val="18"/>
              </w:rPr>
              <w:t xml:space="preserve"> at 05:30</w:t>
            </w:r>
            <w:r w:rsidR="00113EC2" w:rsidRPr="00C45919">
              <w:rPr>
                <w:bCs/>
                <w:sz w:val="18"/>
                <w:szCs w:val="18"/>
              </w:rPr>
              <w:t xml:space="preserve"> on the day of the event</w:t>
            </w:r>
            <w:r w:rsidR="00AD6C61" w:rsidRPr="00C45919">
              <w:rPr>
                <w:bCs/>
                <w:sz w:val="18"/>
                <w:szCs w:val="18"/>
              </w:rPr>
              <w:t xml:space="preserve"> for </w:t>
            </w:r>
            <w:r w:rsidR="00113EC2" w:rsidRPr="00C45919">
              <w:rPr>
                <w:bCs/>
                <w:sz w:val="18"/>
                <w:szCs w:val="18"/>
              </w:rPr>
              <w:t>Cannock</w:t>
            </w:r>
            <w:r w:rsidR="00AD6C61" w:rsidRPr="00C45919">
              <w:rPr>
                <w:bCs/>
                <w:sz w:val="18"/>
                <w:szCs w:val="18"/>
              </w:rPr>
              <w:t xml:space="preserve"> chase and the surrounding area.</w:t>
            </w:r>
          </w:p>
          <w:p w14:paraId="0006F19D" w14:textId="77777777" w:rsidR="00113EC2" w:rsidRPr="00C45919" w:rsidRDefault="00113EC2" w:rsidP="000A699B">
            <w:pPr>
              <w:widowControl/>
              <w:autoSpaceDE/>
              <w:autoSpaceDN/>
              <w:rPr>
                <w:bCs/>
                <w:sz w:val="18"/>
                <w:szCs w:val="18"/>
              </w:rPr>
            </w:pPr>
          </w:p>
          <w:p w14:paraId="027B85EE" w14:textId="0BBE0A5E" w:rsidR="00B540F0" w:rsidRDefault="00B540F0" w:rsidP="000A699B">
            <w:pPr>
              <w:widowControl/>
              <w:autoSpaceDE/>
              <w:autoSpaceDN/>
              <w:rPr>
                <w:bCs/>
                <w:sz w:val="18"/>
                <w:szCs w:val="18"/>
              </w:rPr>
            </w:pPr>
            <w:r w:rsidRPr="00B540F0">
              <w:rPr>
                <w:bCs/>
                <w:sz w:val="18"/>
                <w:szCs w:val="18"/>
              </w:rPr>
              <w:t xml:space="preserve">If the Met Office issue a YELLOW warning for the </w:t>
            </w:r>
            <w:r w:rsidR="00241725" w:rsidRPr="00B540F0">
              <w:rPr>
                <w:bCs/>
                <w:sz w:val="18"/>
                <w:szCs w:val="18"/>
              </w:rPr>
              <w:t>area,</w:t>
            </w:r>
            <w:r w:rsidRPr="00B540F0">
              <w:rPr>
                <w:bCs/>
                <w:sz w:val="18"/>
                <w:szCs w:val="18"/>
              </w:rPr>
              <w:t xml:space="preserve"> then the specifics behind that warning will need to be very carefully considered before allowing either event to continue.</w:t>
            </w:r>
          </w:p>
          <w:p w14:paraId="0721F15C" w14:textId="77777777" w:rsidR="00B540F0" w:rsidRDefault="00B540F0" w:rsidP="000A699B">
            <w:pPr>
              <w:widowControl/>
              <w:autoSpaceDE/>
              <w:autoSpaceDN/>
              <w:rPr>
                <w:bCs/>
                <w:sz w:val="18"/>
                <w:szCs w:val="18"/>
              </w:rPr>
            </w:pPr>
          </w:p>
          <w:p w14:paraId="597ED196" w14:textId="53B1FB1B" w:rsidR="00B540F0" w:rsidRDefault="00B540F0" w:rsidP="000A699B">
            <w:pPr>
              <w:widowControl/>
              <w:autoSpaceDE/>
              <w:autoSpaceDN/>
              <w:rPr>
                <w:bCs/>
                <w:sz w:val="18"/>
                <w:szCs w:val="18"/>
              </w:rPr>
            </w:pPr>
            <w:r w:rsidRPr="00B540F0">
              <w:rPr>
                <w:bCs/>
                <w:sz w:val="18"/>
                <w:szCs w:val="18"/>
              </w:rPr>
              <w:t>If there is a Met Office AMBER or RED warning in force for surrounding areas those warnings will need to be very carefully considered before allowing either event to continue.</w:t>
            </w:r>
          </w:p>
          <w:p w14:paraId="0DC3F7D3" w14:textId="77777777" w:rsidR="00B540F0" w:rsidRDefault="00B540F0" w:rsidP="000A699B">
            <w:pPr>
              <w:widowControl/>
              <w:autoSpaceDE/>
              <w:autoSpaceDN/>
              <w:rPr>
                <w:bCs/>
                <w:sz w:val="18"/>
                <w:szCs w:val="18"/>
              </w:rPr>
            </w:pPr>
          </w:p>
          <w:p w14:paraId="1FB4B1C3" w14:textId="054992C4" w:rsidR="007B4CAD" w:rsidRPr="00C45919" w:rsidRDefault="00B540F0" w:rsidP="000A699B">
            <w:pPr>
              <w:widowControl/>
              <w:autoSpaceDE/>
              <w:autoSpaceDN/>
              <w:rPr>
                <w:bCs/>
                <w:sz w:val="18"/>
                <w:szCs w:val="18"/>
              </w:rPr>
            </w:pPr>
            <w:r w:rsidRPr="00B540F0">
              <w:rPr>
                <w:bCs/>
                <w:sz w:val="18"/>
                <w:szCs w:val="18"/>
              </w:rPr>
              <w:t xml:space="preserve">If the Met Office have issued either an AMBER or RED warning for the area of the </w:t>
            </w:r>
            <w:r w:rsidR="00241725" w:rsidRPr="00B540F0">
              <w:rPr>
                <w:bCs/>
                <w:sz w:val="18"/>
                <w:szCs w:val="18"/>
              </w:rPr>
              <w:t>walks,</w:t>
            </w:r>
            <w:r w:rsidRPr="00B540F0">
              <w:rPr>
                <w:bCs/>
                <w:sz w:val="18"/>
                <w:szCs w:val="18"/>
              </w:rPr>
              <w:t xml:space="preserve"> then the events will not take place.</w:t>
            </w:r>
          </w:p>
        </w:tc>
        <w:tc>
          <w:tcPr>
            <w:tcW w:w="3569" w:type="dxa"/>
            <w:shd w:val="clear" w:color="auto" w:fill="auto"/>
          </w:tcPr>
          <w:p w14:paraId="01D9E156" w14:textId="5BFE3850" w:rsidR="000A699B" w:rsidRPr="00C45919" w:rsidRDefault="000A699B" w:rsidP="000A699B">
            <w:pPr>
              <w:widowControl/>
              <w:autoSpaceDE/>
              <w:autoSpaceDN/>
              <w:rPr>
                <w:bCs/>
                <w:sz w:val="18"/>
                <w:szCs w:val="18"/>
              </w:rPr>
            </w:pPr>
            <w:r w:rsidRPr="00C45919">
              <w:rPr>
                <w:bCs/>
                <w:sz w:val="18"/>
                <w:szCs w:val="18"/>
              </w:rPr>
              <w:t xml:space="preserve">Weather to be continually assessed through the day by </w:t>
            </w:r>
            <w:r w:rsidR="003B6C60" w:rsidRPr="00C45919">
              <w:rPr>
                <w:bCs/>
                <w:sz w:val="18"/>
                <w:szCs w:val="18"/>
              </w:rPr>
              <w:t xml:space="preserve">walk </w:t>
            </w:r>
            <w:r w:rsidRPr="00C45919">
              <w:rPr>
                <w:bCs/>
                <w:sz w:val="18"/>
                <w:szCs w:val="18"/>
              </w:rPr>
              <w:t>control.</w:t>
            </w:r>
          </w:p>
          <w:p w14:paraId="1EA65B10" w14:textId="77777777" w:rsidR="000A699B" w:rsidRPr="00C45919" w:rsidRDefault="000A699B" w:rsidP="000A699B">
            <w:pPr>
              <w:widowControl/>
              <w:autoSpaceDE/>
              <w:autoSpaceDN/>
              <w:rPr>
                <w:bCs/>
                <w:sz w:val="18"/>
                <w:szCs w:val="18"/>
              </w:rPr>
            </w:pPr>
          </w:p>
          <w:p w14:paraId="6F003ED7" w14:textId="75BB6A3D" w:rsidR="000A699B" w:rsidRPr="00C45919" w:rsidRDefault="000A699B" w:rsidP="000A699B">
            <w:pPr>
              <w:widowControl/>
              <w:autoSpaceDE/>
              <w:autoSpaceDN/>
              <w:rPr>
                <w:bCs/>
                <w:sz w:val="18"/>
                <w:szCs w:val="18"/>
              </w:rPr>
            </w:pPr>
            <w:r w:rsidRPr="00C45919">
              <w:rPr>
                <w:bCs/>
                <w:sz w:val="18"/>
                <w:szCs w:val="18"/>
              </w:rPr>
              <w:t>Reports to be taken from checkpoints as weather can be different in different areas</w:t>
            </w:r>
            <w:r w:rsidR="003B6C60" w:rsidRPr="00C45919">
              <w:rPr>
                <w:bCs/>
                <w:sz w:val="18"/>
                <w:szCs w:val="18"/>
              </w:rPr>
              <w:t xml:space="preserve"> across the chase. </w:t>
            </w:r>
          </w:p>
          <w:p w14:paraId="7777C0A1" w14:textId="77777777" w:rsidR="000A699B" w:rsidRPr="00C45919" w:rsidRDefault="000A699B" w:rsidP="000A699B">
            <w:pPr>
              <w:widowControl/>
              <w:autoSpaceDE/>
              <w:autoSpaceDN/>
              <w:rPr>
                <w:bCs/>
                <w:sz w:val="18"/>
                <w:szCs w:val="18"/>
              </w:rPr>
            </w:pPr>
          </w:p>
          <w:p w14:paraId="7214436E" w14:textId="48859703" w:rsidR="000A699B" w:rsidRPr="00C45919" w:rsidRDefault="000A699B" w:rsidP="000A699B">
            <w:pPr>
              <w:widowControl/>
              <w:autoSpaceDE/>
              <w:autoSpaceDN/>
              <w:rPr>
                <w:bCs/>
                <w:sz w:val="18"/>
                <w:szCs w:val="18"/>
              </w:rPr>
            </w:pPr>
            <w:r w:rsidRPr="00C45919">
              <w:rPr>
                <w:bCs/>
                <w:sz w:val="18"/>
                <w:szCs w:val="18"/>
              </w:rPr>
              <w:t xml:space="preserve">Decision to stop sits with </w:t>
            </w:r>
            <w:r w:rsidR="003B6C60" w:rsidRPr="00C45919">
              <w:rPr>
                <w:bCs/>
                <w:sz w:val="18"/>
                <w:szCs w:val="18"/>
              </w:rPr>
              <w:t>walk control</w:t>
            </w:r>
            <w:r w:rsidRPr="00C45919">
              <w:rPr>
                <w:bCs/>
                <w:sz w:val="18"/>
                <w:szCs w:val="18"/>
              </w:rPr>
              <w:t>.</w:t>
            </w:r>
          </w:p>
        </w:tc>
      </w:tr>
      <w:tr w:rsidR="000A699B" w:rsidRPr="00017C5F" w14:paraId="586AF474" w14:textId="77777777" w:rsidTr="00657A2E">
        <w:trPr>
          <w:cantSplit/>
          <w:trHeight w:val="737"/>
        </w:trPr>
        <w:tc>
          <w:tcPr>
            <w:tcW w:w="963" w:type="dxa"/>
          </w:tcPr>
          <w:p w14:paraId="15937CE1" w14:textId="2EC50220" w:rsidR="000A699B" w:rsidRPr="00C45919" w:rsidRDefault="00737D09" w:rsidP="00737D09">
            <w:pPr>
              <w:widowControl/>
              <w:autoSpaceDE/>
              <w:autoSpaceDN/>
              <w:rPr>
                <w:b/>
                <w:sz w:val="18"/>
                <w:szCs w:val="18"/>
              </w:rPr>
            </w:pPr>
            <w:r>
              <w:rPr>
                <w:b/>
                <w:sz w:val="18"/>
                <w:szCs w:val="18"/>
              </w:rPr>
              <w:lastRenderedPageBreak/>
              <w:t>R-0</w:t>
            </w:r>
            <w:r w:rsidR="007C7D01" w:rsidRPr="00C45919">
              <w:rPr>
                <w:b/>
                <w:sz w:val="18"/>
                <w:szCs w:val="18"/>
              </w:rPr>
              <w:t>9</w:t>
            </w:r>
          </w:p>
        </w:tc>
        <w:tc>
          <w:tcPr>
            <w:tcW w:w="2409" w:type="dxa"/>
            <w:shd w:val="clear" w:color="auto" w:fill="auto"/>
          </w:tcPr>
          <w:p w14:paraId="562A7903" w14:textId="20927A9D" w:rsidR="000A699B" w:rsidRPr="00C45919" w:rsidRDefault="007C7D01" w:rsidP="000A699B">
            <w:pPr>
              <w:widowControl/>
              <w:autoSpaceDE/>
              <w:autoSpaceDN/>
              <w:rPr>
                <w:sz w:val="18"/>
                <w:szCs w:val="18"/>
              </w:rPr>
            </w:pPr>
            <w:r w:rsidRPr="00C45919">
              <w:rPr>
                <w:b/>
                <w:bCs/>
                <w:sz w:val="18"/>
                <w:szCs w:val="18"/>
              </w:rPr>
              <w:t>Walking in low light / Dark</w:t>
            </w:r>
            <w:r w:rsidR="005540AD" w:rsidRPr="00C45919">
              <w:rPr>
                <w:b/>
                <w:bCs/>
                <w:sz w:val="18"/>
                <w:szCs w:val="18"/>
              </w:rPr>
              <w:t xml:space="preserve"> </w:t>
            </w:r>
            <w:r w:rsidR="00E72BC8" w:rsidRPr="00C45919">
              <w:rPr>
                <w:b/>
                <w:bCs/>
                <w:sz w:val="18"/>
                <w:szCs w:val="18"/>
              </w:rPr>
              <w:t xml:space="preserve">especially </w:t>
            </w:r>
            <w:r w:rsidR="005540AD" w:rsidRPr="00C45919">
              <w:rPr>
                <w:b/>
                <w:bCs/>
                <w:sz w:val="18"/>
                <w:szCs w:val="18"/>
              </w:rPr>
              <w:t>near traffic</w:t>
            </w:r>
            <w:r w:rsidR="005540AD" w:rsidRPr="00C45919">
              <w:rPr>
                <w:b/>
                <w:bCs/>
                <w:sz w:val="18"/>
                <w:szCs w:val="18"/>
              </w:rPr>
              <w:br/>
            </w:r>
            <w:r w:rsidR="00E72BC8" w:rsidRPr="00C45919">
              <w:rPr>
                <w:sz w:val="18"/>
                <w:szCs w:val="18"/>
              </w:rPr>
              <w:t>Reduced visibility increasing possibility of collision with vehicle.</w:t>
            </w:r>
          </w:p>
        </w:tc>
        <w:tc>
          <w:tcPr>
            <w:tcW w:w="1709" w:type="dxa"/>
            <w:shd w:val="clear" w:color="auto" w:fill="auto"/>
          </w:tcPr>
          <w:p w14:paraId="3671478D" w14:textId="7F79CF1D" w:rsidR="000A699B" w:rsidRPr="00C45919" w:rsidRDefault="001B58A1" w:rsidP="000A699B">
            <w:pPr>
              <w:widowControl/>
              <w:autoSpaceDE/>
              <w:autoSpaceDN/>
              <w:rPr>
                <w:sz w:val="18"/>
                <w:szCs w:val="18"/>
              </w:rPr>
            </w:pPr>
            <w:r>
              <w:rPr>
                <w:sz w:val="18"/>
                <w:szCs w:val="18"/>
              </w:rPr>
              <w:t xml:space="preserve">All </w:t>
            </w:r>
            <w:r w:rsidR="00E72BC8" w:rsidRPr="00C45919">
              <w:rPr>
                <w:sz w:val="18"/>
                <w:szCs w:val="18"/>
              </w:rPr>
              <w:t xml:space="preserve">Walkers </w:t>
            </w:r>
            <w:r>
              <w:rPr>
                <w:sz w:val="18"/>
                <w:szCs w:val="18"/>
              </w:rPr>
              <w:t>especially main walk walkers</w:t>
            </w:r>
          </w:p>
        </w:tc>
        <w:tc>
          <w:tcPr>
            <w:tcW w:w="6796" w:type="dxa"/>
            <w:shd w:val="clear" w:color="auto" w:fill="auto"/>
          </w:tcPr>
          <w:p w14:paraId="295C1305" w14:textId="77777777" w:rsidR="00C656C6" w:rsidRPr="00C45919" w:rsidRDefault="005540AD" w:rsidP="005540AD">
            <w:pPr>
              <w:widowControl/>
              <w:autoSpaceDE/>
              <w:autoSpaceDN/>
              <w:rPr>
                <w:sz w:val="18"/>
                <w:szCs w:val="18"/>
              </w:rPr>
            </w:pPr>
            <w:r w:rsidRPr="00C45919">
              <w:rPr>
                <w:sz w:val="18"/>
                <w:szCs w:val="18"/>
              </w:rPr>
              <w:t xml:space="preserve">All walkers are required to wear reflective Hi-Viz garments </w:t>
            </w:r>
            <w:r w:rsidR="002049E1" w:rsidRPr="00C45919">
              <w:rPr>
                <w:sz w:val="18"/>
                <w:szCs w:val="18"/>
              </w:rPr>
              <w:t>from 18:00</w:t>
            </w:r>
            <w:r w:rsidRPr="00C45919">
              <w:rPr>
                <w:sz w:val="18"/>
                <w:szCs w:val="18"/>
              </w:rPr>
              <w:t xml:space="preserve"> </w:t>
            </w:r>
            <w:r w:rsidR="00C656C6" w:rsidRPr="00C45919">
              <w:rPr>
                <w:sz w:val="18"/>
                <w:szCs w:val="18"/>
              </w:rPr>
              <w:t xml:space="preserve">and when walking on / beside a road. </w:t>
            </w:r>
          </w:p>
          <w:p w14:paraId="113E9FD0" w14:textId="77777777" w:rsidR="00C656C6" w:rsidRPr="00C45919" w:rsidRDefault="00C656C6" w:rsidP="005540AD">
            <w:pPr>
              <w:widowControl/>
              <w:autoSpaceDE/>
              <w:autoSpaceDN/>
              <w:rPr>
                <w:sz w:val="18"/>
                <w:szCs w:val="18"/>
              </w:rPr>
            </w:pPr>
          </w:p>
          <w:p w14:paraId="40BFC6DF" w14:textId="4BDD4900" w:rsidR="005540AD" w:rsidRPr="00C45919" w:rsidRDefault="00C656C6" w:rsidP="005540AD">
            <w:pPr>
              <w:widowControl/>
              <w:autoSpaceDE/>
              <w:autoSpaceDN/>
              <w:rPr>
                <w:sz w:val="18"/>
                <w:szCs w:val="18"/>
              </w:rPr>
            </w:pPr>
            <w:r w:rsidRPr="00C45919">
              <w:rPr>
                <w:sz w:val="18"/>
                <w:szCs w:val="18"/>
              </w:rPr>
              <w:t xml:space="preserve">Individuals are </w:t>
            </w:r>
            <w:r w:rsidR="005540AD" w:rsidRPr="00C45919">
              <w:rPr>
                <w:sz w:val="18"/>
                <w:szCs w:val="18"/>
              </w:rPr>
              <w:t xml:space="preserve">checked at kit check prior to starting the event </w:t>
            </w:r>
            <w:r w:rsidRPr="00C45919">
              <w:rPr>
                <w:sz w:val="18"/>
                <w:szCs w:val="18"/>
              </w:rPr>
              <w:t xml:space="preserve">to ensure they have such </w:t>
            </w:r>
            <w:r w:rsidR="004B448F" w:rsidRPr="00C45919">
              <w:rPr>
                <w:sz w:val="18"/>
                <w:szCs w:val="18"/>
              </w:rPr>
              <w:t>equipment and</w:t>
            </w:r>
            <w:r w:rsidR="005540AD" w:rsidRPr="00C45919">
              <w:rPr>
                <w:sz w:val="18"/>
                <w:szCs w:val="18"/>
              </w:rPr>
              <w:t xml:space="preserve"> </w:t>
            </w:r>
            <w:r w:rsidRPr="00C45919">
              <w:rPr>
                <w:sz w:val="18"/>
                <w:szCs w:val="18"/>
              </w:rPr>
              <w:t xml:space="preserve">are </w:t>
            </w:r>
            <w:r w:rsidR="005540AD" w:rsidRPr="00C45919">
              <w:rPr>
                <w:sz w:val="18"/>
                <w:szCs w:val="18"/>
              </w:rPr>
              <w:t>monitored by checkpoint staff throughout the event.</w:t>
            </w:r>
          </w:p>
          <w:p w14:paraId="76B4B6B0" w14:textId="77777777" w:rsidR="00C656C6" w:rsidRPr="00C45919" w:rsidRDefault="00C656C6" w:rsidP="005540AD">
            <w:pPr>
              <w:widowControl/>
              <w:autoSpaceDE/>
              <w:autoSpaceDN/>
              <w:rPr>
                <w:sz w:val="18"/>
                <w:szCs w:val="18"/>
              </w:rPr>
            </w:pPr>
          </w:p>
          <w:p w14:paraId="1056B912" w14:textId="151C86A9" w:rsidR="00BE434B" w:rsidRPr="00C45919" w:rsidRDefault="00CD2828" w:rsidP="005540AD">
            <w:pPr>
              <w:widowControl/>
              <w:autoSpaceDE/>
              <w:autoSpaceDN/>
              <w:rPr>
                <w:sz w:val="18"/>
                <w:szCs w:val="18"/>
              </w:rPr>
            </w:pPr>
            <w:r>
              <w:rPr>
                <w:sz w:val="18"/>
                <w:szCs w:val="18"/>
              </w:rPr>
              <w:t>Walk</w:t>
            </w:r>
            <w:r w:rsidR="00BE434B" w:rsidRPr="00C45919">
              <w:rPr>
                <w:sz w:val="18"/>
                <w:szCs w:val="18"/>
              </w:rPr>
              <w:t xml:space="preserve"> control broadcasts a message to all checkpoints at </w:t>
            </w:r>
            <w:r w:rsidR="00C656C6" w:rsidRPr="00C45919">
              <w:rPr>
                <w:sz w:val="18"/>
                <w:szCs w:val="18"/>
              </w:rPr>
              <w:t xml:space="preserve">18:00 to remind them </w:t>
            </w:r>
            <w:r w:rsidR="0015257C" w:rsidRPr="00C45919">
              <w:rPr>
                <w:sz w:val="18"/>
                <w:szCs w:val="18"/>
              </w:rPr>
              <w:t xml:space="preserve">all walkers should now be wearing </w:t>
            </w:r>
            <w:r w:rsidR="00CA2228" w:rsidRPr="00C45919">
              <w:rPr>
                <w:sz w:val="18"/>
                <w:szCs w:val="18"/>
              </w:rPr>
              <w:t>Hi-Viz for the remainder of the event</w:t>
            </w:r>
            <w:r w:rsidR="0015257C" w:rsidRPr="00C45919">
              <w:rPr>
                <w:sz w:val="18"/>
                <w:szCs w:val="18"/>
              </w:rPr>
              <w:t>.</w:t>
            </w:r>
          </w:p>
          <w:p w14:paraId="1A13FE86" w14:textId="77777777" w:rsidR="00BE434B" w:rsidRPr="00C45919" w:rsidRDefault="00BE434B" w:rsidP="005540AD">
            <w:pPr>
              <w:widowControl/>
              <w:autoSpaceDE/>
              <w:autoSpaceDN/>
              <w:rPr>
                <w:sz w:val="18"/>
                <w:szCs w:val="18"/>
              </w:rPr>
            </w:pPr>
          </w:p>
          <w:p w14:paraId="5E567718" w14:textId="77777777" w:rsidR="00E72BC8" w:rsidRPr="00C45919" w:rsidRDefault="005540AD" w:rsidP="005540AD">
            <w:pPr>
              <w:widowControl/>
              <w:autoSpaceDE/>
              <w:autoSpaceDN/>
              <w:rPr>
                <w:sz w:val="18"/>
                <w:szCs w:val="18"/>
              </w:rPr>
            </w:pPr>
            <w:r w:rsidRPr="00C45919">
              <w:rPr>
                <w:sz w:val="18"/>
                <w:szCs w:val="18"/>
              </w:rPr>
              <w:t xml:space="preserve">Torches are also required. Walkers must keep to the recognised paths during the hours of darkness. </w:t>
            </w:r>
          </w:p>
          <w:p w14:paraId="6D17A2F3" w14:textId="77777777" w:rsidR="00CA2228" w:rsidRPr="00C45919" w:rsidRDefault="00CA2228" w:rsidP="005540AD">
            <w:pPr>
              <w:widowControl/>
              <w:autoSpaceDE/>
              <w:autoSpaceDN/>
              <w:rPr>
                <w:sz w:val="18"/>
                <w:szCs w:val="18"/>
              </w:rPr>
            </w:pPr>
          </w:p>
          <w:p w14:paraId="32D2AF6F" w14:textId="40C1EC79" w:rsidR="000A699B" w:rsidRPr="00C45919" w:rsidRDefault="004B448F" w:rsidP="005540AD">
            <w:pPr>
              <w:widowControl/>
              <w:autoSpaceDE/>
              <w:autoSpaceDN/>
              <w:rPr>
                <w:sz w:val="18"/>
                <w:szCs w:val="18"/>
              </w:rPr>
            </w:pPr>
            <w:r w:rsidRPr="00C45919">
              <w:rPr>
                <w:sz w:val="18"/>
                <w:szCs w:val="18"/>
              </w:rPr>
              <w:t>The Scout Walk</w:t>
            </w:r>
            <w:r w:rsidR="005540AD" w:rsidRPr="00C45919">
              <w:rPr>
                <w:sz w:val="18"/>
                <w:szCs w:val="18"/>
              </w:rPr>
              <w:t xml:space="preserve"> is designed to finish before real darkness and avoids roads at the later stages.</w:t>
            </w:r>
          </w:p>
        </w:tc>
        <w:tc>
          <w:tcPr>
            <w:tcW w:w="3569" w:type="dxa"/>
            <w:shd w:val="clear" w:color="auto" w:fill="auto"/>
          </w:tcPr>
          <w:p w14:paraId="57A10C8A" w14:textId="33426AAF" w:rsidR="000A699B" w:rsidRPr="00C45919" w:rsidRDefault="00D42C76" w:rsidP="00C656C6">
            <w:pPr>
              <w:widowControl/>
              <w:autoSpaceDE/>
              <w:autoSpaceDN/>
              <w:rPr>
                <w:sz w:val="18"/>
                <w:szCs w:val="18"/>
              </w:rPr>
            </w:pPr>
            <w:r w:rsidRPr="00C45919">
              <w:rPr>
                <w:sz w:val="18"/>
                <w:szCs w:val="18"/>
              </w:rPr>
              <w:t xml:space="preserve">Rule 5b - </w:t>
            </w:r>
            <w:r w:rsidR="00C656C6" w:rsidRPr="00C45919">
              <w:rPr>
                <w:i/>
                <w:iCs/>
                <w:sz w:val="18"/>
                <w:szCs w:val="18"/>
              </w:rPr>
              <w:t>Hi-visibility waistcoats with reflective banding which must be visible front and rear. These must be worn at all times during the hours of darkness and must be worn from 18.00hrs until the completion of the event. They must also be worn at any point on the route where motorists would benefit from seeing the ‘hi-viz’ (please see the note above about not walking on roadways) or when instructed to do so by an event marshal.</w:t>
            </w:r>
          </w:p>
        </w:tc>
      </w:tr>
      <w:tr w:rsidR="000A699B" w:rsidRPr="00017C5F" w14:paraId="228A8188" w14:textId="77777777" w:rsidTr="00657A2E">
        <w:trPr>
          <w:cantSplit/>
          <w:trHeight w:val="737"/>
        </w:trPr>
        <w:tc>
          <w:tcPr>
            <w:tcW w:w="963" w:type="dxa"/>
          </w:tcPr>
          <w:p w14:paraId="43AA4703" w14:textId="3650FF5F" w:rsidR="000A699B" w:rsidRPr="00E956A2" w:rsidRDefault="00737D09" w:rsidP="00737D09">
            <w:pPr>
              <w:widowControl/>
              <w:autoSpaceDE/>
              <w:autoSpaceDN/>
              <w:rPr>
                <w:b/>
                <w:sz w:val="18"/>
                <w:szCs w:val="18"/>
              </w:rPr>
            </w:pPr>
            <w:r>
              <w:rPr>
                <w:b/>
                <w:sz w:val="18"/>
                <w:szCs w:val="18"/>
              </w:rPr>
              <w:t>R-</w:t>
            </w:r>
            <w:r w:rsidR="004F7C39" w:rsidRPr="00E956A2">
              <w:rPr>
                <w:b/>
                <w:sz w:val="18"/>
                <w:szCs w:val="18"/>
              </w:rPr>
              <w:t>10</w:t>
            </w:r>
          </w:p>
        </w:tc>
        <w:tc>
          <w:tcPr>
            <w:tcW w:w="2409" w:type="dxa"/>
            <w:shd w:val="clear" w:color="auto" w:fill="auto"/>
          </w:tcPr>
          <w:p w14:paraId="7673118F" w14:textId="7BE96A59" w:rsidR="000A699B" w:rsidRPr="00E956A2" w:rsidRDefault="00343256" w:rsidP="000A699B">
            <w:pPr>
              <w:widowControl/>
              <w:autoSpaceDE/>
              <w:autoSpaceDN/>
              <w:rPr>
                <w:sz w:val="18"/>
                <w:szCs w:val="18"/>
              </w:rPr>
            </w:pPr>
            <w:r w:rsidRPr="00E956A2">
              <w:rPr>
                <w:b/>
                <w:bCs/>
                <w:sz w:val="18"/>
                <w:szCs w:val="18"/>
              </w:rPr>
              <w:t xml:space="preserve">Walkers Unable </w:t>
            </w:r>
            <w:r w:rsidR="00C76067" w:rsidRPr="00E956A2">
              <w:rPr>
                <w:b/>
                <w:bCs/>
                <w:sz w:val="18"/>
                <w:szCs w:val="18"/>
              </w:rPr>
              <w:t>to continue</w:t>
            </w:r>
            <w:r w:rsidR="00C76067" w:rsidRPr="00E956A2">
              <w:rPr>
                <w:b/>
                <w:bCs/>
                <w:sz w:val="18"/>
                <w:szCs w:val="18"/>
              </w:rPr>
              <w:br/>
            </w:r>
            <w:r w:rsidR="00C76067" w:rsidRPr="00E956A2">
              <w:rPr>
                <w:sz w:val="18"/>
                <w:szCs w:val="18"/>
              </w:rPr>
              <w:t>Walkers may be come tired / injured and would be ill advised to continue</w:t>
            </w:r>
          </w:p>
        </w:tc>
        <w:tc>
          <w:tcPr>
            <w:tcW w:w="1709" w:type="dxa"/>
            <w:shd w:val="clear" w:color="auto" w:fill="auto"/>
          </w:tcPr>
          <w:p w14:paraId="37758220" w14:textId="6D7D7FD2" w:rsidR="000A699B" w:rsidRPr="00E956A2" w:rsidRDefault="001B58A1" w:rsidP="000A699B">
            <w:pPr>
              <w:widowControl/>
              <w:autoSpaceDE/>
              <w:autoSpaceDN/>
              <w:rPr>
                <w:sz w:val="18"/>
                <w:szCs w:val="18"/>
              </w:rPr>
            </w:pPr>
            <w:r>
              <w:rPr>
                <w:sz w:val="18"/>
                <w:szCs w:val="18"/>
              </w:rPr>
              <w:t xml:space="preserve">All </w:t>
            </w:r>
            <w:r w:rsidR="00C76067" w:rsidRPr="00E956A2">
              <w:rPr>
                <w:sz w:val="18"/>
                <w:szCs w:val="18"/>
              </w:rPr>
              <w:t>Walkers</w:t>
            </w:r>
          </w:p>
        </w:tc>
        <w:tc>
          <w:tcPr>
            <w:tcW w:w="6796" w:type="dxa"/>
            <w:shd w:val="clear" w:color="auto" w:fill="auto"/>
          </w:tcPr>
          <w:p w14:paraId="320DE41C" w14:textId="243BAC29" w:rsidR="000A699B" w:rsidRPr="00E956A2" w:rsidRDefault="00C45919" w:rsidP="00C45919">
            <w:pPr>
              <w:widowControl/>
              <w:autoSpaceDE/>
              <w:autoSpaceDN/>
              <w:rPr>
                <w:sz w:val="18"/>
                <w:szCs w:val="18"/>
              </w:rPr>
            </w:pPr>
            <w:r w:rsidRPr="00E956A2">
              <w:rPr>
                <w:sz w:val="18"/>
                <w:szCs w:val="18"/>
              </w:rPr>
              <w:t xml:space="preserve">The </w:t>
            </w:r>
            <w:r w:rsidR="004B448F" w:rsidRPr="00E956A2">
              <w:rPr>
                <w:sz w:val="18"/>
                <w:szCs w:val="18"/>
              </w:rPr>
              <w:t>40-mile</w:t>
            </w:r>
            <w:r w:rsidRPr="00E956A2">
              <w:rPr>
                <w:sz w:val="18"/>
                <w:szCs w:val="18"/>
              </w:rPr>
              <w:t xml:space="preserve"> route contains 15 checkpoints and the Scout route 6 checkpoints, walkers are monitored by checkpoint staff and other officials on course. Where considered appropriate the organisers reserve the right to withdraw walkers from the course.</w:t>
            </w:r>
          </w:p>
        </w:tc>
        <w:tc>
          <w:tcPr>
            <w:tcW w:w="3569" w:type="dxa"/>
            <w:shd w:val="clear" w:color="auto" w:fill="auto"/>
          </w:tcPr>
          <w:p w14:paraId="59F4E1E2" w14:textId="03C16920" w:rsidR="000A699B" w:rsidRPr="00E956A2" w:rsidRDefault="00E956A2" w:rsidP="000A699B">
            <w:pPr>
              <w:widowControl/>
              <w:autoSpaceDE/>
              <w:autoSpaceDN/>
              <w:rPr>
                <w:sz w:val="18"/>
                <w:szCs w:val="18"/>
              </w:rPr>
            </w:pPr>
            <w:r w:rsidRPr="00E956A2">
              <w:rPr>
                <w:sz w:val="18"/>
                <w:szCs w:val="18"/>
              </w:rPr>
              <w:t>Rule 4a -</w:t>
            </w:r>
            <w:r w:rsidRPr="00E956A2">
              <w:rPr>
                <w:i/>
                <w:iCs/>
                <w:sz w:val="18"/>
                <w:szCs w:val="18"/>
              </w:rPr>
              <w:t xml:space="preserve"> Participants may be disqualified if:-</w:t>
            </w:r>
            <w:r w:rsidRPr="00E956A2">
              <w:rPr>
                <w:i/>
                <w:iCs/>
                <w:sz w:val="18"/>
                <w:szCs w:val="18"/>
              </w:rPr>
              <w:cr/>
              <w:t>In the opinion of a marshal a walker is unfit to continue.</w:t>
            </w:r>
          </w:p>
        </w:tc>
      </w:tr>
      <w:tr w:rsidR="004F7C39" w:rsidRPr="00017C5F" w14:paraId="4D659474" w14:textId="77777777" w:rsidTr="00657A2E">
        <w:trPr>
          <w:cantSplit/>
          <w:trHeight w:val="737"/>
        </w:trPr>
        <w:tc>
          <w:tcPr>
            <w:tcW w:w="963" w:type="dxa"/>
          </w:tcPr>
          <w:p w14:paraId="30FEDA3A" w14:textId="6F3E7898" w:rsidR="004F7C39" w:rsidRPr="00A3722F" w:rsidRDefault="00737D09" w:rsidP="00737D09">
            <w:pPr>
              <w:widowControl/>
              <w:autoSpaceDE/>
              <w:autoSpaceDN/>
              <w:rPr>
                <w:b/>
                <w:sz w:val="18"/>
                <w:szCs w:val="18"/>
              </w:rPr>
            </w:pPr>
            <w:r>
              <w:rPr>
                <w:b/>
                <w:sz w:val="18"/>
                <w:szCs w:val="18"/>
              </w:rPr>
              <w:t>R-</w:t>
            </w:r>
            <w:r w:rsidR="00B57D51" w:rsidRPr="00A3722F">
              <w:rPr>
                <w:b/>
                <w:sz w:val="18"/>
                <w:szCs w:val="18"/>
              </w:rPr>
              <w:t>11</w:t>
            </w:r>
          </w:p>
        </w:tc>
        <w:tc>
          <w:tcPr>
            <w:tcW w:w="2409" w:type="dxa"/>
            <w:shd w:val="clear" w:color="auto" w:fill="auto"/>
          </w:tcPr>
          <w:p w14:paraId="3C06B006" w14:textId="555F12E6" w:rsidR="004F7C39" w:rsidRPr="00A3722F" w:rsidRDefault="00B57D51" w:rsidP="000A699B">
            <w:pPr>
              <w:widowControl/>
              <w:autoSpaceDE/>
              <w:autoSpaceDN/>
              <w:rPr>
                <w:b/>
                <w:bCs/>
                <w:sz w:val="18"/>
                <w:szCs w:val="18"/>
              </w:rPr>
            </w:pPr>
            <w:r w:rsidRPr="00A3722F">
              <w:rPr>
                <w:b/>
                <w:bCs/>
                <w:sz w:val="18"/>
                <w:szCs w:val="18"/>
              </w:rPr>
              <w:t xml:space="preserve">Checkpoints being </w:t>
            </w:r>
            <w:r w:rsidR="006103E9" w:rsidRPr="00A3722F">
              <w:rPr>
                <w:b/>
                <w:bCs/>
                <w:sz w:val="18"/>
                <w:szCs w:val="18"/>
              </w:rPr>
              <w:t>unavailable to walkers</w:t>
            </w:r>
            <w:r w:rsidR="006103E9" w:rsidRPr="00A3722F">
              <w:rPr>
                <w:b/>
                <w:bCs/>
                <w:sz w:val="18"/>
                <w:szCs w:val="18"/>
              </w:rPr>
              <w:br/>
            </w:r>
            <w:r w:rsidR="006103E9" w:rsidRPr="00A3722F">
              <w:rPr>
                <w:sz w:val="18"/>
                <w:szCs w:val="18"/>
              </w:rPr>
              <w:t>Teams may be lost or injured.</w:t>
            </w:r>
          </w:p>
        </w:tc>
        <w:tc>
          <w:tcPr>
            <w:tcW w:w="1709" w:type="dxa"/>
            <w:shd w:val="clear" w:color="auto" w:fill="auto"/>
          </w:tcPr>
          <w:p w14:paraId="679B9E8F" w14:textId="0C1D8224" w:rsidR="004F7C39" w:rsidRPr="00A3722F" w:rsidRDefault="001B58A1" w:rsidP="000A699B">
            <w:pPr>
              <w:widowControl/>
              <w:autoSpaceDE/>
              <w:autoSpaceDN/>
              <w:rPr>
                <w:sz w:val="18"/>
                <w:szCs w:val="18"/>
              </w:rPr>
            </w:pPr>
            <w:r>
              <w:rPr>
                <w:sz w:val="18"/>
                <w:szCs w:val="18"/>
              </w:rPr>
              <w:t xml:space="preserve">All </w:t>
            </w:r>
            <w:r w:rsidR="006103E9" w:rsidRPr="00A3722F">
              <w:rPr>
                <w:sz w:val="18"/>
                <w:szCs w:val="18"/>
              </w:rPr>
              <w:t>Walkers</w:t>
            </w:r>
          </w:p>
        </w:tc>
        <w:tc>
          <w:tcPr>
            <w:tcW w:w="6796" w:type="dxa"/>
            <w:shd w:val="clear" w:color="auto" w:fill="auto"/>
          </w:tcPr>
          <w:p w14:paraId="2DF879F8" w14:textId="77777777" w:rsidR="004F7C39" w:rsidRPr="00A3722F" w:rsidRDefault="006103E9" w:rsidP="000A699B">
            <w:pPr>
              <w:widowControl/>
              <w:autoSpaceDE/>
              <w:autoSpaceDN/>
              <w:rPr>
                <w:sz w:val="18"/>
                <w:szCs w:val="18"/>
              </w:rPr>
            </w:pPr>
            <w:r w:rsidRPr="00A3722F">
              <w:rPr>
                <w:sz w:val="18"/>
                <w:szCs w:val="18"/>
              </w:rPr>
              <w:t>All checkpoints are set up and operational well in advance of the first walkers arriving at that checkpoint.</w:t>
            </w:r>
          </w:p>
          <w:p w14:paraId="3585252D" w14:textId="77777777" w:rsidR="006103E9" w:rsidRPr="00A3722F" w:rsidRDefault="006103E9" w:rsidP="000A699B">
            <w:pPr>
              <w:widowControl/>
              <w:autoSpaceDE/>
              <w:autoSpaceDN/>
              <w:rPr>
                <w:sz w:val="18"/>
                <w:szCs w:val="18"/>
              </w:rPr>
            </w:pPr>
          </w:p>
          <w:p w14:paraId="0BAD130E" w14:textId="09B2BB15" w:rsidR="006103E9" w:rsidRPr="00A3722F" w:rsidRDefault="006103E9" w:rsidP="006103E9">
            <w:pPr>
              <w:widowControl/>
              <w:autoSpaceDE/>
              <w:autoSpaceDN/>
              <w:rPr>
                <w:sz w:val="18"/>
                <w:szCs w:val="18"/>
              </w:rPr>
            </w:pPr>
            <w:r w:rsidRPr="00A3722F">
              <w:rPr>
                <w:sz w:val="18"/>
                <w:szCs w:val="18"/>
              </w:rPr>
              <w:t xml:space="preserve">A team may become lost or disorientated between two checkpoints, in situations where a team decides the best course of action is to retrace their steps and return to their last known checkpoint. All checkpoints will be required to remain open and able to receive a team to provide them with support until such time as a minibus can arrive to transport that team to </w:t>
            </w:r>
            <w:r w:rsidR="00E807C7" w:rsidRPr="00A3722F">
              <w:rPr>
                <w:sz w:val="18"/>
                <w:szCs w:val="18"/>
              </w:rPr>
              <w:t>Beaudesert Outdoor Activity Centre.</w:t>
            </w:r>
          </w:p>
          <w:p w14:paraId="3A849FF1" w14:textId="77777777" w:rsidR="00A3722F" w:rsidRPr="00A3722F" w:rsidRDefault="00A3722F" w:rsidP="00A3722F">
            <w:pPr>
              <w:widowControl/>
              <w:tabs>
                <w:tab w:val="left" w:pos="3795"/>
              </w:tabs>
              <w:autoSpaceDE/>
              <w:autoSpaceDN/>
              <w:rPr>
                <w:sz w:val="18"/>
                <w:szCs w:val="18"/>
              </w:rPr>
            </w:pPr>
          </w:p>
          <w:p w14:paraId="1373197F" w14:textId="2D3370EE" w:rsidR="006103E9" w:rsidRDefault="00CD2828" w:rsidP="00A3722F">
            <w:pPr>
              <w:widowControl/>
              <w:tabs>
                <w:tab w:val="left" w:pos="3795"/>
              </w:tabs>
              <w:autoSpaceDE/>
              <w:autoSpaceDN/>
              <w:rPr>
                <w:sz w:val="18"/>
                <w:szCs w:val="18"/>
              </w:rPr>
            </w:pPr>
            <w:r>
              <w:rPr>
                <w:sz w:val="18"/>
                <w:szCs w:val="18"/>
              </w:rPr>
              <w:t>Walk c</w:t>
            </w:r>
            <w:r w:rsidR="00A3722F" w:rsidRPr="00A3722F">
              <w:rPr>
                <w:sz w:val="18"/>
                <w:szCs w:val="18"/>
              </w:rPr>
              <w:t xml:space="preserve">ontrol operates a checklist reconciling both GPS data, and walker data before closing checkpoints. </w:t>
            </w:r>
          </w:p>
          <w:p w14:paraId="102FEC00" w14:textId="77777777" w:rsidR="00E64D98" w:rsidRDefault="00E64D98" w:rsidP="00A3722F">
            <w:pPr>
              <w:widowControl/>
              <w:tabs>
                <w:tab w:val="left" w:pos="3795"/>
              </w:tabs>
              <w:autoSpaceDE/>
              <w:autoSpaceDN/>
              <w:rPr>
                <w:sz w:val="18"/>
                <w:szCs w:val="18"/>
              </w:rPr>
            </w:pPr>
          </w:p>
          <w:p w14:paraId="581EBF9F" w14:textId="05501B23" w:rsidR="00E64D98" w:rsidRPr="00A3722F" w:rsidRDefault="00E64D98" w:rsidP="00A3722F">
            <w:pPr>
              <w:widowControl/>
              <w:tabs>
                <w:tab w:val="left" w:pos="3795"/>
              </w:tabs>
              <w:autoSpaceDE/>
              <w:autoSpaceDN/>
              <w:rPr>
                <w:sz w:val="18"/>
                <w:szCs w:val="18"/>
              </w:rPr>
            </w:pPr>
            <w:r w:rsidRPr="00E64D98">
              <w:rPr>
                <w:sz w:val="18"/>
                <w:szCs w:val="18"/>
              </w:rPr>
              <w:t xml:space="preserve">The only exception to </w:t>
            </w:r>
            <w:r>
              <w:rPr>
                <w:sz w:val="18"/>
                <w:szCs w:val="18"/>
              </w:rPr>
              <w:t xml:space="preserve">the closure of a checkpoint </w:t>
            </w:r>
            <w:r w:rsidRPr="00E64D98">
              <w:rPr>
                <w:sz w:val="18"/>
                <w:szCs w:val="18"/>
              </w:rPr>
              <w:t xml:space="preserve">would be when all walkers between two checkpoints are known to be walking with the sweep team, </w:t>
            </w:r>
            <w:r w:rsidR="006314C8">
              <w:rPr>
                <w:sz w:val="18"/>
                <w:szCs w:val="18"/>
              </w:rPr>
              <w:t xml:space="preserve">an assessment may be made on the suitability to close a checkpoint early subject to suitable </w:t>
            </w:r>
            <w:r w:rsidR="00A438C4">
              <w:rPr>
                <w:sz w:val="18"/>
                <w:szCs w:val="18"/>
              </w:rPr>
              <w:t>other support such as vehicle access, and/or minibuses to replace a checkpoint.</w:t>
            </w:r>
          </w:p>
        </w:tc>
        <w:tc>
          <w:tcPr>
            <w:tcW w:w="3569" w:type="dxa"/>
            <w:shd w:val="clear" w:color="auto" w:fill="auto"/>
          </w:tcPr>
          <w:p w14:paraId="2EAA1147" w14:textId="77777777" w:rsidR="004F7C39" w:rsidRPr="00A3722F" w:rsidRDefault="004F7C39" w:rsidP="000A699B">
            <w:pPr>
              <w:widowControl/>
              <w:autoSpaceDE/>
              <w:autoSpaceDN/>
              <w:rPr>
                <w:sz w:val="18"/>
                <w:szCs w:val="18"/>
              </w:rPr>
            </w:pPr>
          </w:p>
        </w:tc>
      </w:tr>
      <w:tr w:rsidR="006B1C1D" w:rsidRPr="00017C5F" w14:paraId="458B3069" w14:textId="77777777" w:rsidTr="00657A2E">
        <w:trPr>
          <w:cantSplit/>
          <w:trHeight w:val="737"/>
        </w:trPr>
        <w:tc>
          <w:tcPr>
            <w:tcW w:w="963" w:type="dxa"/>
          </w:tcPr>
          <w:p w14:paraId="79B408DD" w14:textId="4AA557B4" w:rsidR="006B1C1D" w:rsidRPr="00A810C6" w:rsidRDefault="00737D09" w:rsidP="00737D09">
            <w:pPr>
              <w:widowControl/>
              <w:autoSpaceDE/>
              <w:autoSpaceDN/>
              <w:rPr>
                <w:b/>
                <w:sz w:val="18"/>
                <w:szCs w:val="18"/>
              </w:rPr>
            </w:pPr>
            <w:r>
              <w:rPr>
                <w:b/>
                <w:sz w:val="18"/>
                <w:szCs w:val="18"/>
              </w:rPr>
              <w:lastRenderedPageBreak/>
              <w:t>R-</w:t>
            </w:r>
            <w:r w:rsidR="006B1C1D" w:rsidRPr="00A810C6">
              <w:rPr>
                <w:b/>
                <w:sz w:val="18"/>
                <w:szCs w:val="18"/>
              </w:rPr>
              <w:t>12</w:t>
            </w:r>
          </w:p>
        </w:tc>
        <w:tc>
          <w:tcPr>
            <w:tcW w:w="2409" w:type="dxa"/>
            <w:shd w:val="clear" w:color="auto" w:fill="auto"/>
          </w:tcPr>
          <w:p w14:paraId="0AC4FEA0" w14:textId="76EABCD2" w:rsidR="006B1C1D" w:rsidRPr="00A810C6" w:rsidRDefault="006B1C1D" w:rsidP="006B1C1D">
            <w:pPr>
              <w:widowControl/>
              <w:autoSpaceDE/>
              <w:autoSpaceDN/>
              <w:rPr>
                <w:sz w:val="18"/>
                <w:szCs w:val="18"/>
              </w:rPr>
            </w:pPr>
            <w:r w:rsidRPr="00A810C6">
              <w:rPr>
                <w:b/>
                <w:sz w:val="18"/>
                <w:szCs w:val="18"/>
              </w:rPr>
              <w:t>Not Learning Lessons from previous events</w:t>
            </w:r>
            <w:r w:rsidRPr="00A810C6">
              <w:rPr>
                <w:b/>
                <w:sz w:val="18"/>
                <w:szCs w:val="18"/>
              </w:rPr>
              <w:br/>
            </w:r>
            <w:r w:rsidRPr="00A810C6">
              <w:rPr>
                <w:sz w:val="18"/>
                <w:szCs w:val="18"/>
              </w:rPr>
              <w:t xml:space="preserve">Leading to repeated </w:t>
            </w:r>
            <w:r w:rsidR="007E1680" w:rsidRPr="00A810C6">
              <w:rPr>
                <w:sz w:val="18"/>
                <w:szCs w:val="18"/>
              </w:rPr>
              <w:t>issues.</w:t>
            </w:r>
          </w:p>
        </w:tc>
        <w:tc>
          <w:tcPr>
            <w:tcW w:w="1709" w:type="dxa"/>
            <w:shd w:val="clear" w:color="auto" w:fill="auto"/>
          </w:tcPr>
          <w:p w14:paraId="4268E8D0" w14:textId="269897FC" w:rsidR="006B1C1D" w:rsidRPr="00A810C6" w:rsidRDefault="007E1680" w:rsidP="006B1C1D">
            <w:pPr>
              <w:widowControl/>
              <w:autoSpaceDE/>
              <w:autoSpaceDN/>
              <w:rPr>
                <w:sz w:val="18"/>
                <w:szCs w:val="18"/>
              </w:rPr>
            </w:pPr>
            <w:r w:rsidRPr="00A810C6">
              <w:rPr>
                <w:bCs/>
                <w:sz w:val="18"/>
                <w:szCs w:val="18"/>
              </w:rPr>
              <w:t>Everyone</w:t>
            </w:r>
          </w:p>
        </w:tc>
        <w:tc>
          <w:tcPr>
            <w:tcW w:w="6796" w:type="dxa"/>
            <w:shd w:val="clear" w:color="auto" w:fill="auto"/>
          </w:tcPr>
          <w:p w14:paraId="29BA34AE" w14:textId="3A402766" w:rsidR="006B1C1D" w:rsidRPr="00A810C6" w:rsidRDefault="006B1C1D" w:rsidP="006B1C1D">
            <w:pPr>
              <w:widowControl/>
              <w:autoSpaceDE/>
              <w:autoSpaceDN/>
              <w:rPr>
                <w:sz w:val="18"/>
                <w:szCs w:val="18"/>
              </w:rPr>
            </w:pPr>
            <w:r w:rsidRPr="00A810C6">
              <w:rPr>
                <w:sz w:val="18"/>
                <w:szCs w:val="18"/>
              </w:rPr>
              <w:t xml:space="preserve">A full de-brief is held by the </w:t>
            </w:r>
            <w:r w:rsidR="00BF2D78">
              <w:rPr>
                <w:sz w:val="18"/>
                <w:szCs w:val="18"/>
              </w:rPr>
              <w:t>O</w:t>
            </w:r>
            <w:r w:rsidRPr="00A810C6">
              <w:rPr>
                <w:sz w:val="18"/>
                <w:szCs w:val="18"/>
              </w:rPr>
              <w:t xml:space="preserve">rganising </w:t>
            </w:r>
            <w:r w:rsidR="00443B93">
              <w:rPr>
                <w:sz w:val="18"/>
                <w:szCs w:val="18"/>
              </w:rPr>
              <w:t>team</w:t>
            </w:r>
            <w:r w:rsidRPr="00A810C6">
              <w:rPr>
                <w:sz w:val="18"/>
                <w:szCs w:val="18"/>
              </w:rPr>
              <w:t xml:space="preserve"> shortly after the event and all suggestions, issues and observations are considered in preparation for the next year's event.</w:t>
            </w:r>
          </w:p>
          <w:p w14:paraId="6783C3B6" w14:textId="77777777" w:rsidR="006B1C1D" w:rsidRPr="00A810C6" w:rsidRDefault="006B1C1D" w:rsidP="006B1C1D">
            <w:pPr>
              <w:widowControl/>
              <w:autoSpaceDE/>
              <w:autoSpaceDN/>
              <w:rPr>
                <w:sz w:val="18"/>
                <w:szCs w:val="18"/>
              </w:rPr>
            </w:pPr>
          </w:p>
          <w:p w14:paraId="75B9B4C2" w14:textId="7C58D150" w:rsidR="006B1C1D" w:rsidRPr="00A810C6" w:rsidRDefault="007E1680" w:rsidP="006B1C1D">
            <w:pPr>
              <w:widowControl/>
              <w:autoSpaceDE/>
              <w:autoSpaceDN/>
              <w:rPr>
                <w:sz w:val="18"/>
                <w:szCs w:val="18"/>
              </w:rPr>
            </w:pPr>
            <w:r w:rsidRPr="00A810C6">
              <w:rPr>
                <w:sz w:val="18"/>
                <w:szCs w:val="18"/>
              </w:rPr>
              <w:t>F</w:t>
            </w:r>
            <w:r w:rsidR="006B1C1D" w:rsidRPr="00A810C6">
              <w:rPr>
                <w:sz w:val="18"/>
                <w:szCs w:val="18"/>
              </w:rPr>
              <w:t xml:space="preserve">eedback </w:t>
            </w:r>
            <w:r w:rsidRPr="00A810C6">
              <w:rPr>
                <w:sz w:val="18"/>
                <w:szCs w:val="18"/>
              </w:rPr>
              <w:t xml:space="preserve">is </w:t>
            </w:r>
            <w:r w:rsidR="004179F9" w:rsidRPr="00A810C6">
              <w:rPr>
                <w:sz w:val="18"/>
                <w:szCs w:val="18"/>
              </w:rPr>
              <w:t xml:space="preserve">ideally </w:t>
            </w:r>
            <w:r w:rsidRPr="00A810C6">
              <w:rPr>
                <w:sz w:val="18"/>
                <w:szCs w:val="18"/>
              </w:rPr>
              <w:t xml:space="preserve">requested </w:t>
            </w:r>
            <w:r w:rsidR="006B1C1D" w:rsidRPr="00A810C6">
              <w:rPr>
                <w:sz w:val="18"/>
                <w:szCs w:val="18"/>
              </w:rPr>
              <w:t xml:space="preserve">from all participants, via </w:t>
            </w:r>
            <w:r w:rsidRPr="00A810C6">
              <w:rPr>
                <w:sz w:val="18"/>
                <w:szCs w:val="18"/>
              </w:rPr>
              <w:t xml:space="preserve">a </w:t>
            </w:r>
            <w:r w:rsidR="006B1C1D" w:rsidRPr="00A810C6">
              <w:rPr>
                <w:sz w:val="18"/>
                <w:szCs w:val="18"/>
              </w:rPr>
              <w:t xml:space="preserve">participant survey, </w:t>
            </w:r>
            <w:r w:rsidRPr="00A810C6">
              <w:rPr>
                <w:sz w:val="18"/>
                <w:szCs w:val="18"/>
              </w:rPr>
              <w:t xml:space="preserve">to </w:t>
            </w:r>
            <w:r w:rsidR="006B1C1D" w:rsidRPr="00A810C6">
              <w:rPr>
                <w:sz w:val="18"/>
                <w:szCs w:val="18"/>
              </w:rPr>
              <w:t xml:space="preserve">understand what they feel worked well, but more importantly areas they feel could be improved, </w:t>
            </w:r>
            <w:r w:rsidRPr="00A810C6">
              <w:rPr>
                <w:sz w:val="18"/>
                <w:szCs w:val="18"/>
              </w:rPr>
              <w:t xml:space="preserve">this will be used to </w:t>
            </w:r>
            <w:r w:rsidR="006B1C1D" w:rsidRPr="00A810C6">
              <w:rPr>
                <w:sz w:val="18"/>
                <w:szCs w:val="18"/>
              </w:rPr>
              <w:t xml:space="preserve">feed into </w:t>
            </w:r>
            <w:r w:rsidRPr="00A810C6">
              <w:rPr>
                <w:sz w:val="18"/>
                <w:szCs w:val="18"/>
              </w:rPr>
              <w:t xml:space="preserve">the </w:t>
            </w:r>
            <w:r w:rsidR="006B1C1D" w:rsidRPr="00A810C6">
              <w:rPr>
                <w:sz w:val="18"/>
                <w:szCs w:val="18"/>
              </w:rPr>
              <w:t>review</w:t>
            </w:r>
            <w:r w:rsidRPr="00A810C6">
              <w:rPr>
                <w:sz w:val="18"/>
                <w:szCs w:val="18"/>
              </w:rPr>
              <w:t xml:space="preserve">, where ever possible the event will </w:t>
            </w:r>
            <w:r w:rsidR="006B1C1D" w:rsidRPr="00A810C6">
              <w:rPr>
                <w:sz w:val="18"/>
                <w:szCs w:val="18"/>
              </w:rPr>
              <w:t>ensure this feedback is from the young people taking part.</w:t>
            </w:r>
            <w:r w:rsidRPr="00A810C6">
              <w:rPr>
                <w:sz w:val="18"/>
                <w:szCs w:val="18"/>
              </w:rPr>
              <w:t xml:space="preserve">, allowing </w:t>
            </w:r>
            <w:r w:rsidR="006B1C1D" w:rsidRPr="00A810C6">
              <w:rPr>
                <w:sz w:val="18"/>
                <w:szCs w:val="18"/>
              </w:rPr>
              <w:t>Section leaders for Scout</w:t>
            </w:r>
            <w:r w:rsidRPr="00A810C6">
              <w:rPr>
                <w:sz w:val="18"/>
                <w:szCs w:val="18"/>
              </w:rPr>
              <w:t>s</w:t>
            </w:r>
            <w:r w:rsidR="006B1C1D" w:rsidRPr="00A810C6">
              <w:rPr>
                <w:sz w:val="18"/>
                <w:szCs w:val="18"/>
              </w:rPr>
              <w:t xml:space="preserve"> and Explorer</w:t>
            </w:r>
            <w:r w:rsidRPr="00A810C6">
              <w:rPr>
                <w:sz w:val="18"/>
                <w:szCs w:val="18"/>
              </w:rPr>
              <w:t>s</w:t>
            </w:r>
            <w:r w:rsidR="006B1C1D" w:rsidRPr="00A810C6">
              <w:rPr>
                <w:sz w:val="18"/>
                <w:szCs w:val="18"/>
              </w:rPr>
              <w:t xml:space="preserve"> walk</w:t>
            </w:r>
            <w:r w:rsidRPr="00A810C6">
              <w:rPr>
                <w:sz w:val="18"/>
                <w:szCs w:val="18"/>
              </w:rPr>
              <w:t xml:space="preserve">ing </w:t>
            </w:r>
            <w:r w:rsidR="001C2B23" w:rsidRPr="00A810C6">
              <w:rPr>
                <w:sz w:val="18"/>
                <w:szCs w:val="18"/>
              </w:rPr>
              <w:t xml:space="preserve">to provide their own </w:t>
            </w:r>
            <w:r w:rsidR="006B1C1D" w:rsidRPr="00A810C6">
              <w:rPr>
                <w:sz w:val="18"/>
                <w:szCs w:val="18"/>
              </w:rPr>
              <w:t>feedback.</w:t>
            </w:r>
          </w:p>
          <w:p w14:paraId="705875C7" w14:textId="77777777" w:rsidR="006B1C1D" w:rsidRPr="00A810C6" w:rsidRDefault="006B1C1D" w:rsidP="006B1C1D">
            <w:pPr>
              <w:widowControl/>
              <w:autoSpaceDE/>
              <w:autoSpaceDN/>
              <w:rPr>
                <w:sz w:val="18"/>
                <w:szCs w:val="18"/>
              </w:rPr>
            </w:pPr>
          </w:p>
          <w:p w14:paraId="0CAB4483" w14:textId="77777777" w:rsidR="006B1C1D" w:rsidRPr="00A810C6" w:rsidRDefault="006B1C1D" w:rsidP="006B1C1D">
            <w:pPr>
              <w:widowControl/>
              <w:autoSpaceDE/>
              <w:autoSpaceDN/>
              <w:rPr>
                <w:sz w:val="18"/>
                <w:szCs w:val="18"/>
              </w:rPr>
            </w:pPr>
            <w:r w:rsidRPr="00A810C6">
              <w:rPr>
                <w:sz w:val="18"/>
                <w:szCs w:val="18"/>
              </w:rPr>
              <w:t>Request feedback from marshals, via survey, understand what they feel worked well, but more importantly areas they feel could be improved, feed into review.</w:t>
            </w:r>
          </w:p>
          <w:p w14:paraId="21701AC0" w14:textId="77777777" w:rsidR="006B1C1D" w:rsidRPr="00A810C6" w:rsidRDefault="006B1C1D" w:rsidP="006B1C1D">
            <w:pPr>
              <w:widowControl/>
              <w:autoSpaceDE/>
              <w:autoSpaceDN/>
              <w:rPr>
                <w:sz w:val="18"/>
                <w:szCs w:val="18"/>
              </w:rPr>
            </w:pPr>
          </w:p>
          <w:p w14:paraId="4DB83F3D" w14:textId="6098D16A" w:rsidR="006B1C1D" w:rsidRPr="00A810C6" w:rsidRDefault="006B1C1D" w:rsidP="006B1C1D">
            <w:pPr>
              <w:widowControl/>
              <w:autoSpaceDE/>
              <w:autoSpaceDN/>
              <w:rPr>
                <w:sz w:val="18"/>
                <w:szCs w:val="18"/>
              </w:rPr>
            </w:pPr>
            <w:r w:rsidRPr="00A810C6">
              <w:rPr>
                <w:sz w:val="18"/>
                <w:szCs w:val="18"/>
              </w:rPr>
              <w:t xml:space="preserve">The meeting minutes of the feedback session shall be documented and shared with the </w:t>
            </w:r>
            <w:r w:rsidR="00A044EE">
              <w:rPr>
                <w:sz w:val="18"/>
                <w:szCs w:val="18"/>
              </w:rPr>
              <w:t>O</w:t>
            </w:r>
            <w:r w:rsidR="00443B93">
              <w:rPr>
                <w:sz w:val="18"/>
                <w:szCs w:val="18"/>
              </w:rPr>
              <w:t xml:space="preserve">rganising </w:t>
            </w:r>
            <w:r w:rsidR="00A044EE">
              <w:rPr>
                <w:sz w:val="18"/>
                <w:szCs w:val="18"/>
              </w:rPr>
              <w:t>T</w:t>
            </w:r>
            <w:r w:rsidR="00443B93">
              <w:rPr>
                <w:sz w:val="18"/>
                <w:szCs w:val="18"/>
              </w:rPr>
              <w:t>eam</w:t>
            </w:r>
            <w:r w:rsidRPr="00A810C6">
              <w:rPr>
                <w:sz w:val="18"/>
                <w:szCs w:val="18"/>
              </w:rPr>
              <w:t xml:space="preserve"> for the event and considered for the planning of any future event. </w:t>
            </w:r>
          </w:p>
        </w:tc>
        <w:tc>
          <w:tcPr>
            <w:tcW w:w="3569" w:type="dxa"/>
            <w:shd w:val="clear" w:color="auto" w:fill="auto"/>
          </w:tcPr>
          <w:p w14:paraId="305EF289" w14:textId="0F15D66C" w:rsidR="006B1C1D" w:rsidRPr="00A810C6" w:rsidRDefault="006B1C1D" w:rsidP="006B1C1D">
            <w:pPr>
              <w:widowControl/>
              <w:autoSpaceDE/>
              <w:autoSpaceDN/>
              <w:rPr>
                <w:sz w:val="18"/>
                <w:szCs w:val="18"/>
              </w:rPr>
            </w:pPr>
            <w:r w:rsidRPr="00A810C6">
              <w:rPr>
                <w:bCs/>
                <w:sz w:val="18"/>
                <w:szCs w:val="18"/>
              </w:rPr>
              <w:t>Consider lessons learnt document on day of event for recording notes / reminders on the day for discussion at debrief.</w:t>
            </w:r>
          </w:p>
        </w:tc>
      </w:tr>
      <w:tr w:rsidR="006B1C1D" w:rsidRPr="00017C5F" w14:paraId="62A66028" w14:textId="77777777" w:rsidTr="00657A2E">
        <w:trPr>
          <w:cantSplit/>
          <w:trHeight w:val="737"/>
        </w:trPr>
        <w:tc>
          <w:tcPr>
            <w:tcW w:w="963" w:type="dxa"/>
          </w:tcPr>
          <w:p w14:paraId="51D19E5B" w14:textId="4422713A" w:rsidR="006B1C1D" w:rsidRPr="00A810C6" w:rsidRDefault="00737D09" w:rsidP="00737D09">
            <w:pPr>
              <w:widowControl/>
              <w:autoSpaceDE/>
              <w:autoSpaceDN/>
              <w:rPr>
                <w:b/>
                <w:sz w:val="18"/>
                <w:szCs w:val="18"/>
              </w:rPr>
            </w:pPr>
            <w:r>
              <w:rPr>
                <w:b/>
                <w:sz w:val="18"/>
                <w:szCs w:val="18"/>
              </w:rPr>
              <w:t>R-</w:t>
            </w:r>
            <w:r w:rsidR="001B58A1" w:rsidRPr="00A810C6">
              <w:rPr>
                <w:b/>
                <w:sz w:val="18"/>
                <w:szCs w:val="18"/>
              </w:rPr>
              <w:t>13</w:t>
            </w:r>
          </w:p>
        </w:tc>
        <w:tc>
          <w:tcPr>
            <w:tcW w:w="2409" w:type="dxa"/>
            <w:shd w:val="clear" w:color="auto" w:fill="auto"/>
          </w:tcPr>
          <w:p w14:paraId="0321CD99" w14:textId="77777777" w:rsidR="006B1C1D" w:rsidRPr="00A810C6" w:rsidRDefault="001B58A1" w:rsidP="006B1C1D">
            <w:pPr>
              <w:widowControl/>
              <w:autoSpaceDE/>
              <w:autoSpaceDN/>
              <w:rPr>
                <w:b/>
                <w:bCs/>
                <w:sz w:val="18"/>
                <w:szCs w:val="18"/>
              </w:rPr>
            </w:pPr>
            <w:r w:rsidRPr="00A810C6">
              <w:rPr>
                <w:b/>
                <w:bCs/>
                <w:sz w:val="18"/>
                <w:szCs w:val="18"/>
              </w:rPr>
              <w:t>Falling in Rivers / Canals</w:t>
            </w:r>
          </w:p>
          <w:p w14:paraId="71B4E418" w14:textId="35248F7B" w:rsidR="001B58A1" w:rsidRPr="00A810C6" w:rsidRDefault="001B58A1" w:rsidP="006B1C1D">
            <w:pPr>
              <w:widowControl/>
              <w:autoSpaceDE/>
              <w:autoSpaceDN/>
              <w:rPr>
                <w:b/>
                <w:bCs/>
                <w:sz w:val="18"/>
                <w:szCs w:val="18"/>
              </w:rPr>
            </w:pPr>
          </w:p>
        </w:tc>
        <w:tc>
          <w:tcPr>
            <w:tcW w:w="1709" w:type="dxa"/>
            <w:shd w:val="clear" w:color="auto" w:fill="auto"/>
          </w:tcPr>
          <w:p w14:paraId="439F6128" w14:textId="471E3443" w:rsidR="006B1C1D" w:rsidRPr="00A810C6" w:rsidRDefault="001B58A1" w:rsidP="006B1C1D">
            <w:pPr>
              <w:widowControl/>
              <w:autoSpaceDE/>
              <w:autoSpaceDN/>
              <w:rPr>
                <w:sz w:val="18"/>
                <w:szCs w:val="18"/>
              </w:rPr>
            </w:pPr>
            <w:r w:rsidRPr="00A810C6">
              <w:rPr>
                <w:sz w:val="18"/>
                <w:szCs w:val="18"/>
              </w:rPr>
              <w:t>Main Walk Walkers</w:t>
            </w:r>
          </w:p>
        </w:tc>
        <w:tc>
          <w:tcPr>
            <w:tcW w:w="6796" w:type="dxa"/>
            <w:shd w:val="clear" w:color="auto" w:fill="auto"/>
          </w:tcPr>
          <w:p w14:paraId="4E5AE68E" w14:textId="1A07D750" w:rsidR="001B58A1" w:rsidRDefault="001B58A1" w:rsidP="001B58A1">
            <w:pPr>
              <w:widowControl/>
              <w:autoSpaceDE/>
              <w:autoSpaceDN/>
              <w:rPr>
                <w:sz w:val="18"/>
                <w:szCs w:val="18"/>
              </w:rPr>
            </w:pPr>
            <w:r w:rsidRPr="00A810C6">
              <w:rPr>
                <w:sz w:val="18"/>
                <w:szCs w:val="18"/>
              </w:rPr>
              <w:t>A small section of towpath is followed between Penkridge and the Park Lock Gate – this is undertaken by all teams in daylight hours. A checkpoint is located on the car park of the chandler’s shop that can deal with any emergencies that might arise.</w:t>
            </w:r>
          </w:p>
          <w:p w14:paraId="608380F6" w14:textId="77777777" w:rsidR="002730D3" w:rsidRPr="00A810C6" w:rsidRDefault="002730D3" w:rsidP="001B58A1">
            <w:pPr>
              <w:widowControl/>
              <w:autoSpaceDE/>
              <w:autoSpaceDN/>
              <w:rPr>
                <w:sz w:val="18"/>
                <w:szCs w:val="18"/>
              </w:rPr>
            </w:pPr>
          </w:p>
          <w:p w14:paraId="6BAF1CFF" w14:textId="4E8DF33D" w:rsidR="001B58A1" w:rsidRPr="00A810C6" w:rsidRDefault="001B58A1" w:rsidP="001B58A1">
            <w:pPr>
              <w:widowControl/>
              <w:autoSpaceDE/>
              <w:autoSpaceDN/>
              <w:rPr>
                <w:sz w:val="18"/>
                <w:szCs w:val="18"/>
              </w:rPr>
            </w:pPr>
            <w:r w:rsidRPr="00A810C6">
              <w:rPr>
                <w:sz w:val="18"/>
                <w:szCs w:val="18"/>
              </w:rPr>
              <w:t>A further section of tow path is followed between Shugborough Hall and Seven Springs (Little Hayward) – some walkers on the main event will follow this towpath in hours of darkness. Each walker is required to carry a torch with spare batteries. All competitors complete a formal kit check prior to being allowed to start the walk.</w:t>
            </w:r>
          </w:p>
          <w:p w14:paraId="7CAFE1A2" w14:textId="77777777" w:rsidR="001B58A1" w:rsidRPr="00A810C6" w:rsidRDefault="001B58A1" w:rsidP="001B58A1">
            <w:pPr>
              <w:widowControl/>
              <w:autoSpaceDE/>
              <w:autoSpaceDN/>
              <w:rPr>
                <w:sz w:val="18"/>
                <w:szCs w:val="18"/>
              </w:rPr>
            </w:pPr>
          </w:p>
          <w:p w14:paraId="273CAC1B" w14:textId="77777777" w:rsidR="001B58A1" w:rsidRPr="00A810C6" w:rsidRDefault="001B58A1" w:rsidP="001B58A1">
            <w:pPr>
              <w:widowControl/>
              <w:autoSpaceDE/>
              <w:autoSpaceDN/>
              <w:rPr>
                <w:sz w:val="18"/>
                <w:szCs w:val="18"/>
              </w:rPr>
            </w:pPr>
            <w:r w:rsidRPr="00A810C6">
              <w:rPr>
                <w:sz w:val="18"/>
                <w:szCs w:val="18"/>
              </w:rPr>
              <w:t xml:space="preserve">Checkpoints are located at Shugborough Hall and Seven Springs and can deal with any emergencies that might arise. </w:t>
            </w:r>
          </w:p>
          <w:p w14:paraId="5F2DF740" w14:textId="77777777" w:rsidR="001B58A1" w:rsidRPr="00A810C6" w:rsidRDefault="001B58A1" w:rsidP="001B58A1">
            <w:pPr>
              <w:widowControl/>
              <w:autoSpaceDE/>
              <w:autoSpaceDN/>
              <w:rPr>
                <w:sz w:val="18"/>
                <w:szCs w:val="18"/>
              </w:rPr>
            </w:pPr>
          </w:p>
          <w:p w14:paraId="545F1FDC" w14:textId="05AA596B" w:rsidR="001B58A1" w:rsidRPr="00A810C6" w:rsidRDefault="001B58A1" w:rsidP="001B58A1">
            <w:pPr>
              <w:widowControl/>
              <w:autoSpaceDE/>
              <w:autoSpaceDN/>
              <w:rPr>
                <w:sz w:val="18"/>
                <w:szCs w:val="18"/>
              </w:rPr>
            </w:pPr>
            <w:r w:rsidRPr="00A810C6">
              <w:rPr>
                <w:sz w:val="18"/>
                <w:szCs w:val="18"/>
              </w:rPr>
              <w:t>Every team on the main walk is issued with a separate printed ‘guidelines for walking along towpaths’ including procedures to follow should someone enter the water. This document also includes information on Weil’s Disease.</w:t>
            </w:r>
          </w:p>
        </w:tc>
        <w:tc>
          <w:tcPr>
            <w:tcW w:w="3569" w:type="dxa"/>
            <w:shd w:val="clear" w:color="auto" w:fill="auto"/>
          </w:tcPr>
          <w:p w14:paraId="60561D14" w14:textId="77777777" w:rsidR="006B1C1D" w:rsidRPr="00A810C6" w:rsidRDefault="006B1C1D" w:rsidP="006B1C1D">
            <w:pPr>
              <w:widowControl/>
              <w:autoSpaceDE/>
              <w:autoSpaceDN/>
              <w:rPr>
                <w:sz w:val="18"/>
                <w:szCs w:val="18"/>
              </w:rPr>
            </w:pPr>
          </w:p>
        </w:tc>
      </w:tr>
      <w:tr w:rsidR="003956CB" w:rsidRPr="00017C5F" w14:paraId="5DADF7D5" w14:textId="77777777" w:rsidTr="00657A2E">
        <w:trPr>
          <w:cantSplit/>
          <w:trHeight w:val="737"/>
        </w:trPr>
        <w:tc>
          <w:tcPr>
            <w:tcW w:w="963" w:type="dxa"/>
          </w:tcPr>
          <w:p w14:paraId="6E47BCBD" w14:textId="785E99EE" w:rsidR="003956CB" w:rsidRPr="00ED10FB" w:rsidRDefault="00737D09" w:rsidP="00737D09">
            <w:pPr>
              <w:widowControl/>
              <w:autoSpaceDE/>
              <w:autoSpaceDN/>
              <w:rPr>
                <w:b/>
                <w:sz w:val="18"/>
                <w:szCs w:val="18"/>
              </w:rPr>
            </w:pPr>
            <w:r>
              <w:rPr>
                <w:b/>
                <w:sz w:val="18"/>
                <w:szCs w:val="18"/>
              </w:rPr>
              <w:lastRenderedPageBreak/>
              <w:t>R-</w:t>
            </w:r>
            <w:r w:rsidR="003956CB" w:rsidRPr="00ED10FB">
              <w:rPr>
                <w:b/>
                <w:sz w:val="18"/>
                <w:szCs w:val="18"/>
              </w:rPr>
              <w:t>14</w:t>
            </w:r>
          </w:p>
        </w:tc>
        <w:tc>
          <w:tcPr>
            <w:tcW w:w="2409" w:type="dxa"/>
            <w:shd w:val="clear" w:color="auto" w:fill="auto"/>
          </w:tcPr>
          <w:p w14:paraId="29D71097" w14:textId="77777777" w:rsidR="003956CB" w:rsidRPr="00ED10FB" w:rsidRDefault="003956CB" w:rsidP="003956CB">
            <w:pPr>
              <w:widowControl/>
              <w:autoSpaceDE/>
              <w:autoSpaceDN/>
              <w:rPr>
                <w:b/>
                <w:bCs/>
                <w:sz w:val="18"/>
                <w:szCs w:val="18"/>
              </w:rPr>
            </w:pPr>
            <w:r w:rsidRPr="00ED10FB">
              <w:rPr>
                <w:b/>
                <w:bCs/>
                <w:sz w:val="18"/>
                <w:szCs w:val="18"/>
              </w:rPr>
              <w:t xml:space="preserve">Roads &amp; Traffic </w:t>
            </w:r>
          </w:p>
          <w:p w14:paraId="51209B91" w14:textId="3AA4350A" w:rsidR="003956CB" w:rsidRPr="00ED10FB" w:rsidRDefault="003956CB" w:rsidP="003956CB">
            <w:pPr>
              <w:widowControl/>
              <w:autoSpaceDE/>
              <w:autoSpaceDN/>
              <w:rPr>
                <w:b/>
                <w:bCs/>
                <w:sz w:val="18"/>
                <w:szCs w:val="18"/>
              </w:rPr>
            </w:pPr>
            <w:r w:rsidRPr="00ED10FB">
              <w:rPr>
                <w:sz w:val="18"/>
                <w:szCs w:val="18"/>
              </w:rPr>
              <w:t>injuries from collisions between vehicles and people.</w:t>
            </w:r>
          </w:p>
        </w:tc>
        <w:tc>
          <w:tcPr>
            <w:tcW w:w="1709" w:type="dxa"/>
            <w:shd w:val="clear" w:color="auto" w:fill="auto"/>
          </w:tcPr>
          <w:p w14:paraId="6AFCDBB8" w14:textId="4893A5B6" w:rsidR="003956CB" w:rsidRPr="00ED10FB" w:rsidRDefault="003956CB" w:rsidP="003956CB">
            <w:pPr>
              <w:widowControl/>
              <w:autoSpaceDE/>
              <w:autoSpaceDN/>
              <w:rPr>
                <w:sz w:val="18"/>
                <w:szCs w:val="18"/>
              </w:rPr>
            </w:pPr>
            <w:r w:rsidRPr="00ED10FB">
              <w:rPr>
                <w:sz w:val="18"/>
                <w:szCs w:val="18"/>
              </w:rPr>
              <w:t xml:space="preserve">Walkers and marshals </w:t>
            </w:r>
          </w:p>
        </w:tc>
        <w:tc>
          <w:tcPr>
            <w:tcW w:w="6796" w:type="dxa"/>
            <w:shd w:val="clear" w:color="auto" w:fill="auto"/>
          </w:tcPr>
          <w:p w14:paraId="054D367B" w14:textId="77777777" w:rsidR="003956CB" w:rsidRPr="00ED10FB" w:rsidRDefault="003956CB" w:rsidP="003956CB">
            <w:pPr>
              <w:widowControl/>
              <w:autoSpaceDE/>
              <w:autoSpaceDN/>
              <w:rPr>
                <w:sz w:val="18"/>
                <w:szCs w:val="18"/>
              </w:rPr>
            </w:pPr>
            <w:r w:rsidRPr="00ED10FB">
              <w:rPr>
                <w:sz w:val="18"/>
                <w:szCs w:val="18"/>
              </w:rPr>
              <w:t>The route is designed with minimal use of roads without a footpath and avoiding busy main roads.</w:t>
            </w:r>
          </w:p>
          <w:p w14:paraId="7E2FC660" w14:textId="77777777" w:rsidR="003956CB" w:rsidRPr="00ED10FB" w:rsidRDefault="003956CB" w:rsidP="003956CB">
            <w:pPr>
              <w:widowControl/>
              <w:autoSpaceDE/>
              <w:autoSpaceDN/>
              <w:rPr>
                <w:sz w:val="18"/>
                <w:szCs w:val="18"/>
              </w:rPr>
            </w:pPr>
          </w:p>
          <w:p w14:paraId="7AC7E519" w14:textId="29E6EE40" w:rsidR="003956CB" w:rsidRPr="00ED10FB" w:rsidRDefault="003956CB" w:rsidP="003956CB">
            <w:pPr>
              <w:widowControl/>
              <w:autoSpaceDE/>
              <w:autoSpaceDN/>
              <w:rPr>
                <w:sz w:val="18"/>
                <w:szCs w:val="18"/>
              </w:rPr>
            </w:pPr>
            <w:r w:rsidRPr="00ED10FB">
              <w:rPr>
                <w:sz w:val="18"/>
                <w:szCs w:val="18"/>
              </w:rPr>
              <w:t>Walkers are required to wear a high viz jacket after 18:</w:t>
            </w:r>
            <w:r w:rsidR="007F7207" w:rsidRPr="00ED10FB">
              <w:rPr>
                <w:sz w:val="18"/>
                <w:szCs w:val="18"/>
              </w:rPr>
              <w:t>0</w:t>
            </w:r>
            <w:r w:rsidRPr="00ED10FB">
              <w:rPr>
                <w:sz w:val="18"/>
                <w:szCs w:val="18"/>
              </w:rPr>
              <w:t xml:space="preserve">0 to ensure they are visible to those around them regardless of terrain being walk on. </w:t>
            </w:r>
          </w:p>
          <w:p w14:paraId="3A49204F" w14:textId="77777777" w:rsidR="003956CB" w:rsidRPr="00ED10FB" w:rsidRDefault="003956CB" w:rsidP="003956CB">
            <w:pPr>
              <w:widowControl/>
              <w:autoSpaceDE/>
              <w:autoSpaceDN/>
              <w:rPr>
                <w:sz w:val="18"/>
                <w:szCs w:val="18"/>
              </w:rPr>
            </w:pPr>
          </w:p>
          <w:p w14:paraId="3DF5C7C9" w14:textId="3DE67C0A" w:rsidR="003956CB" w:rsidRPr="00ED10FB" w:rsidRDefault="00E33C7F" w:rsidP="00E33C7F">
            <w:pPr>
              <w:widowControl/>
              <w:autoSpaceDE/>
              <w:autoSpaceDN/>
              <w:rPr>
                <w:sz w:val="18"/>
                <w:szCs w:val="18"/>
              </w:rPr>
            </w:pPr>
            <w:r w:rsidRPr="00ED10FB">
              <w:rPr>
                <w:sz w:val="18"/>
                <w:szCs w:val="18"/>
              </w:rPr>
              <w:t xml:space="preserve">All rucksacks must display reflective material visible from the rear - A high level of Hi-visibility and reflective banding (which can be supplemented with red lamps such as bicycle lamps) is to be placed specifically around the rucksack of the team's backmarker. This could be an additional </w:t>
            </w:r>
            <w:r w:rsidR="00750311" w:rsidRPr="00ED10FB">
              <w:rPr>
                <w:sz w:val="18"/>
                <w:szCs w:val="18"/>
              </w:rPr>
              <w:t>vis</w:t>
            </w:r>
            <w:r w:rsidR="00750311">
              <w:rPr>
                <w:sz w:val="18"/>
                <w:szCs w:val="18"/>
              </w:rPr>
              <w:t>ibility</w:t>
            </w:r>
            <w:r w:rsidRPr="00ED10FB">
              <w:rPr>
                <w:sz w:val="18"/>
                <w:szCs w:val="18"/>
              </w:rPr>
              <w:t xml:space="preserve"> jacket worn around the rucksack.</w:t>
            </w:r>
          </w:p>
          <w:p w14:paraId="261A09B6" w14:textId="77777777" w:rsidR="00E33C7F" w:rsidRPr="00ED10FB" w:rsidRDefault="00E33C7F" w:rsidP="00E33C7F">
            <w:pPr>
              <w:widowControl/>
              <w:autoSpaceDE/>
              <w:autoSpaceDN/>
              <w:rPr>
                <w:sz w:val="18"/>
                <w:szCs w:val="18"/>
              </w:rPr>
            </w:pPr>
          </w:p>
          <w:p w14:paraId="18FE5073" w14:textId="701B92FF" w:rsidR="003956CB" w:rsidRPr="00ED10FB" w:rsidRDefault="003956CB" w:rsidP="003956CB">
            <w:pPr>
              <w:widowControl/>
              <w:autoSpaceDE/>
              <w:autoSpaceDN/>
              <w:rPr>
                <w:sz w:val="18"/>
                <w:szCs w:val="18"/>
              </w:rPr>
            </w:pPr>
            <w:r w:rsidRPr="00ED10FB">
              <w:rPr>
                <w:sz w:val="18"/>
                <w:szCs w:val="18"/>
              </w:rPr>
              <w:t xml:space="preserve">Minibus drivers, and their radio operator will be by the nature of their activities operating at the side of a road, all minibus </w:t>
            </w:r>
            <w:r w:rsidR="002F58EB">
              <w:rPr>
                <w:sz w:val="18"/>
                <w:szCs w:val="18"/>
              </w:rPr>
              <w:t>volunteers</w:t>
            </w:r>
            <w:r w:rsidRPr="00ED10FB">
              <w:rPr>
                <w:sz w:val="18"/>
                <w:szCs w:val="18"/>
              </w:rPr>
              <w:t xml:space="preserve"> must wear a</w:t>
            </w:r>
            <w:r w:rsidR="00750311">
              <w:rPr>
                <w:sz w:val="18"/>
                <w:szCs w:val="18"/>
              </w:rPr>
              <w:t xml:space="preserve"> minimum of a class 2 high visibility waistcoat</w:t>
            </w:r>
            <w:r w:rsidRPr="00ED10FB">
              <w:rPr>
                <w:sz w:val="18"/>
                <w:szCs w:val="18"/>
              </w:rPr>
              <w:t xml:space="preserve"> at all times when outside of the </w:t>
            </w:r>
            <w:r w:rsidR="00D330E0" w:rsidRPr="00ED10FB">
              <w:rPr>
                <w:sz w:val="18"/>
                <w:szCs w:val="18"/>
              </w:rPr>
              <w:t>v</w:t>
            </w:r>
            <w:r w:rsidRPr="00ED10FB">
              <w:rPr>
                <w:sz w:val="18"/>
                <w:szCs w:val="18"/>
              </w:rPr>
              <w:t>ehicle</w:t>
            </w:r>
            <w:r w:rsidR="00D330E0" w:rsidRPr="00ED10FB">
              <w:rPr>
                <w:sz w:val="18"/>
                <w:szCs w:val="18"/>
              </w:rPr>
              <w:t xml:space="preserve"> to be </w:t>
            </w:r>
            <w:r w:rsidRPr="00ED10FB">
              <w:rPr>
                <w:sz w:val="18"/>
                <w:szCs w:val="18"/>
              </w:rPr>
              <w:t>visible to other road users.</w:t>
            </w:r>
          </w:p>
          <w:p w14:paraId="6F610ADD" w14:textId="77777777" w:rsidR="003956CB" w:rsidRPr="00ED10FB" w:rsidRDefault="003956CB" w:rsidP="003956CB">
            <w:pPr>
              <w:widowControl/>
              <w:autoSpaceDE/>
              <w:autoSpaceDN/>
              <w:rPr>
                <w:sz w:val="18"/>
                <w:szCs w:val="18"/>
              </w:rPr>
            </w:pPr>
          </w:p>
          <w:p w14:paraId="01861E14" w14:textId="3CACCE6F" w:rsidR="003956CB" w:rsidRPr="00ED10FB" w:rsidRDefault="003956CB" w:rsidP="003956CB">
            <w:pPr>
              <w:widowControl/>
              <w:autoSpaceDE/>
              <w:autoSpaceDN/>
              <w:rPr>
                <w:sz w:val="18"/>
                <w:szCs w:val="18"/>
              </w:rPr>
            </w:pPr>
            <w:r w:rsidRPr="00ED10FB">
              <w:rPr>
                <w:sz w:val="18"/>
                <w:szCs w:val="18"/>
              </w:rPr>
              <w:t xml:space="preserve">Checkpoint </w:t>
            </w:r>
            <w:r w:rsidR="002F58EB">
              <w:rPr>
                <w:sz w:val="18"/>
                <w:szCs w:val="18"/>
              </w:rPr>
              <w:t>volunteers</w:t>
            </w:r>
            <w:r w:rsidRPr="00ED10FB">
              <w:rPr>
                <w:sz w:val="18"/>
                <w:szCs w:val="18"/>
              </w:rPr>
              <w:t xml:space="preserve"> operating on or near a road must wear a</w:t>
            </w:r>
            <w:r w:rsidR="00750311">
              <w:rPr>
                <w:sz w:val="18"/>
                <w:szCs w:val="18"/>
              </w:rPr>
              <w:t xml:space="preserve"> minimum of a class 2 </w:t>
            </w:r>
            <w:r w:rsidRPr="00ED10FB">
              <w:rPr>
                <w:sz w:val="18"/>
                <w:szCs w:val="18"/>
              </w:rPr>
              <w:t xml:space="preserve">high </w:t>
            </w:r>
            <w:r w:rsidR="00750311" w:rsidRPr="00ED10FB">
              <w:rPr>
                <w:sz w:val="18"/>
                <w:szCs w:val="18"/>
              </w:rPr>
              <w:t>vis</w:t>
            </w:r>
            <w:r w:rsidR="00750311">
              <w:rPr>
                <w:sz w:val="18"/>
                <w:szCs w:val="18"/>
              </w:rPr>
              <w:t xml:space="preserve">ibility waistcoat </w:t>
            </w:r>
            <w:r w:rsidR="00711FF3" w:rsidRPr="00ED10FB">
              <w:rPr>
                <w:sz w:val="18"/>
                <w:szCs w:val="18"/>
              </w:rPr>
              <w:t>to</w:t>
            </w:r>
            <w:r w:rsidRPr="00ED10FB">
              <w:rPr>
                <w:sz w:val="18"/>
                <w:szCs w:val="18"/>
              </w:rPr>
              <w:t xml:space="preserve"> be visible to other road users. </w:t>
            </w:r>
          </w:p>
        </w:tc>
        <w:tc>
          <w:tcPr>
            <w:tcW w:w="3569" w:type="dxa"/>
            <w:shd w:val="clear" w:color="auto" w:fill="auto"/>
          </w:tcPr>
          <w:p w14:paraId="2EBE5613" w14:textId="77777777" w:rsidR="003956CB" w:rsidRPr="00ED10FB" w:rsidRDefault="003956CB" w:rsidP="003956CB">
            <w:pPr>
              <w:widowControl/>
              <w:autoSpaceDE/>
              <w:autoSpaceDN/>
              <w:rPr>
                <w:sz w:val="18"/>
                <w:szCs w:val="18"/>
              </w:rPr>
            </w:pPr>
          </w:p>
          <w:p w14:paraId="56F8E6B3" w14:textId="77777777" w:rsidR="003956CB" w:rsidRPr="00ED10FB" w:rsidRDefault="003956CB" w:rsidP="003956CB">
            <w:pPr>
              <w:widowControl/>
              <w:autoSpaceDE/>
              <w:autoSpaceDN/>
              <w:rPr>
                <w:sz w:val="18"/>
                <w:szCs w:val="18"/>
              </w:rPr>
            </w:pPr>
          </w:p>
          <w:p w14:paraId="25B74C07" w14:textId="77777777" w:rsidR="003956CB" w:rsidRPr="00ED10FB" w:rsidRDefault="003956CB" w:rsidP="003956CB">
            <w:pPr>
              <w:widowControl/>
              <w:autoSpaceDE/>
              <w:autoSpaceDN/>
              <w:rPr>
                <w:sz w:val="18"/>
                <w:szCs w:val="18"/>
              </w:rPr>
            </w:pPr>
          </w:p>
          <w:p w14:paraId="03EC6AB5" w14:textId="052CE738" w:rsidR="003956CB" w:rsidRPr="00ED10FB" w:rsidRDefault="00E33C7F" w:rsidP="003956CB">
            <w:pPr>
              <w:widowControl/>
              <w:autoSpaceDE/>
              <w:autoSpaceDN/>
              <w:rPr>
                <w:sz w:val="18"/>
                <w:szCs w:val="18"/>
              </w:rPr>
            </w:pPr>
            <w:r w:rsidRPr="00ED10FB">
              <w:rPr>
                <w:sz w:val="18"/>
                <w:szCs w:val="18"/>
              </w:rPr>
              <w:t xml:space="preserve">Rule </w:t>
            </w:r>
            <w:r w:rsidR="007A2AED" w:rsidRPr="00ED10FB">
              <w:rPr>
                <w:sz w:val="18"/>
                <w:szCs w:val="18"/>
              </w:rPr>
              <w:t>5b</w:t>
            </w:r>
          </w:p>
          <w:p w14:paraId="1FC66425" w14:textId="77777777" w:rsidR="003956CB" w:rsidRPr="00ED10FB" w:rsidRDefault="003956CB" w:rsidP="003956CB">
            <w:pPr>
              <w:widowControl/>
              <w:autoSpaceDE/>
              <w:autoSpaceDN/>
              <w:rPr>
                <w:sz w:val="18"/>
                <w:szCs w:val="18"/>
              </w:rPr>
            </w:pPr>
          </w:p>
          <w:p w14:paraId="18FC905F" w14:textId="77777777" w:rsidR="003956CB" w:rsidRPr="00ED10FB" w:rsidRDefault="003956CB" w:rsidP="003956CB">
            <w:pPr>
              <w:widowControl/>
              <w:autoSpaceDE/>
              <w:autoSpaceDN/>
              <w:rPr>
                <w:sz w:val="18"/>
                <w:szCs w:val="18"/>
              </w:rPr>
            </w:pPr>
          </w:p>
          <w:p w14:paraId="2C3B5771" w14:textId="6F7B9050" w:rsidR="003956CB" w:rsidRPr="00ED10FB" w:rsidRDefault="007A2AED" w:rsidP="003956CB">
            <w:pPr>
              <w:widowControl/>
              <w:autoSpaceDE/>
              <w:autoSpaceDN/>
              <w:rPr>
                <w:sz w:val="18"/>
                <w:szCs w:val="18"/>
              </w:rPr>
            </w:pPr>
            <w:r w:rsidRPr="00ED10FB">
              <w:rPr>
                <w:sz w:val="18"/>
                <w:szCs w:val="18"/>
              </w:rPr>
              <w:t>Rule 5b and 6</w:t>
            </w:r>
          </w:p>
          <w:p w14:paraId="557153FA" w14:textId="77777777" w:rsidR="00923DAC" w:rsidRPr="00ED10FB" w:rsidRDefault="00923DAC" w:rsidP="003956CB">
            <w:pPr>
              <w:widowControl/>
              <w:autoSpaceDE/>
              <w:autoSpaceDN/>
              <w:rPr>
                <w:sz w:val="18"/>
                <w:szCs w:val="18"/>
              </w:rPr>
            </w:pPr>
          </w:p>
          <w:p w14:paraId="13B5F119" w14:textId="77777777" w:rsidR="00E33C7F" w:rsidRPr="00ED10FB" w:rsidRDefault="00E33C7F" w:rsidP="003956CB">
            <w:pPr>
              <w:widowControl/>
              <w:autoSpaceDE/>
              <w:autoSpaceDN/>
              <w:rPr>
                <w:sz w:val="18"/>
                <w:szCs w:val="18"/>
              </w:rPr>
            </w:pPr>
          </w:p>
          <w:p w14:paraId="7ED16B78" w14:textId="77777777" w:rsidR="00E33C7F" w:rsidRPr="00ED10FB" w:rsidRDefault="00E33C7F" w:rsidP="003956CB">
            <w:pPr>
              <w:widowControl/>
              <w:autoSpaceDE/>
              <w:autoSpaceDN/>
              <w:rPr>
                <w:sz w:val="18"/>
                <w:szCs w:val="18"/>
              </w:rPr>
            </w:pPr>
          </w:p>
          <w:p w14:paraId="10B905B1" w14:textId="77777777" w:rsidR="00E33C7F" w:rsidRDefault="00E33C7F" w:rsidP="003956CB">
            <w:pPr>
              <w:widowControl/>
              <w:autoSpaceDE/>
              <w:autoSpaceDN/>
              <w:rPr>
                <w:sz w:val="18"/>
                <w:szCs w:val="18"/>
              </w:rPr>
            </w:pPr>
          </w:p>
          <w:p w14:paraId="15A64ABB" w14:textId="77777777" w:rsidR="000D0002" w:rsidRPr="00ED10FB" w:rsidRDefault="000D0002" w:rsidP="003956CB">
            <w:pPr>
              <w:widowControl/>
              <w:autoSpaceDE/>
              <w:autoSpaceDN/>
              <w:rPr>
                <w:sz w:val="18"/>
                <w:szCs w:val="18"/>
              </w:rPr>
            </w:pPr>
          </w:p>
          <w:p w14:paraId="40FE58A5" w14:textId="460EB3D3" w:rsidR="00E33C7F" w:rsidRPr="00ED10FB" w:rsidRDefault="00E33C7F" w:rsidP="003956CB">
            <w:pPr>
              <w:widowControl/>
              <w:autoSpaceDE/>
              <w:autoSpaceDN/>
              <w:rPr>
                <w:sz w:val="18"/>
                <w:szCs w:val="18"/>
              </w:rPr>
            </w:pPr>
            <w:r w:rsidRPr="00ED10FB">
              <w:rPr>
                <w:sz w:val="18"/>
                <w:szCs w:val="18"/>
              </w:rPr>
              <w:t xml:space="preserve">Responsibility of the transport manager to ensure all drivers and radio operators aware of and adhere to this. </w:t>
            </w:r>
          </w:p>
          <w:p w14:paraId="01DE2E60" w14:textId="77777777" w:rsidR="00E33C7F" w:rsidRPr="00ED10FB" w:rsidRDefault="00E33C7F" w:rsidP="003956CB">
            <w:pPr>
              <w:widowControl/>
              <w:autoSpaceDE/>
              <w:autoSpaceDN/>
              <w:rPr>
                <w:sz w:val="18"/>
                <w:szCs w:val="18"/>
              </w:rPr>
            </w:pPr>
          </w:p>
          <w:p w14:paraId="113C9F0A" w14:textId="4AE33DB9" w:rsidR="003956CB" w:rsidRPr="00ED10FB" w:rsidRDefault="003956CB" w:rsidP="003956CB">
            <w:pPr>
              <w:widowControl/>
              <w:autoSpaceDE/>
              <w:autoSpaceDN/>
              <w:rPr>
                <w:sz w:val="18"/>
                <w:szCs w:val="18"/>
              </w:rPr>
            </w:pPr>
            <w:r w:rsidRPr="00ED10FB">
              <w:rPr>
                <w:sz w:val="18"/>
                <w:szCs w:val="18"/>
              </w:rPr>
              <w:t xml:space="preserve">Responsibility </w:t>
            </w:r>
            <w:r w:rsidR="00E33C7F" w:rsidRPr="00ED10FB">
              <w:rPr>
                <w:sz w:val="18"/>
                <w:szCs w:val="18"/>
              </w:rPr>
              <w:t>of</w:t>
            </w:r>
            <w:r w:rsidRPr="00ED10FB">
              <w:rPr>
                <w:sz w:val="18"/>
                <w:szCs w:val="18"/>
              </w:rPr>
              <w:t xml:space="preserve"> the checkpoint manager to ensure all checkpoint </w:t>
            </w:r>
            <w:r w:rsidR="002F58EB">
              <w:rPr>
                <w:sz w:val="18"/>
                <w:szCs w:val="18"/>
              </w:rPr>
              <w:t>volunteers</w:t>
            </w:r>
            <w:r w:rsidRPr="00ED10FB">
              <w:rPr>
                <w:sz w:val="18"/>
                <w:szCs w:val="18"/>
              </w:rPr>
              <w:t xml:space="preserve"> are aware of and adhere to this. </w:t>
            </w:r>
          </w:p>
        </w:tc>
      </w:tr>
      <w:tr w:rsidR="006B1C1D" w:rsidRPr="00017C5F" w14:paraId="5A6AC52E" w14:textId="77777777" w:rsidTr="00657A2E">
        <w:trPr>
          <w:cantSplit/>
          <w:trHeight w:val="737"/>
        </w:trPr>
        <w:tc>
          <w:tcPr>
            <w:tcW w:w="963" w:type="dxa"/>
          </w:tcPr>
          <w:p w14:paraId="00259F16" w14:textId="604433D3" w:rsidR="006B1C1D" w:rsidRPr="002730D3" w:rsidRDefault="00737D09" w:rsidP="00737D09">
            <w:pPr>
              <w:widowControl/>
              <w:autoSpaceDE/>
              <w:autoSpaceDN/>
              <w:rPr>
                <w:b/>
                <w:sz w:val="18"/>
                <w:szCs w:val="18"/>
              </w:rPr>
            </w:pPr>
            <w:r>
              <w:rPr>
                <w:b/>
                <w:sz w:val="18"/>
                <w:szCs w:val="18"/>
              </w:rPr>
              <w:t>R-</w:t>
            </w:r>
            <w:r w:rsidR="00356BAC" w:rsidRPr="002730D3">
              <w:rPr>
                <w:b/>
                <w:sz w:val="18"/>
                <w:szCs w:val="18"/>
              </w:rPr>
              <w:t>15</w:t>
            </w:r>
          </w:p>
        </w:tc>
        <w:tc>
          <w:tcPr>
            <w:tcW w:w="2409" w:type="dxa"/>
            <w:shd w:val="clear" w:color="auto" w:fill="auto"/>
          </w:tcPr>
          <w:p w14:paraId="4DC2CAE8" w14:textId="77777777" w:rsidR="00B70B22" w:rsidRPr="002730D3" w:rsidRDefault="00226249" w:rsidP="006B1C1D">
            <w:pPr>
              <w:widowControl/>
              <w:autoSpaceDE/>
              <w:autoSpaceDN/>
              <w:rPr>
                <w:b/>
                <w:bCs/>
                <w:sz w:val="18"/>
                <w:szCs w:val="18"/>
              </w:rPr>
            </w:pPr>
            <w:r w:rsidRPr="002730D3">
              <w:rPr>
                <w:b/>
                <w:bCs/>
                <w:sz w:val="18"/>
                <w:szCs w:val="18"/>
              </w:rPr>
              <w:t xml:space="preserve">Crossing </w:t>
            </w:r>
            <w:r w:rsidR="00670565" w:rsidRPr="002730D3">
              <w:rPr>
                <w:b/>
                <w:bCs/>
                <w:sz w:val="18"/>
                <w:szCs w:val="18"/>
              </w:rPr>
              <w:t>Railway Lines</w:t>
            </w:r>
          </w:p>
          <w:p w14:paraId="3E54B907" w14:textId="13C7FBF1" w:rsidR="00670565" w:rsidRPr="002730D3" w:rsidRDefault="00670565" w:rsidP="006B1C1D">
            <w:pPr>
              <w:widowControl/>
              <w:autoSpaceDE/>
              <w:autoSpaceDN/>
              <w:rPr>
                <w:sz w:val="18"/>
                <w:szCs w:val="18"/>
              </w:rPr>
            </w:pPr>
            <w:r w:rsidRPr="002730D3">
              <w:rPr>
                <w:sz w:val="18"/>
                <w:szCs w:val="18"/>
              </w:rPr>
              <w:t xml:space="preserve">Crossing </w:t>
            </w:r>
            <w:r w:rsidR="004B448F" w:rsidRPr="002730D3">
              <w:rPr>
                <w:sz w:val="18"/>
                <w:szCs w:val="18"/>
              </w:rPr>
              <w:t>of and</w:t>
            </w:r>
            <w:r w:rsidRPr="002730D3">
              <w:rPr>
                <w:sz w:val="18"/>
                <w:szCs w:val="18"/>
              </w:rPr>
              <w:t xml:space="preserve"> walking near railway lines.</w:t>
            </w:r>
          </w:p>
        </w:tc>
        <w:tc>
          <w:tcPr>
            <w:tcW w:w="1709" w:type="dxa"/>
            <w:shd w:val="clear" w:color="auto" w:fill="auto"/>
          </w:tcPr>
          <w:p w14:paraId="534B1790" w14:textId="5ACC338F" w:rsidR="006B1C1D" w:rsidRPr="00A3722F" w:rsidRDefault="00670565" w:rsidP="006B1C1D">
            <w:pPr>
              <w:widowControl/>
              <w:autoSpaceDE/>
              <w:autoSpaceDN/>
              <w:rPr>
                <w:sz w:val="18"/>
                <w:szCs w:val="18"/>
              </w:rPr>
            </w:pPr>
            <w:r>
              <w:rPr>
                <w:sz w:val="18"/>
                <w:szCs w:val="18"/>
              </w:rPr>
              <w:t xml:space="preserve">Walkers </w:t>
            </w:r>
            <w:r w:rsidR="00FC3594">
              <w:rPr>
                <w:sz w:val="18"/>
                <w:szCs w:val="18"/>
              </w:rPr>
              <w:t>–</w:t>
            </w:r>
            <w:r>
              <w:rPr>
                <w:sz w:val="18"/>
                <w:szCs w:val="18"/>
              </w:rPr>
              <w:t xml:space="preserve"> </w:t>
            </w:r>
            <w:r w:rsidR="00FC3594">
              <w:rPr>
                <w:sz w:val="18"/>
                <w:szCs w:val="18"/>
              </w:rPr>
              <w:t>Main Walk Only</w:t>
            </w:r>
          </w:p>
        </w:tc>
        <w:tc>
          <w:tcPr>
            <w:tcW w:w="6796" w:type="dxa"/>
            <w:shd w:val="clear" w:color="auto" w:fill="auto"/>
          </w:tcPr>
          <w:p w14:paraId="7F86FAC2" w14:textId="56DE476D" w:rsidR="00BD0886" w:rsidRDefault="00A12FD7" w:rsidP="00A12FD7">
            <w:pPr>
              <w:widowControl/>
              <w:autoSpaceDE/>
              <w:autoSpaceDN/>
              <w:rPr>
                <w:sz w:val="18"/>
                <w:szCs w:val="18"/>
              </w:rPr>
            </w:pPr>
            <w:r w:rsidRPr="00A12FD7">
              <w:rPr>
                <w:sz w:val="18"/>
                <w:szCs w:val="18"/>
              </w:rPr>
              <w:t xml:space="preserve">No part of the route follows any railway lines. </w:t>
            </w:r>
            <w:r w:rsidR="00BD0886">
              <w:rPr>
                <w:sz w:val="18"/>
                <w:szCs w:val="18"/>
              </w:rPr>
              <w:t>The route crosses the railway twice, first between the start and checkpoint 1, this uses a road bridge crossing.</w:t>
            </w:r>
          </w:p>
          <w:p w14:paraId="14AD6951" w14:textId="77777777" w:rsidR="00BD0886" w:rsidRDefault="00BD0886" w:rsidP="00A12FD7">
            <w:pPr>
              <w:widowControl/>
              <w:autoSpaceDE/>
              <w:autoSpaceDN/>
              <w:rPr>
                <w:sz w:val="18"/>
                <w:szCs w:val="18"/>
              </w:rPr>
            </w:pPr>
          </w:p>
          <w:p w14:paraId="02D3C542" w14:textId="3DD853BC" w:rsidR="006B1C1D" w:rsidRPr="00A3722F" w:rsidRDefault="00BD0886" w:rsidP="00051173">
            <w:pPr>
              <w:widowControl/>
              <w:autoSpaceDE/>
              <w:autoSpaceDN/>
              <w:rPr>
                <w:sz w:val="18"/>
                <w:szCs w:val="18"/>
              </w:rPr>
            </w:pPr>
            <w:r>
              <w:rPr>
                <w:sz w:val="18"/>
                <w:szCs w:val="18"/>
              </w:rPr>
              <w:t xml:space="preserve">Secondly </w:t>
            </w:r>
            <w:r w:rsidR="00051173">
              <w:rPr>
                <w:sz w:val="18"/>
                <w:szCs w:val="18"/>
              </w:rPr>
              <w:t>between checkpoint 13 and 14, t</w:t>
            </w:r>
            <w:r w:rsidR="00A12FD7" w:rsidRPr="00A12FD7">
              <w:rPr>
                <w:sz w:val="18"/>
                <w:szCs w:val="18"/>
              </w:rPr>
              <w:t>he walkers are required to cross the railway line at the approved</w:t>
            </w:r>
            <w:r w:rsidR="00A12FD7">
              <w:rPr>
                <w:sz w:val="18"/>
                <w:szCs w:val="18"/>
              </w:rPr>
              <w:t xml:space="preserve"> </w:t>
            </w:r>
            <w:r w:rsidR="00A12FD7" w:rsidRPr="00A12FD7">
              <w:rPr>
                <w:sz w:val="18"/>
                <w:szCs w:val="18"/>
              </w:rPr>
              <w:t>crossing point located by Marquis’s Drive which is by use of the</w:t>
            </w:r>
            <w:r w:rsidR="00A12FD7">
              <w:rPr>
                <w:sz w:val="18"/>
                <w:szCs w:val="18"/>
              </w:rPr>
              <w:t xml:space="preserve"> </w:t>
            </w:r>
            <w:r w:rsidR="00A12FD7" w:rsidRPr="00A12FD7">
              <w:rPr>
                <w:sz w:val="18"/>
                <w:szCs w:val="18"/>
              </w:rPr>
              <w:t xml:space="preserve">pedestrian footbridge installed. </w:t>
            </w:r>
            <w:r w:rsidR="00711FF3" w:rsidRPr="00A12FD7">
              <w:rPr>
                <w:sz w:val="18"/>
                <w:szCs w:val="18"/>
              </w:rPr>
              <w:t>To</w:t>
            </w:r>
            <w:r w:rsidR="00A12FD7" w:rsidRPr="00A12FD7">
              <w:rPr>
                <w:sz w:val="18"/>
                <w:szCs w:val="18"/>
              </w:rPr>
              <w:t xml:space="preserve"> direct the walkers to</w:t>
            </w:r>
            <w:r w:rsidR="00A12FD7">
              <w:rPr>
                <w:sz w:val="18"/>
                <w:szCs w:val="18"/>
              </w:rPr>
              <w:t xml:space="preserve"> </w:t>
            </w:r>
            <w:r w:rsidR="00A12FD7" w:rsidRPr="00A12FD7">
              <w:rPr>
                <w:sz w:val="18"/>
                <w:szCs w:val="18"/>
              </w:rPr>
              <w:t>that crossing a checkpoint is located immediately past the crossing</w:t>
            </w:r>
            <w:r w:rsidR="00A12FD7">
              <w:rPr>
                <w:sz w:val="18"/>
                <w:szCs w:val="18"/>
              </w:rPr>
              <w:t xml:space="preserve"> </w:t>
            </w:r>
            <w:r w:rsidR="00A12FD7" w:rsidRPr="00A12FD7">
              <w:rPr>
                <w:sz w:val="18"/>
                <w:szCs w:val="18"/>
              </w:rPr>
              <w:t>at Morse Gorse pumping station</w:t>
            </w:r>
            <w:r w:rsidR="00051173">
              <w:rPr>
                <w:sz w:val="18"/>
                <w:szCs w:val="18"/>
              </w:rPr>
              <w:t>.</w:t>
            </w:r>
          </w:p>
        </w:tc>
        <w:tc>
          <w:tcPr>
            <w:tcW w:w="3569" w:type="dxa"/>
            <w:shd w:val="clear" w:color="auto" w:fill="auto"/>
          </w:tcPr>
          <w:p w14:paraId="11433591" w14:textId="77777777" w:rsidR="006B1C1D" w:rsidRPr="00A3722F" w:rsidRDefault="006B1C1D" w:rsidP="006B1C1D">
            <w:pPr>
              <w:widowControl/>
              <w:autoSpaceDE/>
              <w:autoSpaceDN/>
              <w:rPr>
                <w:sz w:val="18"/>
                <w:szCs w:val="18"/>
              </w:rPr>
            </w:pPr>
          </w:p>
        </w:tc>
      </w:tr>
      <w:tr w:rsidR="00FF704B" w:rsidRPr="00017C5F" w14:paraId="2561D023" w14:textId="77777777" w:rsidTr="00657A2E">
        <w:trPr>
          <w:cantSplit/>
          <w:trHeight w:val="737"/>
        </w:trPr>
        <w:tc>
          <w:tcPr>
            <w:tcW w:w="963" w:type="dxa"/>
          </w:tcPr>
          <w:p w14:paraId="7C704DC4" w14:textId="338502F0" w:rsidR="00FF704B" w:rsidRPr="00194FD5" w:rsidRDefault="00737D09" w:rsidP="00737D09">
            <w:pPr>
              <w:widowControl/>
              <w:autoSpaceDE/>
              <w:autoSpaceDN/>
              <w:rPr>
                <w:b/>
                <w:sz w:val="18"/>
                <w:szCs w:val="18"/>
              </w:rPr>
            </w:pPr>
            <w:r>
              <w:rPr>
                <w:b/>
                <w:sz w:val="18"/>
                <w:szCs w:val="18"/>
              </w:rPr>
              <w:t>R-</w:t>
            </w:r>
            <w:r w:rsidR="00FF704B" w:rsidRPr="00194FD5">
              <w:rPr>
                <w:b/>
                <w:sz w:val="18"/>
                <w:szCs w:val="18"/>
              </w:rPr>
              <w:t>16</w:t>
            </w:r>
          </w:p>
        </w:tc>
        <w:tc>
          <w:tcPr>
            <w:tcW w:w="2409" w:type="dxa"/>
            <w:shd w:val="clear" w:color="auto" w:fill="auto"/>
          </w:tcPr>
          <w:p w14:paraId="7CFB26F2" w14:textId="77777777" w:rsidR="00FF704B" w:rsidRPr="00194FD5" w:rsidRDefault="00FF704B" w:rsidP="00FF704B">
            <w:pPr>
              <w:widowControl/>
              <w:tabs>
                <w:tab w:val="right" w:pos="2624"/>
              </w:tabs>
              <w:autoSpaceDE/>
              <w:rPr>
                <w:b/>
                <w:bCs/>
                <w:sz w:val="18"/>
                <w:szCs w:val="18"/>
              </w:rPr>
            </w:pPr>
            <w:r w:rsidRPr="00194FD5">
              <w:rPr>
                <w:b/>
                <w:bCs/>
                <w:sz w:val="18"/>
                <w:szCs w:val="18"/>
              </w:rPr>
              <w:t>Behaviour</w:t>
            </w:r>
          </w:p>
          <w:p w14:paraId="7B644CB7" w14:textId="2F13FC55" w:rsidR="00FF704B" w:rsidRPr="00194FD5" w:rsidRDefault="00FF704B" w:rsidP="00FF704B">
            <w:pPr>
              <w:widowControl/>
              <w:autoSpaceDE/>
              <w:autoSpaceDN/>
              <w:rPr>
                <w:b/>
                <w:bCs/>
                <w:sz w:val="18"/>
                <w:szCs w:val="18"/>
              </w:rPr>
            </w:pPr>
            <w:r w:rsidRPr="00194FD5">
              <w:rPr>
                <w:sz w:val="18"/>
                <w:szCs w:val="18"/>
              </w:rPr>
              <w:t>Inappropriate behaviour leading to accidents or anti-social incidents</w:t>
            </w:r>
            <w:r w:rsidR="00194FD5">
              <w:rPr>
                <w:sz w:val="18"/>
                <w:szCs w:val="18"/>
              </w:rPr>
              <w:t xml:space="preserve"> impacting other users of the </w:t>
            </w:r>
            <w:r w:rsidR="004B448F">
              <w:rPr>
                <w:sz w:val="18"/>
                <w:szCs w:val="18"/>
              </w:rPr>
              <w:t>countryside</w:t>
            </w:r>
            <w:r w:rsidR="00194FD5">
              <w:rPr>
                <w:sz w:val="18"/>
                <w:szCs w:val="18"/>
              </w:rPr>
              <w:t>.</w:t>
            </w:r>
          </w:p>
        </w:tc>
        <w:tc>
          <w:tcPr>
            <w:tcW w:w="1709" w:type="dxa"/>
            <w:shd w:val="clear" w:color="auto" w:fill="auto"/>
          </w:tcPr>
          <w:p w14:paraId="51DFF3B4" w14:textId="79D8AC77" w:rsidR="00FF704B" w:rsidRPr="00194FD5" w:rsidRDefault="00E72A8C" w:rsidP="00FF704B">
            <w:pPr>
              <w:widowControl/>
              <w:autoSpaceDE/>
              <w:autoSpaceDN/>
              <w:rPr>
                <w:sz w:val="18"/>
                <w:szCs w:val="18"/>
              </w:rPr>
            </w:pPr>
            <w:r w:rsidRPr="00194FD5">
              <w:rPr>
                <w:bCs/>
                <w:sz w:val="18"/>
                <w:szCs w:val="18"/>
              </w:rPr>
              <w:t xml:space="preserve">Walkers </w:t>
            </w:r>
            <w:r w:rsidR="00A20FD8" w:rsidRPr="00194FD5">
              <w:rPr>
                <w:bCs/>
                <w:sz w:val="18"/>
                <w:szCs w:val="18"/>
              </w:rPr>
              <w:t>(</w:t>
            </w:r>
            <w:r w:rsidRPr="00194FD5">
              <w:rPr>
                <w:bCs/>
                <w:sz w:val="18"/>
                <w:szCs w:val="18"/>
              </w:rPr>
              <w:t>Espec</w:t>
            </w:r>
            <w:r w:rsidR="00A20FD8" w:rsidRPr="00194FD5">
              <w:rPr>
                <w:bCs/>
                <w:sz w:val="18"/>
                <w:szCs w:val="18"/>
              </w:rPr>
              <w:t>ially younger Members.)</w:t>
            </w:r>
            <w:r w:rsidR="00A20FD8" w:rsidRPr="00194FD5">
              <w:rPr>
                <w:bCs/>
                <w:sz w:val="18"/>
                <w:szCs w:val="18"/>
              </w:rPr>
              <w:br/>
            </w:r>
            <w:r w:rsidR="00A20FD8" w:rsidRPr="00194FD5">
              <w:rPr>
                <w:sz w:val="18"/>
                <w:szCs w:val="18"/>
              </w:rPr>
              <w:t>AND</w:t>
            </w:r>
            <w:r w:rsidR="00A20FD8" w:rsidRPr="00194FD5">
              <w:rPr>
                <w:sz w:val="18"/>
                <w:szCs w:val="18"/>
              </w:rPr>
              <w:br/>
              <w:t>General Public</w:t>
            </w:r>
          </w:p>
        </w:tc>
        <w:tc>
          <w:tcPr>
            <w:tcW w:w="6796" w:type="dxa"/>
            <w:shd w:val="clear" w:color="auto" w:fill="auto"/>
          </w:tcPr>
          <w:p w14:paraId="1F60FF8B" w14:textId="7A8EC8DC" w:rsidR="00FF704B" w:rsidRPr="00194FD5" w:rsidRDefault="00FF704B" w:rsidP="00FF704B">
            <w:pPr>
              <w:widowControl/>
              <w:autoSpaceDE/>
              <w:rPr>
                <w:sz w:val="18"/>
                <w:szCs w:val="18"/>
              </w:rPr>
            </w:pPr>
            <w:r w:rsidRPr="00194FD5">
              <w:rPr>
                <w:sz w:val="18"/>
                <w:szCs w:val="18"/>
              </w:rPr>
              <w:t>Clear expectations</w:t>
            </w:r>
            <w:r w:rsidR="00E72A8C" w:rsidRPr="00194FD5">
              <w:rPr>
                <w:sz w:val="18"/>
                <w:szCs w:val="18"/>
              </w:rPr>
              <w:t xml:space="preserve"> are set a</w:t>
            </w:r>
            <w:r w:rsidR="00A20FD8" w:rsidRPr="00194FD5">
              <w:rPr>
                <w:sz w:val="18"/>
                <w:szCs w:val="18"/>
              </w:rPr>
              <w:t xml:space="preserve">s part of the main walk </w:t>
            </w:r>
            <w:r w:rsidR="004B448F" w:rsidRPr="00194FD5">
              <w:rPr>
                <w:sz w:val="18"/>
                <w:szCs w:val="18"/>
              </w:rPr>
              <w:t>rules and</w:t>
            </w:r>
            <w:r w:rsidR="00A20FD8" w:rsidRPr="00194FD5">
              <w:rPr>
                <w:sz w:val="18"/>
                <w:szCs w:val="18"/>
              </w:rPr>
              <w:t xml:space="preserve"> briefed to young people at the start of the scout walk.</w:t>
            </w:r>
          </w:p>
          <w:p w14:paraId="67384C63" w14:textId="77777777" w:rsidR="00FF704B" w:rsidRPr="00194FD5" w:rsidRDefault="00FF704B" w:rsidP="00FF704B">
            <w:pPr>
              <w:widowControl/>
              <w:autoSpaceDE/>
              <w:rPr>
                <w:sz w:val="18"/>
                <w:szCs w:val="18"/>
              </w:rPr>
            </w:pPr>
          </w:p>
          <w:p w14:paraId="40C238F2" w14:textId="7AE80C45" w:rsidR="00FF704B" w:rsidRPr="00194FD5" w:rsidRDefault="00FF704B" w:rsidP="00FF704B">
            <w:pPr>
              <w:widowControl/>
              <w:autoSpaceDE/>
              <w:autoSpaceDN/>
              <w:rPr>
                <w:sz w:val="18"/>
                <w:szCs w:val="18"/>
              </w:rPr>
            </w:pPr>
            <w:r w:rsidRPr="00194FD5">
              <w:rPr>
                <w:sz w:val="18"/>
                <w:szCs w:val="18"/>
              </w:rPr>
              <w:t xml:space="preserve">Participants are made aware that they should respect other users of the public access areas such as footpaths, bridal paths, towpaths etc. They must follow the country code and highway code throughout the duration of the event. Other users are likely to be runners, dog walkers, </w:t>
            </w:r>
            <w:r w:rsidR="003E691E" w:rsidRPr="00194FD5">
              <w:rPr>
                <w:sz w:val="18"/>
                <w:szCs w:val="18"/>
              </w:rPr>
              <w:t>cyclists,</w:t>
            </w:r>
            <w:r w:rsidRPr="00194FD5">
              <w:rPr>
                <w:sz w:val="18"/>
                <w:szCs w:val="18"/>
              </w:rPr>
              <w:t xml:space="preserve"> and the general public.</w:t>
            </w:r>
          </w:p>
          <w:p w14:paraId="4A41FD7E" w14:textId="77777777" w:rsidR="003D48B3" w:rsidRPr="00194FD5" w:rsidRDefault="003D48B3" w:rsidP="00FF704B">
            <w:pPr>
              <w:widowControl/>
              <w:autoSpaceDE/>
              <w:autoSpaceDN/>
              <w:rPr>
                <w:sz w:val="18"/>
                <w:szCs w:val="18"/>
              </w:rPr>
            </w:pPr>
          </w:p>
          <w:p w14:paraId="17951789" w14:textId="2A0CDD66" w:rsidR="003D48B3" w:rsidRPr="00A3722F" w:rsidRDefault="003D48B3" w:rsidP="00FF704B">
            <w:pPr>
              <w:widowControl/>
              <w:autoSpaceDE/>
              <w:autoSpaceDN/>
              <w:rPr>
                <w:sz w:val="18"/>
                <w:szCs w:val="18"/>
              </w:rPr>
            </w:pPr>
            <w:r w:rsidRPr="00194FD5">
              <w:rPr>
                <w:sz w:val="18"/>
                <w:szCs w:val="18"/>
              </w:rPr>
              <w:t xml:space="preserve">Due to the early start of the main walk, </w:t>
            </w:r>
            <w:r w:rsidR="00516FB0" w:rsidRPr="00194FD5">
              <w:rPr>
                <w:sz w:val="18"/>
                <w:szCs w:val="18"/>
              </w:rPr>
              <w:t xml:space="preserve">participants are reminded to be quiet near the houses near checkpoint 1 through a briefing note provided at </w:t>
            </w:r>
            <w:r w:rsidR="007C246C" w:rsidRPr="00194FD5">
              <w:rPr>
                <w:sz w:val="18"/>
                <w:szCs w:val="18"/>
              </w:rPr>
              <w:t>check</w:t>
            </w:r>
            <w:r w:rsidR="007C246C">
              <w:rPr>
                <w:sz w:val="18"/>
                <w:szCs w:val="18"/>
              </w:rPr>
              <w:t>-</w:t>
            </w:r>
            <w:r w:rsidR="007C246C" w:rsidRPr="00194FD5">
              <w:rPr>
                <w:sz w:val="18"/>
                <w:szCs w:val="18"/>
              </w:rPr>
              <w:t>in</w:t>
            </w:r>
            <w:r w:rsidR="00516FB0" w:rsidRPr="00194FD5">
              <w:rPr>
                <w:sz w:val="18"/>
                <w:szCs w:val="18"/>
              </w:rPr>
              <w:t>.</w:t>
            </w:r>
          </w:p>
        </w:tc>
        <w:tc>
          <w:tcPr>
            <w:tcW w:w="3569" w:type="dxa"/>
            <w:shd w:val="clear" w:color="auto" w:fill="auto"/>
          </w:tcPr>
          <w:p w14:paraId="4DB49FC3" w14:textId="77777777" w:rsidR="00FF704B" w:rsidRPr="00A3722F" w:rsidRDefault="00FF704B" w:rsidP="00FF704B">
            <w:pPr>
              <w:widowControl/>
              <w:autoSpaceDE/>
              <w:autoSpaceDN/>
              <w:rPr>
                <w:sz w:val="18"/>
                <w:szCs w:val="18"/>
              </w:rPr>
            </w:pPr>
          </w:p>
        </w:tc>
      </w:tr>
      <w:tr w:rsidR="004B213A" w:rsidRPr="00017C5F" w14:paraId="4800F538" w14:textId="77777777" w:rsidTr="00657A2E">
        <w:trPr>
          <w:cantSplit/>
          <w:trHeight w:val="694"/>
        </w:trPr>
        <w:tc>
          <w:tcPr>
            <w:tcW w:w="963" w:type="dxa"/>
          </w:tcPr>
          <w:p w14:paraId="4E360EF8" w14:textId="10CE9080" w:rsidR="004B213A" w:rsidRPr="00517074" w:rsidRDefault="00737D09" w:rsidP="00737D09">
            <w:pPr>
              <w:widowControl/>
              <w:autoSpaceDE/>
              <w:autoSpaceDN/>
              <w:rPr>
                <w:b/>
                <w:sz w:val="18"/>
                <w:szCs w:val="18"/>
              </w:rPr>
            </w:pPr>
            <w:r>
              <w:rPr>
                <w:b/>
                <w:sz w:val="18"/>
                <w:szCs w:val="18"/>
              </w:rPr>
              <w:lastRenderedPageBreak/>
              <w:t>R-</w:t>
            </w:r>
            <w:r w:rsidR="004B213A" w:rsidRPr="00517074">
              <w:rPr>
                <w:b/>
                <w:sz w:val="18"/>
                <w:szCs w:val="18"/>
              </w:rPr>
              <w:t>17</w:t>
            </w:r>
          </w:p>
        </w:tc>
        <w:tc>
          <w:tcPr>
            <w:tcW w:w="2409" w:type="dxa"/>
            <w:shd w:val="clear" w:color="auto" w:fill="auto"/>
          </w:tcPr>
          <w:p w14:paraId="7ECDF5BC" w14:textId="77777777" w:rsidR="004B213A" w:rsidRPr="00517074" w:rsidRDefault="004B213A" w:rsidP="004B213A">
            <w:pPr>
              <w:widowControl/>
              <w:autoSpaceDE/>
              <w:autoSpaceDN/>
              <w:rPr>
                <w:b/>
                <w:bCs/>
                <w:sz w:val="18"/>
                <w:szCs w:val="18"/>
              </w:rPr>
            </w:pPr>
            <w:r w:rsidRPr="00517074">
              <w:rPr>
                <w:b/>
                <w:bCs/>
                <w:sz w:val="18"/>
                <w:szCs w:val="18"/>
              </w:rPr>
              <w:t xml:space="preserve">Injury </w:t>
            </w:r>
          </w:p>
          <w:p w14:paraId="2C8BEC60" w14:textId="0213212F" w:rsidR="004B213A" w:rsidRPr="00517074" w:rsidRDefault="004B213A" w:rsidP="004B213A">
            <w:pPr>
              <w:widowControl/>
              <w:autoSpaceDE/>
              <w:autoSpaceDN/>
              <w:rPr>
                <w:sz w:val="18"/>
                <w:szCs w:val="18"/>
              </w:rPr>
            </w:pPr>
            <w:r w:rsidRPr="00517074">
              <w:rPr>
                <w:sz w:val="18"/>
                <w:szCs w:val="18"/>
              </w:rPr>
              <w:t>Injury to walkers while undertaking the walk through uneven ground, branches, nettles, animals, livestock, ticks and so on.</w:t>
            </w:r>
            <w:r w:rsidRPr="00517074">
              <w:rPr>
                <w:sz w:val="18"/>
                <w:szCs w:val="18"/>
              </w:rPr>
              <w:br/>
            </w:r>
            <w:r w:rsidR="00194FD5" w:rsidRPr="00517074">
              <w:rPr>
                <w:sz w:val="18"/>
                <w:szCs w:val="18"/>
              </w:rPr>
              <w:t>Injury to e</w:t>
            </w:r>
            <w:r w:rsidRPr="00517074">
              <w:rPr>
                <w:sz w:val="18"/>
                <w:szCs w:val="18"/>
              </w:rPr>
              <w:t xml:space="preserve">vent </w:t>
            </w:r>
            <w:r w:rsidR="002F58EB">
              <w:rPr>
                <w:sz w:val="18"/>
                <w:szCs w:val="18"/>
              </w:rPr>
              <w:t>volunteers</w:t>
            </w:r>
            <w:r w:rsidRPr="00517074">
              <w:rPr>
                <w:sz w:val="18"/>
                <w:szCs w:val="18"/>
              </w:rPr>
              <w:t xml:space="preserve"> around checkpoints etc.</w:t>
            </w:r>
          </w:p>
        </w:tc>
        <w:tc>
          <w:tcPr>
            <w:tcW w:w="1709" w:type="dxa"/>
            <w:shd w:val="clear" w:color="auto" w:fill="auto"/>
          </w:tcPr>
          <w:p w14:paraId="0EF7EF20" w14:textId="001363BA" w:rsidR="004B213A" w:rsidRPr="00517074" w:rsidRDefault="004B213A" w:rsidP="004B213A">
            <w:pPr>
              <w:widowControl/>
              <w:autoSpaceDE/>
              <w:autoSpaceDN/>
              <w:rPr>
                <w:sz w:val="18"/>
                <w:szCs w:val="18"/>
              </w:rPr>
            </w:pPr>
            <w:r w:rsidRPr="00517074">
              <w:rPr>
                <w:sz w:val="18"/>
                <w:szCs w:val="18"/>
              </w:rPr>
              <w:t>Anyone</w:t>
            </w:r>
          </w:p>
        </w:tc>
        <w:tc>
          <w:tcPr>
            <w:tcW w:w="6796" w:type="dxa"/>
            <w:shd w:val="clear" w:color="auto" w:fill="auto"/>
          </w:tcPr>
          <w:p w14:paraId="0B5FC93A" w14:textId="0816FE27" w:rsidR="004B213A" w:rsidRPr="00517074" w:rsidRDefault="004B213A" w:rsidP="004B213A">
            <w:pPr>
              <w:widowControl/>
              <w:autoSpaceDE/>
              <w:autoSpaceDN/>
              <w:rPr>
                <w:sz w:val="18"/>
                <w:szCs w:val="18"/>
              </w:rPr>
            </w:pPr>
            <w:r w:rsidRPr="00517074">
              <w:rPr>
                <w:sz w:val="18"/>
                <w:szCs w:val="18"/>
              </w:rPr>
              <w:t xml:space="preserve">All walkers will be required to wear adequate footwear, as set out in the individual kit list, </w:t>
            </w:r>
            <w:r w:rsidR="00711FF3" w:rsidRPr="00517074">
              <w:rPr>
                <w:sz w:val="18"/>
                <w:szCs w:val="18"/>
              </w:rPr>
              <w:t>to</w:t>
            </w:r>
            <w:r w:rsidRPr="00517074">
              <w:rPr>
                <w:sz w:val="18"/>
                <w:szCs w:val="18"/>
              </w:rPr>
              <w:t xml:space="preserve"> reduce the possibility of sprained ancles. All walkers will be required to attend kit check </w:t>
            </w:r>
            <w:r w:rsidR="00711FF3" w:rsidRPr="00517074">
              <w:rPr>
                <w:sz w:val="18"/>
                <w:szCs w:val="18"/>
              </w:rPr>
              <w:t>to</w:t>
            </w:r>
            <w:r w:rsidRPr="00517074">
              <w:rPr>
                <w:sz w:val="18"/>
                <w:szCs w:val="18"/>
              </w:rPr>
              <w:t xml:space="preserve"> ensure they have the appropriate footwear.</w:t>
            </w:r>
          </w:p>
          <w:p w14:paraId="2812D79B" w14:textId="77777777" w:rsidR="0089524F" w:rsidRPr="00517074" w:rsidRDefault="0089524F" w:rsidP="004B213A">
            <w:pPr>
              <w:widowControl/>
              <w:autoSpaceDE/>
              <w:autoSpaceDN/>
              <w:rPr>
                <w:sz w:val="18"/>
                <w:szCs w:val="18"/>
              </w:rPr>
            </w:pPr>
          </w:p>
          <w:p w14:paraId="353D7389" w14:textId="62817463" w:rsidR="004B213A" w:rsidRPr="00517074" w:rsidRDefault="004B213A" w:rsidP="00075E22">
            <w:pPr>
              <w:widowControl/>
              <w:autoSpaceDE/>
              <w:autoSpaceDN/>
              <w:rPr>
                <w:sz w:val="18"/>
                <w:szCs w:val="18"/>
              </w:rPr>
            </w:pPr>
            <w:r w:rsidRPr="00517074">
              <w:rPr>
                <w:sz w:val="18"/>
                <w:szCs w:val="18"/>
              </w:rPr>
              <w:t xml:space="preserve">Each team </w:t>
            </w:r>
            <w:r w:rsidR="00075E22" w:rsidRPr="00517074">
              <w:rPr>
                <w:sz w:val="18"/>
                <w:szCs w:val="18"/>
              </w:rPr>
              <w:t>are</w:t>
            </w:r>
            <w:r w:rsidRPr="00517074">
              <w:rPr>
                <w:sz w:val="18"/>
                <w:szCs w:val="18"/>
              </w:rPr>
              <w:t xml:space="preserve"> required to carry a small personal first aid kit in order that each team can provide basic first aid to themselves between checkpoints. This personal first aid kit should consist of a minimum of </w:t>
            </w:r>
            <w:r w:rsidR="00075E22" w:rsidRPr="00517074">
              <w:rPr>
                <w:sz w:val="18"/>
                <w:szCs w:val="18"/>
              </w:rPr>
              <w:t>good supply of plasters, blister</w:t>
            </w:r>
            <w:r w:rsidR="00775C76" w:rsidRPr="00517074">
              <w:rPr>
                <w:sz w:val="18"/>
                <w:szCs w:val="18"/>
              </w:rPr>
              <w:t xml:space="preserve"> </w:t>
            </w:r>
            <w:r w:rsidR="00075E22" w:rsidRPr="00517074">
              <w:rPr>
                <w:sz w:val="18"/>
                <w:szCs w:val="18"/>
              </w:rPr>
              <w:t xml:space="preserve">treatment, antiseptic </w:t>
            </w:r>
            <w:r w:rsidR="003E691E" w:rsidRPr="00517074">
              <w:rPr>
                <w:sz w:val="18"/>
                <w:szCs w:val="18"/>
              </w:rPr>
              <w:t>wipes,</w:t>
            </w:r>
            <w:r w:rsidR="00075E22" w:rsidRPr="00517074">
              <w:rPr>
                <w:sz w:val="18"/>
                <w:szCs w:val="18"/>
              </w:rPr>
              <w:t xml:space="preserve"> and wound dressings</w:t>
            </w:r>
            <w:r w:rsidR="00775C76" w:rsidRPr="00517074">
              <w:rPr>
                <w:sz w:val="18"/>
                <w:szCs w:val="18"/>
              </w:rPr>
              <w:t>.</w:t>
            </w:r>
          </w:p>
          <w:p w14:paraId="5F66E1A8" w14:textId="77777777" w:rsidR="0089524F" w:rsidRPr="00517074" w:rsidRDefault="0089524F" w:rsidP="004B213A">
            <w:pPr>
              <w:widowControl/>
              <w:autoSpaceDE/>
              <w:autoSpaceDN/>
              <w:rPr>
                <w:sz w:val="18"/>
                <w:szCs w:val="18"/>
              </w:rPr>
            </w:pPr>
          </w:p>
          <w:p w14:paraId="5E5442C8" w14:textId="64F57035" w:rsidR="0089524F" w:rsidRDefault="0089524F" w:rsidP="004B213A">
            <w:pPr>
              <w:widowControl/>
              <w:autoSpaceDE/>
              <w:autoSpaceDN/>
              <w:rPr>
                <w:sz w:val="18"/>
                <w:szCs w:val="18"/>
              </w:rPr>
            </w:pPr>
            <w:r w:rsidRPr="00517074">
              <w:rPr>
                <w:sz w:val="18"/>
                <w:szCs w:val="18"/>
              </w:rPr>
              <w:t xml:space="preserve">Walkers are required to take care whilst completing the route </w:t>
            </w:r>
            <w:r w:rsidR="00775C76" w:rsidRPr="00517074">
              <w:rPr>
                <w:sz w:val="18"/>
                <w:szCs w:val="18"/>
              </w:rPr>
              <w:t>to</w:t>
            </w:r>
            <w:r w:rsidRPr="00517074">
              <w:rPr>
                <w:sz w:val="18"/>
                <w:szCs w:val="18"/>
              </w:rPr>
              <w:t xml:space="preserve"> avoid slips, </w:t>
            </w:r>
            <w:r w:rsidR="00761E26" w:rsidRPr="00517074">
              <w:rPr>
                <w:sz w:val="18"/>
                <w:szCs w:val="18"/>
              </w:rPr>
              <w:t>trips,</w:t>
            </w:r>
            <w:r w:rsidRPr="00517074">
              <w:rPr>
                <w:sz w:val="18"/>
                <w:szCs w:val="18"/>
              </w:rPr>
              <w:t xml:space="preserve"> and falls. Some sections may incur added risk </w:t>
            </w:r>
            <w:r w:rsidR="00775C76" w:rsidRPr="00517074">
              <w:rPr>
                <w:sz w:val="18"/>
                <w:szCs w:val="18"/>
              </w:rPr>
              <w:t>s</w:t>
            </w:r>
            <w:r w:rsidRPr="00517074">
              <w:rPr>
                <w:sz w:val="18"/>
                <w:szCs w:val="18"/>
              </w:rPr>
              <w:t xml:space="preserve">uch as muddy or wet areas, stones, stiles etc. </w:t>
            </w:r>
            <w:r w:rsidR="00711FF3" w:rsidRPr="00517074">
              <w:rPr>
                <w:sz w:val="18"/>
                <w:szCs w:val="18"/>
              </w:rPr>
              <w:t>Care</w:t>
            </w:r>
            <w:r w:rsidRPr="00517074">
              <w:rPr>
                <w:sz w:val="18"/>
                <w:szCs w:val="18"/>
              </w:rPr>
              <w:t xml:space="preserve"> is required if walking in the dark where torches should be used to light up the route ahead. Should anyone be injured </w:t>
            </w:r>
            <w:r w:rsidR="00711FF3" w:rsidRPr="00517074">
              <w:rPr>
                <w:sz w:val="18"/>
                <w:szCs w:val="18"/>
              </w:rPr>
              <w:t>because of</w:t>
            </w:r>
            <w:r w:rsidRPr="00517074">
              <w:rPr>
                <w:sz w:val="18"/>
                <w:szCs w:val="18"/>
              </w:rPr>
              <w:t xml:space="preserve"> slips, trips and falls they have an emergency contact number where additional support can be arranged by the </w:t>
            </w:r>
            <w:r w:rsidR="00CD2828">
              <w:rPr>
                <w:sz w:val="18"/>
                <w:szCs w:val="18"/>
              </w:rPr>
              <w:t>walk</w:t>
            </w:r>
            <w:r w:rsidRPr="00517074">
              <w:rPr>
                <w:sz w:val="18"/>
                <w:szCs w:val="18"/>
              </w:rPr>
              <w:t xml:space="preserve"> control to assist them.</w:t>
            </w:r>
          </w:p>
          <w:p w14:paraId="57AD9674" w14:textId="77777777" w:rsidR="00A65BF3" w:rsidRDefault="00A65BF3" w:rsidP="004B213A">
            <w:pPr>
              <w:widowControl/>
              <w:autoSpaceDE/>
              <w:autoSpaceDN/>
              <w:rPr>
                <w:sz w:val="18"/>
                <w:szCs w:val="18"/>
              </w:rPr>
            </w:pPr>
          </w:p>
          <w:p w14:paraId="589D66B4" w14:textId="18863202" w:rsidR="00A65BF3" w:rsidRPr="00517074" w:rsidRDefault="00A65BF3" w:rsidP="004B213A">
            <w:pPr>
              <w:widowControl/>
              <w:autoSpaceDE/>
              <w:autoSpaceDN/>
              <w:rPr>
                <w:sz w:val="18"/>
                <w:szCs w:val="18"/>
              </w:rPr>
            </w:pPr>
            <w:r>
              <w:rPr>
                <w:sz w:val="18"/>
                <w:szCs w:val="18"/>
              </w:rPr>
              <w:t xml:space="preserve">Each checkpoint will have a minimum of 2 people with a minimum of first response training. </w:t>
            </w:r>
          </w:p>
        </w:tc>
        <w:tc>
          <w:tcPr>
            <w:tcW w:w="3569" w:type="dxa"/>
            <w:shd w:val="clear" w:color="auto" w:fill="auto"/>
          </w:tcPr>
          <w:p w14:paraId="2979FD8E" w14:textId="2A6BB2B9" w:rsidR="004B213A" w:rsidRPr="00517074" w:rsidRDefault="004B213A" w:rsidP="004B213A">
            <w:pPr>
              <w:widowControl/>
              <w:autoSpaceDE/>
              <w:autoSpaceDN/>
              <w:rPr>
                <w:sz w:val="18"/>
                <w:szCs w:val="18"/>
              </w:rPr>
            </w:pPr>
          </w:p>
        </w:tc>
      </w:tr>
      <w:tr w:rsidR="00292E01" w:rsidRPr="00017C5F" w14:paraId="7540F4E3" w14:textId="77777777" w:rsidTr="00657A2E">
        <w:trPr>
          <w:cantSplit/>
          <w:trHeight w:val="200"/>
        </w:trPr>
        <w:tc>
          <w:tcPr>
            <w:tcW w:w="963" w:type="dxa"/>
          </w:tcPr>
          <w:p w14:paraId="7F9E1186" w14:textId="5F8A33C6" w:rsidR="00292E01" w:rsidRPr="00517074" w:rsidRDefault="00737D09" w:rsidP="00737D09">
            <w:pPr>
              <w:widowControl/>
              <w:autoSpaceDE/>
              <w:autoSpaceDN/>
              <w:rPr>
                <w:b/>
                <w:sz w:val="18"/>
                <w:szCs w:val="18"/>
              </w:rPr>
            </w:pPr>
            <w:r>
              <w:rPr>
                <w:b/>
                <w:sz w:val="18"/>
                <w:szCs w:val="18"/>
              </w:rPr>
              <w:t>R-</w:t>
            </w:r>
            <w:r w:rsidR="00292E01" w:rsidRPr="00517074">
              <w:rPr>
                <w:b/>
                <w:sz w:val="18"/>
                <w:szCs w:val="18"/>
              </w:rPr>
              <w:t>18</w:t>
            </w:r>
          </w:p>
        </w:tc>
        <w:tc>
          <w:tcPr>
            <w:tcW w:w="2409" w:type="dxa"/>
            <w:shd w:val="clear" w:color="auto" w:fill="auto"/>
          </w:tcPr>
          <w:p w14:paraId="6E132DF3" w14:textId="77777777" w:rsidR="00292E01" w:rsidRPr="00517074" w:rsidRDefault="00292E01" w:rsidP="00D40EE1">
            <w:pPr>
              <w:widowControl/>
              <w:autoSpaceDE/>
              <w:autoSpaceDN/>
              <w:rPr>
                <w:rFonts w:cs="Calibri"/>
                <w:b/>
                <w:bCs/>
                <w:color w:val="000000"/>
                <w:sz w:val="18"/>
                <w:szCs w:val="18"/>
                <w:lang w:bidi="ar-SA"/>
              </w:rPr>
            </w:pPr>
            <w:r w:rsidRPr="00517074">
              <w:rPr>
                <w:rFonts w:cs="Calibri"/>
                <w:b/>
                <w:bCs/>
                <w:color w:val="000000"/>
                <w:sz w:val="18"/>
                <w:szCs w:val="18"/>
              </w:rPr>
              <w:t>Trespass</w:t>
            </w:r>
          </w:p>
          <w:p w14:paraId="70D6AF3F" w14:textId="21C8E924" w:rsidR="00292E01" w:rsidRPr="00517074" w:rsidRDefault="00292E01" w:rsidP="00D40EE1">
            <w:pPr>
              <w:widowControl/>
              <w:autoSpaceDE/>
              <w:autoSpaceDN/>
              <w:rPr>
                <w:sz w:val="18"/>
                <w:szCs w:val="18"/>
              </w:rPr>
            </w:pPr>
            <w:r w:rsidRPr="00517074">
              <w:rPr>
                <w:sz w:val="18"/>
                <w:szCs w:val="18"/>
              </w:rPr>
              <w:t xml:space="preserve">Walkers </w:t>
            </w:r>
            <w:r w:rsidR="00517074" w:rsidRPr="00517074">
              <w:rPr>
                <w:sz w:val="18"/>
                <w:szCs w:val="18"/>
              </w:rPr>
              <w:t>and checkpoints being in un-approved locations</w:t>
            </w:r>
          </w:p>
        </w:tc>
        <w:tc>
          <w:tcPr>
            <w:tcW w:w="1709" w:type="dxa"/>
            <w:shd w:val="clear" w:color="auto" w:fill="auto"/>
          </w:tcPr>
          <w:p w14:paraId="770DFA58" w14:textId="77777777" w:rsidR="00292E01" w:rsidRPr="00517074" w:rsidRDefault="00292E01" w:rsidP="00D40EE1">
            <w:pPr>
              <w:widowControl/>
              <w:autoSpaceDE/>
              <w:autoSpaceDN/>
              <w:rPr>
                <w:sz w:val="18"/>
                <w:szCs w:val="18"/>
              </w:rPr>
            </w:pPr>
            <w:r w:rsidRPr="00517074">
              <w:rPr>
                <w:sz w:val="18"/>
                <w:szCs w:val="18"/>
              </w:rPr>
              <w:t>Walkers &amp; Checkpoint marshals</w:t>
            </w:r>
          </w:p>
        </w:tc>
        <w:tc>
          <w:tcPr>
            <w:tcW w:w="6796" w:type="dxa"/>
            <w:shd w:val="clear" w:color="auto" w:fill="auto"/>
          </w:tcPr>
          <w:p w14:paraId="5122D786" w14:textId="177C3428" w:rsidR="00292E01" w:rsidRPr="00517074" w:rsidRDefault="00517074" w:rsidP="00517074">
            <w:pPr>
              <w:widowControl/>
              <w:autoSpaceDE/>
              <w:autoSpaceDN/>
              <w:rPr>
                <w:sz w:val="18"/>
                <w:szCs w:val="18"/>
              </w:rPr>
            </w:pPr>
            <w:r w:rsidRPr="00517074">
              <w:rPr>
                <w:sz w:val="18"/>
                <w:szCs w:val="18"/>
              </w:rPr>
              <w:t>The followings agencies are made aware of the event and permissions gained where appropriate</w:t>
            </w:r>
            <w:r w:rsidR="00292E01" w:rsidRPr="00517074">
              <w:rPr>
                <w:sz w:val="18"/>
                <w:szCs w:val="18"/>
              </w:rPr>
              <w:t>:</w:t>
            </w:r>
          </w:p>
          <w:p w14:paraId="45308D26" w14:textId="77777777" w:rsidR="00517074" w:rsidRPr="00517074" w:rsidRDefault="00517074" w:rsidP="00517074">
            <w:pPr>
              <w:pStyle w:val="ListParagraph"/>
              <w:widowControl/>
              <w:numPr>
                <w:ilvl w:val="0"/>
                <w:numId w:val="36"/>
              </w:numPr>
              <w:autoSpaceDE/>
              <w:autoSpaceDN/>
              <w:spacing w:before="0" w:after="0"/>
              <w:rPr>
                <w:sz w:val="18"/>
                <w:szCs w:val="18"/>
              </w:rPr>
            </w:pPr>
            <w:r w:rsidRPr="00517074">
              <w:rPr>
                <w:sz w:val="18"/>
                <w:szCs w:val="18"/>
              </w:rPr>
              <w:t>Forestry England</w:t>
            </w:r>
          </w:p>
          <w:p w14:paraId="001DA339" w14:textId="77777777" w:rsidR="00517074" w:rsidRPr="00517074" w:rsidRDefault="00517074" w:rsidP="00517074">
            <w:pPr>
              <w:pStyle w:val="ListParagraph"/>
              <w:widowControl/>
              <w:numPr>
                <w:ilvl w:val="0"/>
                <w:numId w:val="36"/>
              </w:numPr>
              <w:autoSpaceDE/>
              <w:autoSpaceDN/>
              <w:spacing w:before="0" w:after="0"/>
              <w:rPr>
                <w:sz w:val="18"/>
                <w:szCs w:val="18"/>
              </w:rPr>
            </w:pPr>
            <w:r w:rsidRPr="00517074">
              <w:rPr>
                <w:sz w:val="18"/>
                <w:szCs w:val="18"/>
              </w:rPr>
              <w:t>Staffordshire County Council</w:t>
            </w:r>
          </w:p>
          <w:p w14:paraId="74857344" w14:textId="77777777" w:rsidR="00517074" w:rsidRPr="00517074" w:rsidRDefault="00517074" w:rsidP="00517074">
            <w:pPr>
              <w:pStyle w:val="ListParagraph"/>
              <w:widowControl/>
              <w:numPr>
                <w:ilvl w:val="0"/>
                <w:numId w:val="36"/>
              </w:numPr>
              <w:autoSpaceDE/>
              <w:autoSpaceDN/>
              <w:spacing w:before="0" w:after="0"/>
              <w:rPr>
                <w:sz w:val="18"/>
                <w:szCs w:val="18"/>
              </w:rPr>
            </w:pPr>
            <w:r w:rsidRPr="00517074">
              <w:rPr>
                <w:sz w:val="18"/>
                <w:szCs w:val="18"/>
              </w:rPr>
              <w:t>Parkgate Leisure Chandlers</w:t>
            </w:r>
          </w:p>
          <w:p w14:paraId="0885AC8A" w14:textId="77777777" w:rsidR="00517074" w:rsidRPr="00517074" w:rsidRDefault="00517074" w:rsidP="00517074">
            <w:pPr>
              <w:pStyle w:val="ListParagraph"/>
              <w:widowControl/>
              <w:numPr>
                <w:ilvl w:val="0"/>
                <w:numId w:val="36"/>
              </w:numPr>
              <w:autoSpaceDE/>
              <w:autoSpaceDN/>
              <w:spacing w:before="0" w:after="0"/>
              <w:rPr>
                <w:sz w:val="18"/>
                <w:szCs w:val="18"/>
              </w:rPr>
            </w:pPr>
            <w:r w:rsidRPr="00517074">
              <w:rPr>
                <w:sz w:val="18"/>
                <w:szCs w:val="18"/>
              </w:rPr>
              <w:t>Mansty Farm</w:t>
            </w:r>
          </w:p>
          <w:p w14:paraId="61416ED1" w14:textId="5A63C99D" w:rsidR="00517074" w:rsidRPr="00517074" w:rsidRDefault="00517074" w:rsidP="00517074">
            <w:pPr>
              <w:pStyle w:val="ListParagraph"/>
              <w:widowControl/>
              <w:numPr>
                <w:ilvl w:val="0"/>
                <w:numId w:val="36"/>
              </w:numPr>
              <w:autoSpaceDE/>
              <w:autoSpaceDN/>
              <w:spacing w:before="0" w:after="0"/>
              <w:rPr>
                <w:sz w:val="18"/>
                <w:szCs w:val="18"/>
              </w:rPr>
            </w:pPr>
            <w:r w:rsidRPr="00517074">
              <w:rPr>
                <w:sz w:val="18"/>
                <w:szCs w:val="18"/>
              </w:rPr>
              <w:t>Shugborough Hall (National Trust)</w:t>
            </w:r>
          </w:p>
          <w:p w14:paraId="475A3D7D" w14:textId="77777777" w:rsidR="00292E01" w:rsidRDefault="00517074" w:rsidP="00517074">
            <w:pPr>
              <w:pStyle w:val="ListParagraph"/>
              <w:widowControl/>
              <w:numPr>
                <w:ilvl w:val="0"/>
                <w:numId w:val="36"/>
              </w:numPr>
              <w:autoSpaceDE/>
              <w:autoSpaceDN/>
              <w:spacing w:before="0" w:after="0"/>
              <w:rPr>
                <w:sz w:val="18"/>
                <w:szCs w:val="18"/>
              </w:rPr>
            </w:pPr>
            <w:r w:rsidRPr="00517074">
              <w:rPr>
                <w:sz w:val="18"/>
                <w:szCs w:val="18"/>
              </w:rPr>
              <w:t>Staffordshire Police.</w:t>
            </w:r>
          </w:p>
          <w:p w14:paraId="355E5C56" w14:textId="77777777" w:rsidR="00517074" w:rsidRPr="00517074" w:rsidRDefault="00517074" w:rsidP="00517074">
            <w:pPr>
              <w:widowControl/>
              <w:autoSpaceDE/>
              <w:autoSpaceDN/>
              <w:rPr>
                <w:sz w:val="18"/>
                <w:szCs w:val="18"/>
              </w:rPr>
            </w:pPr>
          </w:p>
          <w:p w14:paraId="70BA2020" w14:textId="77777777" w:rsidR="00517074" w:rsidRDefault="00517074" w:rsidP="00517074">
            <w:pPr>
              <w:widowControl/>
              <w:autoSpaceDE/>
              <w:autoSpaceDN/>
              <w:rPr>
                <w:sz w:val="18"/>
                <w:szCs w:val="18"/>
              </w:rPr>
            </w:pPr>
            <w:r w:rsidRPr="00517074">
              <w:rPr>
                <w:sz w:val="18"/>
                <w:szCs w:val="18"/>
              </w:rPr>
              <w:t>Each checkpoint location will be clearly identified using six-figure national grid reference plus what3words.</w:t>
            </w:r>
          </w:p>
          <w:p w14:paraId="608875C3" w14:textId="77777777" w:rsidR="00517074" w:rsidRDefault="00517074" w:rsidP="00517074">
            <w:pPr>
              <w:widowControl/>
              <w:autoSpaceDE/>
              <w:autoSpaceDN/>
              <w:rPr>
                <w:sz w:val="18"/>
                <w:szCs w:val="18"/>
              </w:rPr>
            </w:pPr>
          </w:p>
          <w:p w14:paraId="40B32278" w14:textId="149E4802" w:rsidR="00517074" w:rsidRPr="00517074" w:rsidRDefault="00517074" w:rsidP="00517074">
            <w:pPr>
              <w:widowControl/>
              <w:autoSpaceDE/>
              <w:autoSpaceDN/>
              <w:rPr>
                <w:sz w:val="18"/>
                <w:szCs w:val="18"/>
              </w:rPr>
            </w:pPr>
            <w:r>
              <w:rPr>
                <w:sz w:val="18"/>
                <w:szCs w:val="18"/>
              </w:rPr>
              <w:t>Where restrictions on access</w:t>
            </w:r>
            <w:r w:rsidR="00B45F8C">
              <w:rPr>
                <w:sz w:val="18"/>
                <w:szCs w:val="18"/>
              </w:rPr>
              <w:t xml:space="preserve"> are in place these are clearly communicated to walkers in advance, and at check-in. Such circumstances include forestry commission harvesting</w:t>
            </w:r>
            <w:r w:rsidR="00FD2267">
              <w:rPr>
                <w:sz w:val="18"/>
                <w:szCs w:val="18"/>
              </w:rPr>
              <w:t>.</w:t>
            </w:r>
          </w:p>
        </w:tc>
        <w:tc>
          <w:tcPr>
            <w:tcW w:w="3569" w:type="dxa"/>
            <w:shd w:val="clear" w:color="auto" w:fill="auto"/>
          </w:tcPr>
          <w:p w14:paraId="333E39ED" w14:textId="77777777" w:rsidR="00292E01" w:rsidRPr="00517074" w:rsidRDefault="00292E01" w:rsidP="00D40EE1">
            <w:pPr>
              <w:widowControl/>
              <w:autoSpaceDE/>
              <w:autoSpaceDN/>
              <w:rPr>
                <w:sz w:val="18"/>
                <w:szCs w:val="18"/>
              </w:rPr>
            </w:pPr>
          </w:p>
        </w:tc>
      </w:tr>
      <w:tr w:rsidR="004D3D74" w:rsidRPr="00017C5F" w14:paraId="359B0B55" w14:textId="77777777" w:rsidTr="00657A2E">
        <w:trPr>
          <w:cantSplit/>
          <w:trHeight w:val="737"/>
        </w:trPr>
        <w:tc>
          <w:tcPr>
            <w:tcW w:w="963" w:type="dxa"/>
          </w:tcPr>
          <w:p w14:paraId="41C196D0" w14:textId="53F11263" w:rsidR="004D3D74" w:rsidRPr="00B178C0" w:rsidRDefault="00737D09" w:rsidP="00737D09">
            <w:pPr>
              <w:widowControl/>
              <w:autoSpaceDE/>
              <w:autoSpaceDN/>
              <w:rPr>
                <w:b/>
                <w:sz w:val="18"/>
                <w:szCs w:val="18"/>
              </w:rPr>
            </w:pPr>
            <w:r>
              <w:rPr>
                <w:b/>
                <w:sz w:val="18"/>
                <w:szCs w:val="18"/>
              </w:rPr>
              <w:lastRenderedPageBreak/>
              <w:t>R-</w:t>
            </w:r>
            <w:r w:rsidR="004D3D74" w:rsidRPr="00B178C0">
              <w:rPr>
                <w:b/>
                <w:sz w:val="18"/>
                <w:szCs w:val="18"/>
              </w:rPr>
              <w:t>19</w:t>
            </w:r>
          </w:p>
        </w:tc>
        <w:tc>
          <w:tcPr>
            <w:tcW w:w="2409" w:type="dxa"/>
            <w:shd w:val="clear" w:color="auto" w:fill="auto"/>
          </w:tcPr>
          <w:p w14:paraId="09D0D05C" w14:textId="77777777" w:rsidR="004D3D74" w:rsidRPr="00B178C0" w:rsidRDefault="004D3D74" w:rsidP="004D3D74">
            <w:pPr>
              <w:widowControl/>
              <w:autoSpaceDE/>
              <w:autoSpaceDN/>
              <w:rPr>
                <w:rFonts w:cs="Calibri"/>
                <w:b/>
                <w:bCs/>
                <w:color w:val="000000"/>
                <w:sz w:val="18"/>
                <w:szCs w:val="18"/>
              </w:rPr>
            </w:pPr>
            <w:r w:rsidRPr="00B178C0">
              <w:rPr>
                <w:rFonts w:cs="Calibri"/>
                <w:b/>
                <w:bCs/>
                <w:color w:val="000000"/>
                <w:sz w:val="18"/>
                <w:szCs w:val="18"/>
              </w:rPr>
              <w:t>Personal Hygiene</w:t>
            </w:r>
          </w:p>
          <w:p w14:paraId="3AC37E15" w14:textId="0493E342" w:rsidR="004D3D74" w:rsidRPr="00B178C0" w:rsidRDefault="004D3D74" w:rsidP="004D3D74">
            <w:pPr>
              <w:widowControl/>
              <w:autoSpaceDE/>
              <w:autoSpaceDN/>
              <w:rPr>
                <w:rFonts w:cs="Calibri"/>
                <w:color w:val="000000"/>
                <w:sz w:val="18"/>
                <w:szCs w:val="18"/>
              </w:rPr>
            </w:pPr>
            <w:r w:rsidRPr="00B178C0">
              <w:rPr>
                <w:rFonts w:cs="Calibri"/>
                <w:color w:val="000000"/>
                <w:sz w:val="18"/>
                <w:szCs w:val="18"/>
              </w:rPr>
              <w:t>Resulting in illness for self and others.</w:t>
            </w:r>
          </w:p>
        </w:tc>
        <w:tc>
          <w:tcPr>
            <w:tcW w:w="1709" w:type="dxa"/>
            <w:shd w:val="clear" w:color="auto" w:fill="auto"/>
          </w:tcPr>
          <w:p w14:paraId="78C8C145" w14:textId="10D11BA7" w:rsidR="004D3D74" w:rsidRPr="00B178C0" w:rsidRDefault="004D3D74" w:rsidP="004D3D74">
            <w:pPr>
              <w:widowControl/>
              <w:autoSpaceDE/>
              <w:autoSpaceDN/>
              <w:rPr>
                <w:sz w:val="18"/>
                <w:szCs w:val="18"/>
              </w:rPr>
            </w:pPr>
            <w:r w:rsidRPr="00B178C0">
              <w:rPr>
                <w:sz w:val="18"/>
                <w:szCs w:val="18"/>
              </w:rPr>
              <w:t>Anyone</w:t>
            </w:r>
          </w:p>
        </w:tc>
        <w:tc>
          <w:tcPr>
            <w:tcW w:w="6796" w:type="dxa"/>
            <w:shd w:val="clear" w:color="auto" w:fill="auto"/>
          </w:tcPr>
          <w:p w14:paraId="411EA1DF" w14:textId="77777777" w:rsidR="004D3D74" w:rsidRPr="00B178C0" w:rsidRDefault="004D3D74" w:rsidP="004D3D74">
            <w:pPr>
              <w:widowControl/>
              <w:autoSpaceDE/>
              <w:autoSpaceDN/>
              <w:rPr>
                <w:sz w:val="18"/>
                <w:szCs w:val="18"/>
              </w:rPr>
            </w:pPr>
            <w:r w:rsidRPr="00B178C0">
              <w:rPr>
                <w:sz w:val="18"/>
                <w:szCs w:val="18"/>
              </w:rPr>
              <w:t>Handwashing facilities must be in place and regularly used for anyone involved in the preparation and cooking of food.</w:t>
            </w:r>
          </w:p>
          <w:p w14:paraId="4F34B76F" w14:textId="77777777" w:rsidR="004D3D74" w:rsidRPr="00B178C0" w:rsidRDefault="004D3D74" w:rsidP="004D3D74">
            <w:pPr>
              <w:widowControl/>
              <w:autoSpaceDE/>
              <w:autoSpaceDN/>
              <w:rPr>
                <w:sz w:val="18"/>
                <w:szCs w:val="18"/>
              </w:rPr>
            </w:pPr>
          </w:p>
          <w:p w14:paraId="346E0BD8" w14:textId="4DFC44AC" w:rsidR="004D3D74" w:rsidRPr="00B178C0" w:rsidRDefault="004D3D74" w:rsidP="004D3D74">
            <w:pPr>
              <w:widowControl/>
              <w:autoSpaceDE/>
              <w:autoSpaceDN/>
              <w:rPr>
                <w:sz w:val="18"/>
                <w:szCs w:val="18"/>
              </w:rPr>
            </w:pPr>
            <w:r w:rsidRPr="00B178C0">
              <w:rPr>
                <w:sz w:val="18"/>
                <w:szCs w:val="18"/>
              </w:rPr>
              <w:t xml:space="preserve">Disposable gloves should be worn and clean utensils (such as tongs) used when handing food to participants or </w:t>
            </w:r>
            <w:r w:rsidR="002F58EB">
              <w:rPr>
                <w:sz w:val="18"/>
                <w:szCs w:val="18"/>
              </w:rPr>
              <w:t>volunteers</w:t>
            </w:r>
            <w:r w:rsidRPr="00B178C0">
              <w:rPr>
                <w:sz w:val="18"/>
                <w:szCs w:val="18"/>
              </w:rPr>
              <w:t>.</w:t>
            </w:r>
            <w:r w:rsidR="007C246C">
              <w:rPr>
                <w:sz w:val="18"/>
                <w:szCs w:val="18"/>
              </w:rPr>
              <w:t xml:space="preserve"> Separate utensils must be used when handling </w:t>
            </w:r>
            <w:r w:rsidR="005B580E">
              <w:rPr>
                <w:sz w:val="18"/>
                <w:szCs w:val="18"/>
              </w:rPr>
              <w:t xml:space="preserve">vegetarian/vegan/special dietary foods. </w:t>
            </w:r>
          </w:p>
          <w:p w14:paraId="7CC9343B" w14:textId="77777777" w:rsidR="004D3D74" w:rsidRPr="00B178C0" w:rsidRDefault="004D3D74" w:rsidP="004D3D74">
            <w:pPr>
              <w:widowControl/>
              <w:autoSpaceDE/>
              <w:autoSpaceDN/>
              <w:rPr>
                <w:sz w:val="18"/>
                <w:szCs w:val="18"/>
              </w:rPr>
            </w:pPr>
          </w:p>
          <w:p w14:paraId="4DE5C8AC" w14:textId="77777777" w:rsidR="004D3D74" w:rsidRPr="00B178C0" w:rsidRDefault="004D3D74" w:rsidP="004D3D74">
            <w:pPr>
              <w:widowControl/>
              <w:autoSpaceDE/>
              <w:autoSpaceDN/>
              <w:rPr>
                <w:sz w:val="18"/>
                <w:szCs w:val="18"/>
              </w:rPr>
            </w:pPr>
            <w:r w:rsidRPr="00B178C0">
              <w:rPr>
                <w:sz w:val="18"/>
                <w:szCs w:val="18"/>
              </w:rPr>
              <w:t>Every checkpoint must have a suitable quantity of hand sanitising gel readily available for all participants to use as they arrive at the checkpoint or after using any toilet facilities.</w:t>
            </w:r>
          </w:p>
          <w:p w14:paraId="03505777" w14:textId="77777777" w:rsidR="004D3D74" w:rsidRPr="00B178C0" w:rsidRDefault="004D3D74" w:rsidP="004D3D74">
            <w:pPr>
              <w:widowControl/>
              <w:autoSpaceDE/>
              <w:autoSpaceDN/>
              <w:rPr>
                <w:sz w:val="18"/>
                <w:szCs w:val="18"/>
              </w:rPr>
            </w:pPr>
          </w:p>
          <w:p w14:paraId="48AB6582" w14:textId="423EE99F" w:rsidR="004D3D74" w:rsidRPr="00A3722F" w:rsidRDefault="004D3D74" w:rsidP="004D3D74">
            <w:pPr>
              <w:widowControl/>
              <w:autoSpaceDE/>
              <w:autoSpaceDN/>
              <w:rPr>
                <w:sz w:val="18"/>
                <w:szCs w:val="18"/>
              </w:rPr>
            </w:pPr>
            <w:r w:rsidRPr="00B178C0">
              <w:rPr>
                <w:sz w:val="18"/>
                <w:szCs w:val="18"/>
              </w:rPr>
              <w:t xml:space="preserve">Toilets will be provided to walkers at </w:t>
            </w:r>
            <w:r w:rsidR="00ED6F13" w:rsidRPr="00B178C0">
              <w:rPr>
                <w:sz w:val="18"/>
                <w:szCs w:val="18"/>
              </w:rPr>
              <w:t>checkpoints 2</w:t>
            </w:r>
            <w:r w:rsidR="00B178C0" w:rsidRPr="00B178C0">
              <w:rPr>
                <w:sz w:val="18"/>
                <w:szCs w:val="18"/>
              </w:rPr>
              <w:t xml:space="preserve"> (B)</w:t>
            </w:r>
            <w:r w:rsidR="00ED6F13" w:rsidRPr="00B178C0">
              <w:rPr>
                <w:sz w:val="18"/>
                <w:szCs w:val="18"/>
              </w:rPr>
              <w:t>, 5, 9, 11, 13</w:t>
            </w:r>
            <w:r w:rsidR="00B178C0" w:rsidRPr="00B178C0">
              <w:rPr>
                <w:sz w:val="18"/>
                <w:szCs w:val="18"/>
              </w:rPr>
              <w:t xml:space="preserve"> (G)</w:t>
            </w:r>
            <w:r w:rsidR="00ED6F13" w:rsidRPr="00B178C0">
              <w:rPr>
                <w:sz w:val="18"/>
                <w:szCs w:val="18"/>
              </w:rPr>
              <w:t xml:space="preserve"> as well as the start / finish.</w:t>
            </w:r>
          </w:p>
        </w:tc>
        <w:tc>
          <w:tcPr>
            <w:tcW w:w="3569" w:type="dxa"/>
            <w:shd w:val="clear" w:color="auto" w:fill="auto"/>
          </w:tcPr>
          <w:p w14:paraId="7262065D" w14:textId="77777777" w:rsidR="004D3D74" w:rsidRPr="00A3722F" w:rsidRDefault="004D3D74" w:rsidP="004D3D74">
            <w:pPr>
              <w:widowControl/>
              <w:autoSpaceDE/>
              <w:autoSpaceDN/>
              <w:rPr>
                <w:sz w:val="18"/>
                <w:szCs w:val="18"/>
              </w:rPr>
            </w:pPr>
          </w:p>
        </w:tc>
      </w:tr>
      <w:tr w:rsidR="004D3D74" w:rsidRPr="00017C5F" w14:paraId="02C7D4C0" w14:textId="77777777" w:rsidTr="00657A2E">
        <w:trPr>
          <w:cantSplit/>
          <w:trHeight w:val="737"/>
        </w:trPr>
        <w:tc>
          <w:tcPr>
            <w:tcW w:w="963" w:type="dxa"/>
          </w:tcPr>
          <w:p w14:paraId="7EF191B5" w14:textId="625B4989" w:rsidR="004D3D74" w:rsidRPr="00A3722F" w:rsidRDefault="00737D09" w:rsidP="00737D09">
            <w:pPr>
              <w:widowControl/>
              <w:autoSpaceDE/>
              <w:autoSpaceDN/>
              <w:rPr>
                <w:b/>
                <w:sz w:val="18"/>
                <w:szCs w:val="18"/>
              </w:rPr>
            </w:pPr>
            <w:r>
              <w:rPr>
                <w:b/>
                <w:sz w:val="18"/>
                <w:szCs w:val="18"/>
              </w:rPr>
              <w:t>R-</w:t>
            </w:r>
            <w:r w:rsidR="00C97D6C">
              <w:rPr>
                <w:b/>
                <w:sz w:val="18"/>
                <w:szCs w:val="18"/>
              </w:rPr>
              <w:t>20</w:t>
            </w:r>
          </w:p>
        </w:tc>
        <w:tc>
          <w:tcPr>
            <w:tcW w:w="2409" w:type="dxa"/>
            <w:shd w:val="clear" w:color="auto" w:fill="auto"/>
          </w:tcPr>
          <w:p w14:paraId="146FD786" w14:textId="6703B924" w:rsidR="004D3D74" w:rsidRPr="00A3722F" w:rsidRDefault="000B4C9A" w:rsidP="004D3D74">
            <w:pPr>
              <w:widowControl/>
              <w:autoSpaceDE/>
              <w:autoSpaceDN/>
              <w:rPr>
                <w:b/>
                <w:bCs/>
                <w:sz w:val="18"/>
                <w:szCs w:val="18"/>
              </w:rPr>
            </w:pPr>
            <w:r w:rsidRPr="000B4C9A">
              <w:rPr>
                <w:rFonts w:cs="Calibri"/>
                <w:b/>
                <w:bCs/>
                <w:color w:val="000000"/>
                <w:sz w:val="18"/>
                <w:szCs w:val="18"/>
              </w:rPr>
              <w:t>Special Measures</w:t>
            </w:r>
            <w:r>
              <w:rPr>
                <w:rFonts w:cs="Calibri"/>
                <w:b/>
                <w:bCs/>
                <w:color w:val="000000"/>
                <w:sz w:val="18"/>
                <w:szCs w:val="18"/>
              </w:rPr>
              <w:br/>
            </w:r>
            <w:r w:rsidRPr="000B4C9A">
              <w:rPr>
                <w:rFonts w:cs="Calibri"/>
                <w:color w:val="000000"/>
                <w:sz w:val="18"/>
                <w:szCs w:val="18"/>
              </w:rPr>
              <w:t>External measures impacting the running of the event</w:t>
            </w:r>
          </w:p>
        </w:tc>
        <w:tc>
          <w:tcPr>
            <w:tcW w:w="1709" w:type="dxa"/>
            <w:shd w:val="clear" w:color="auto" w:fill="auto"/>
          </w:tcPr>
          <w:p w14:paraId="21ABF271" w14:textId="09186ABD" w:rsidR="004D3D74" w:rsidRPr="00A3722F" w:rsidRDefault="0029731B" w:rsidP="004D3D74">
            <w:pPr>
              <w:widowControl/>
              <w:autoSpaceDE/>
              <w:autoSpaceDN/>
              <w:rPr>
                <w:sz w:val="18"/>
                <w:szCs w:val="18"/>
              </w:rPr>
            </w:pPr>
            <w:r>
              <w:rPr>
                <w:sz w:val="18"/>
                <w:szCs w:val="18"/>
              </w:rPr>
              <w:t>Everyone</w:t>
            </w:r>
          </w:p>
        </w:tc>
        <w:tc>
          <w:tcPr>
            <w:tcW w:w="6796" w:type="dxa"/>
            <w:shd w:val="clear" w:color="auto" w:fill="auto"/>
          </w:tcPr>
          <w:p w14:paraId="5C80ACD2" w14:textId="16226DB5" w:rsidR="004D3D74" w:rsidRPr="00A3722F" w:rsidRDefault="0029731B" w:rsidP="00E95EAD">
            <w:pPr>
              <w:widowControl/>
              <w:autoSpaceDE/>
              <w:autoSpaceDN/>
              <w:rPr>
                <w:sz w:val="18"/>
                <w:szCs w:val="18"/>
              </w:rPr>
            </w:pPr>
            <w:r w:rsidRPr="0029731B">
              <w:rPr>
                <w:sz w:val="18"/>
                <w:szCs w:val="18"/>
              </w:rPr>
              <w:t>An assessment and implementation</w:t>
            </w:r>
            <w:r>
              <w:rPr>
                <w:sz w:val="18"/>
                <w:szCs w:val="18"/>
              </w:rPr>
              <w:t xml:space="preserve"> of</w:t>
            </w:r>
            <w:r w:rsidRPr="0029731B">
              <w:rPr>
                <w:sz w:val="18"/>
                <w:szCs w:val="18"/>
              </w:rPr>
              <w:t xml:space="preserve"> protocol must be made of any</w:t>
            </w:r>
            <w:r>
              <w:rPr>
                <w:sz w:val="18"/>
                <w:szCs w:val="18"/>
              </w:rPr>
              <w:t xml:space="preserve"> </w:t>
            </w:r>
            <w:r w:rsidRPr="0029731B">
              <w:rPr>
                <w:sz w:val="18"/>
                <w:szCs w:val="18"/>
              </w:rPr>
              <w:t>special measures required at the time of the event and, where</w:t>
            </w:r>
            <w:r>
              <w:rPr>
                <w:sz w:val="18"/>
                <w:szCs w:val="18"/>
              </w:rPr>
              <w:t xml:space="preserve"> </w:t>
            </w:r>
            <w:r w:rsidRPr="0029731B">
              <w:rPr>
                <w:sz w:val="18"/>
                <w:szCs w:val="18"/>
              </w:rPr>
              <w:t>possible, the Risk Assessment document updated to reflect these</w:t>
            </w:r>
            <w:r>
              <w:rPr>
                <w:sz w:val="18"/>
                <w:szCs w:val="18"/>
              </w:rPr>
              <w:t xml:space="preserve"> </w:t>
            </w:r>
            <w:r w:rsidRPr="0029731B">
              <w:rPr>
                <w:sz w:val="18"/>
                <w:szCs w:val="18"/>
              </w:rPr>
              <w:t>requirements. These would be measures imposed at either</w:t>
            </w:r>
            <w:r>
              <w:rPr>
                <w:sz w:val="18"/>
                <w:szCs w:val="18"/>
              </w:rPr>
              <w:t xml:space="preserve"> </w:t>
            </w:r>
            <w:r w:rsidRPr="0029731B">
              <w:rPr>
                <w:sz w:val="18"/>
                <w:szCs w:val="18"/>
              </w:rPr>
              <w:t>Government or at UK Scouting (England) levels and would include</w:t>
            </w:r>
            <w:r>
              <w:rPr>
                <w:sz w:val="18"/>
                <w:szCs w:val="18"/>
              </w:rPr>
              <w:t xml:space="preserve"> </w:t>
            </w:r>
            <w:r w:rsidRPr="0029731B">
              <w:rPr>
                <w:sz w:val="18"/>
                <w:szCs w:val="18"/>
              </w:rPr>
              <w:t xml:space="preserve">special measures relating to </w:t>
            </w:r>
            <w:r w:rsidR="00E95EAD">
              <w:rPr>
                <w:sz w:val="18"/>
                <w:szCs w:val="18"/>
              </w:rPr>
              <w:t xml:space="preserve">situations such as </w:t>
            </w:r>
            <w:r w:rsidRPr="0029731B">
              <w:rPr>
                <w:sz w:val="18"/>
                <w:szCs w:val="18"/>
              </w:rPr>
              <w:t>Covid</w:t>
            </w:r>
            <w:r w:rsidR="00E95EAD">
              <w:rPr>
                <w:sz w:val="18"/>
                <w:szCs w:val="18"/>
              </w:rPr>
              <w:t>19</w:t>
            </w:r>
            <w:r w:rsidRPr="0029731B">
              <w:rPr>
                <w:sz w:val="18"/>
                <w:szCs w:val="18"/>
              </w:rPr>
              <w:t xml:space="preserve"> or other such contagious</w:t>
            </w:r>
            <w:r w:rsidR="00E95EAD">
              <w:rPr>
                <w:sz w:val="18"/>
                <w:szCs w:val="18"/>
              </w:rPr>
              <w:t xml:space="preserve"> </w:t>
            </w:r>
            <w:r w:rsidRPr="0029731B">
              <w:rPr>
                <w:sz w:val="18"/>
                <w:szCs w:val="18"/>
              </w:rPr>
              <w:t>outbreaks relevant at the time.</w:t>
            </w:r>
          </w:p>
        </w:tc>
        <w:tc>
          <w:tcPr>
            <w:tcW w:w="3569" w:type="dxa"/>
            <w:shd w:val="clear" w:color="auto" w:fill="auto"/>
          </w:tcPr>
          <w:p w14:paraId="4F72D0FA" w14:textId="77777777" w:rsidR="004D3D74" w:rsidRPr="00A3722F" w:rsidRDefault="004D3D74" w:rsidP="004D3D74">
            <w:pPr>
              <w:widowControl/>
              <w:autoSpaceDE/>
              <w:autoSpaceDN/>
              <w:rPr>
                <w:sz w:val="18"/>
                <w:szCs w:val="18"/>
              </w:rPr>
            </w:pPr>
          </w:p>
        </w:tc>
      </w:tr>
      <w:tr w:rsidR="00453E03" w:rsidRPr="00017C5F" w14:paraId="6A95D38C" w14:textId="77777777" w:rsidTr="00657A2E">
        <w:trPr>
          <w:cantSplit/>
          <w:trHeight w:val="694"/>
        </w:trPr>
        <w:tc>
          <w:tcPr>
            <w:tcW w:w="963" w:type="dxa"/>
          </w:tcPr>
          <w:p w14:paraId="681B596E" w14:textId="63210A59" w:rsidR="00453E03" w:rsidRPr="00F4769C" w:rsidRDefault="00737D09" w:rsidP="00737D09">
            <w:pPr>
              <w:widowControl/>
              <w:autoSpaceDE/>
              <w:autoSpaceDN/>
              <w:rPr>
                <w:b/>
                <w:sz w:val="18"/>
                <w:szCs w:val="18"/>
              </w:rPr>
            </w:pPr>
            <w:r>
              <w:rPr>
                <w:b/>
                <w:sz w:val="18"/>
                <w:szCs w:val="18"/>
              </w:rPr>
              <w:t>R-</w:t>
            </w:r>
            <w:r w:rsidR="00F4769C">
              <w:rPr>
                <w:b/>
                <w:sz w:val="18"/>
                <w:szCs w:val="18"/>
              </w:rPr>
              <w:t>21</w:t>
            </w:r>
          </w:p>
        </w:tc>
        <w:tc>
          <w:tcPr>
            <w:tcW w:w="2409" w:type="dxa"/>
            <w:shd w:val="clear" w:color="auto" w:fill="auto"/>
          </w:tcPr>
          <w:p w14:paraId="683CD1C5" w14:textId="772C4144" w:rsidR="00453E03" w:rsidRPr="009618B9" w:rsidRDefault="00453E03" w:rsidP="00D40EE1">
            <w:pPr>
              <w:widowControl/>
              <w:autoSpaceDE/>
              <w:autoSpaceDN/>
              <w:rPr>
                <w:sz w:val="18"/>
                <w:szCs w:val="18"/>
              </w:rPr>
            </w:pPr>
            <w:r w:rsidRPr="00F4769C">
              <w:rPr>
                <w:b/>
                <w:bCs/>
                <w:sz w:val="18"/>
                <w:szCs w:val="18"/>
              </w:rPr>
              <w:t>Safeguarding</w:t>
            </w:r>
            <w:r w:rsidR="009618B9">
              <w:rPr>
                <w:b/>
                <w:bCs/>
                <w:sz w:val="18"/>
                <w:szCs w:val="18"/>
              </w:rPr>
              <w:t xml:space="preserve"> &amp; Compliance</w:t>
            </w:r>
            <w:r w:rsidR="009618B9">
              <w:rPr>
                <w:b/>
                <w:bCs/>
                <w:sz w:val="18"/>
                <w:szCs w:val="18"/>
              </w:rPr>
              <w:br/>
            </w:r>
            <w:r w:rsidR="009618B9">
              <w:rPr>
                <w:sz w:val="18"/>
                <w:szCs w:val="18"/>
              </w:rPr>
              <w:t xml:space="preserve">Not complying with the appropriate rules impacting member </w:t>
            </w:r>
            <w:r w:rsidR="004B448F">
              <w:rPr>
                <w:sz w:val="18"/>
                <w:szCs w:val="18"/>
              </w:rPr>
              <w:t>safety.</w:t>
            </w:r>
          </w:p>
          <w:p w14:paraId="7C42B13E" w14:textId="49DD8397" w:rsidR="00F4769C" w:rsidRPr="00F4769C" w:rsidRDefault="00F4769C" w:rsidP="00D40EE1">
            <w:pPr>
              <w:widowControl/>
              <w:autoSpaceDE/>
              <w:autoSpaceDN/>
              <w:rPr>
                <w:sz w:val="18"/>
                <w:szCs w:val="18"/>
              </w:rPr>
            </w:pPr>
          </w:p>
        </w:tc>
        <w:tc>
          <w:tcPr>
            <w:tcW w:w="1709" w:type="dxa"/>
            <w:shd w:val="clear" w:color="auto" w:fill="auto"/>
          </w:tcPr>
          <w:p w14:paraId="25968106" w14:textId="77777777" w:rsidR="00453E03" w:rsidRPr="00F4769C" w:rsidRDefault="00453E03" w:rsidP="00D40EE1">
            <w:pPr>
              <w:widowControl/>
              <w:autoSpaceDE/>
              <w:autoSpaceDN/>
              <w:rPr>
                <w:bCs/>
                <w:sz w:val="18"/>
                <w:szCs w:val="18"/>
              </w:rPr>
            </w:pPr>
            <w:r w:rsidRPr="00F4769C">
              <w:rPr>
                <w:bCs/>
                <w:sz w:val="18"/>
                <w:szCs w:val="18"/>
              </w:rPr>
              <w:t>Members</w:t>
            </w:r>
          </w:p>
        </w:tc>
        <w:tc>
          <w:tcPr>
            <w:tcW w:w="6796" w:type="dxa"/>
            <w:shd w:val="clear" w:color="auto" w:fill="auto"/>
          </w:tcPr>
          <w:p w14:paraId="19E0936E" w14:textId="62B01813" w:rsidR="00453E03" w:rsidRPr="00F4769C" w:rsidRDefault="00F4769C" w:rsidP="00D40EE1">
            <w:pPr>
              <w:widowControl/>
              <w:autoSpaceDE/>
              <w:autoSpaceDN/>
              <w:rPr>
                <w:sz w:val="18"/>
                <w:szCs w:val="18"/>
              </w:rPr>
            </w:pPr>
            <w:r w:rsidRPr="00F4769C">
              <w:rPr>
                <w:sz w:val="18"/>
                <w:szCs w:val="18"/>
              </w:rPr>
              <w:t>Chase</w:t>
            </w:r>
            <w:r w:rsidR="00DB57C6">
              <w:rPr>
                <w:sz w:val="18"/>
                <w:szCs w:val="18"/>
              </w:rPr>
              <w:t xml:space="preserve"> W</w:t>
            </w:r>
            <w:r w:rsidRPr="00F4769C">
              <w:rPr>
                <w:sz w:val="18"/>
                <w:szCs w:val="18"/>
              </w:rPr>
              <w:t>alk</w:t>
            </w:r>
            <w:r w:rsidR="00453E03" w:rsidRPr="00F4769C">
              <w:rPr>
                <w:sz w:val="18"/>
                <w:szCs w:val="18"/>
              </w:rPr>
              <w:t xml:space="preserve"> is operated in full compliance of Scout Association rules and guidelines for such an event including Safeguarding issues.</w:t>
            </w:r>
          </w:p>
          <w:p w14:paraId="5D8DCA8A" w14:textId="77777777" w:rsidR="00EE4F88" w:rsidRDefault="00453E03" w:rsidP="00CB5829">
            <w:pPr>
              <w:widowControl/>
              <w:autoSpaceDE/>
              <w:autoSpaceDN/>
              <w:rPr>
                <w:sz w:val="18"/>
                <w:szCs w:val="18"/>
              </w:rPr>
            </w:pPr>
            <w:r w:rsidRPr="00F4769C">
              <w:rPr>
                <w:sz w:val="18"/>
                <w:szCs w:val="18"/>
              </w:rPr>
              <w:br/>
            </w:r>
            <w:r w:rsidR="00EE4F88">
              <w:rPr>
                <w:sz w:val="18"/>
                <w:szCs w:val="18"/>
              </w:rPr>
              <w:t xml:space="preserve">Yellow card posters are displayed in </w:t>
            </w:r>
            <w:r w:rsidR="00CD2828">
              <w:rPr>
                <w:sz w:val="18"/>
                <w:szCs w:val="18"/>
              </w:rPr>
              <w:t xml:space="preserve">walk </w:t>
            </w:r>
            <w:r w:rsidR="00EE4F88">
              <w:rPr>
                <w:sz w:val="18"/>
                <w:szCs w:val="18"/>
              </w:rPr>
              <w:t xml:space="preserve">control which is attended </w:t>
            </w:r>
            <w:r w:rsidR="00F67500">
              <w:rPr>
                <w:sz w:val="18"/>
                <w:szCs w:val="18"/>
              </w:rPr>
              <w:t>b</w:t>
            </w:r>
            <w:r w:rsidR="00EE4F88">
              <w:rPr>
                <w:sz w:val="18"/>
                <w:szCs w:val="18"/>
              </w:rPr>
              <w:t>y many to</w:t>
            </w:r>
            <w:r w:rsidR="00CB5829">
              <w:rPr>
                <w:sz w:val="18"/>
                <w:szCs w:val="18"/>
              </w:rPr>
              <w:t xml:space="preserve"> </w:t>
            </w:r>
            <w:r w:rsidR="00EE4F88">
              <w:rPr>
                <w:sz w:val="18"/>
                <w:szCs w:val="18"/>
              </w:rPr>
              <w:t>act as a reminder.</w:t>
            </w:r>
          </w:p>
          <w:p w14:paraId="4BA8A70E" w14:textId="77777777" w:rsidR="00CB5829" w:rsidRDefault="00CB5829" w:rsidP="00CB5829">
            <w:pPr>
              <w:widowControl/>
              <w:autoSpaceDE/>
              <w:autoSpaceDN/>
              <w:rPr>
                <w:sz w:val="18"/>
                <w:szCs w:val="18"/>
              </w:rPr>
            </w:pPr>
          </w:p>
          <w:p w14:paraId="0F97C1C1" w14:textId="77777777" w:rsidR="00CB5829" w:rsidRPr="00CB5829" w:rsidRDefault="00CB5829" w:rsidP="00CB5829">
            <w:pPr>
              <w:widowControl/>
              <w:autoSpaceDE/>
              <w:autoSpaceDN/>
              <w:rPr>
                <w:sz w:val="18"/>
                <w:szCs w:val="18"/>
              </w:rPr>
            </w:pPr>
            <w:r w:rsidRPr="00CB5829">
              <w:rPr>
                <w:sz w:val="18"/>
                <w:szCs w:val="18"/>
              </w:rPr>
              <w:t>Each entry to the event to Chase Walk must be approved by a senior person to those taking part. For instance, Explorers that enter must be approved by their Explorer leader or above.  A section/team leader must be approved by their Group Lead Volunteer or above.  A Group Lead Volunteer must be approved by the District Lead Volunteer or above etc. </w:t>
            </w:r>
          </w:p>
          <w:p w14:paraId="4BF0D3AB" w14:textId="77777777" w:rsidR="00CB5829" w:rsidRPr="00CB5829" w:rsidRDefault="00CB5829" w:rsidP="00CB5829">
            <w:pPr>
              <w:widowControl/>
              <w:autoSpaceDE/>
              <w:autoSpaceDN/>
              <w:rPr>
                <w:sz w:val="18"/>
                <w:szCs w:val="18"/>
              </w:rPr>
            </w:pPr>
          </w:p>
          <w:p w14:paraId="17A294CC" w14:textId="1CF466BE" w:rsidR="00CB5829" w:rsidRPr="00F4769C" w:rsidRDefault="00CB5829" w:rsidP="00CB5829">
            <w:pPr>
              <w:widowControl/>
              <w:autoSpaceDE/>
              <w:autoSpaceDN/>
              <w:rPr>
                <w:sz w:val="18"/>
                <w:szCs w:val="18"/>
              </w:rPr>
            </w:pPr>
            <w:r w:rsidRPr="00CB5829">
              <w:rPr>
                <w:sz w:val="18"/>
                <w:szCs w:val="18"/>
              </w:rPr>
              <w:t>Information is also collated to clarify those assisting in an official capacity at the event on behalf of the Organising Team e.g. checkpoint staff, transport team etc</w:t>
            </w:r>
            <w:r w:rsidRPr="00CB5829">
              <w:rPr>
                <w:sz w:val="18"/>
                <w:szCs w:val="18"/>
              </w:rPr>
              <w:br/>
            </w:r>
            <w:r w:rsidRPr="00CB5829">
              <w:rPr>
                <w:sz w:val="18"/>
                <w:szCs w:val="18"/>
              </w:rPr>
              <w:br/>
              <w:t>Where there are any concerns over the information provided, clarification will be required from the appropriate line manager or from Scout HQ as required.</w:t>
            </w:r>
          </w:p>
        </w:tc>
        <w:tc>
          <w:tcPr>
            <w:tcW w:w="3569" w:type="dxa"/>
            <w:shd w:val="clear" w:color="auto" w:fill="auto"/>
          </w:tcPr>
          <w:p w14:paraId="53331ABE" w14:textId="77777777" w:rsidR="00453E03" w:rsidRPr="00F4769C" w:rsidRDefault="00453E03" w:rsidP="00D40EE1">
            <w:pPr>
              <w:widowControl/>
              <w:autoSpaceDE/>
              <w:autoSpaceDN/>
              <w:rPr>
                <w:b/>
                <w:sz w:val="18"/>
                <w:szCs w:val="18"/>
              </w:rPr>
            </w:pPr>
          </w:p>
        </w:tc>
      </w:tr>
      <w:tr w:rsidR="0048013F" w:rsidRPr="00017C5F" w14:paraId="13C7CEB3" w14:textId="77777777" w:rsidTr="00657A2E">
        <w:trPr>
          <w:cantSplit/>
          <w:trHeight w:val="737"/>
        </w:trPr>
        <w:tc>
          <w:tcPr>
            <w:tcW w:w="963" w:type="dxa"/>
          </w:tcPr>
          <w:p w14:paraId="39F1B7CF" w14:textId="0596E2A9" w:rsidR="0048013F" w:rsidRPr="00A3722F" w:rsidRDefault="00737D09" w:rsidP="00737D09">
            <w:pPr>
              <w:widowControl/>
              <w:autoSpaceDE/>
              <w:autoSpaceDN/>
              <w:rPr>
                <w:b/>
                <w:sz w:val="18"/>
                <w:szCs w:val="18"/>
              </w:rPr>
            </w:pPr>
            <w:r>
              <w:rPr>
                <w:b/>
                <w:sz w:val="18"/>
                <w:szCs w:val="18"/>
              </w:rPr>
              <w:lastRenderedPageBreak/>
              <w:t>R-</w:t>
            </w:r>
            <w:r w:rsidR="00F16174">
              <w:rPr>
                <w:b/>
                <w:sz w:val="18"/>
                <w:szCs w:val="18"/>
              </w:rPr>
              <w:t>22</w:t>
            </w:r>
          </w:p>
        </w:tc>
        <w:tc>
          <w:tcPr>
            <w:tcW w:w="2409" w:type="dxa"/>
            <w:shd w:val="clear" w:color="auto" w:fill="auto"/>
          </w:tcPr>
          <w:p w14:paraId="4C326050" w14:textId="77777777" w:rsidR="0048013F" w:rsidRDefault="00F16174" w:rsidP="004D3D74">
            <w:pPr>
              <w:widowControl/>
              <w:autoSpaceDE/>
              <w:autoSpaceDN/>
              <w:rPr>
                <w:b/>
                <w:bCs/>
                <w:sz w:val="18"/>
                <w:szCs w:val="18"/>
              </w:rPr>
            </w:pPr>
            <w:r w:rsidRPr="00F16174">
              <w:rPr>
                <w:b/>
                <w:bCs/>
                <w:sz w:val="18"/>
                <w:szCs w:val="18"/>
              </w:rPr>
              <w:t>Use of bicycles</w:t>
            </w:r>
          </w:p>
          <w:p w14:paraId="09254AD5" w14:textId="09025F97" w:rsidR="00F16174" w:rsidRPr="00F16174" w:rsidRDefault="00F16174" w:rsidP="004D3D74">
            <w:pPr>
              <w:widowControl/>
              <w:autoSpaceDE/>
              <w:autoSpaceDN/>
              <w:rPr>
                <w:sz w:val="18"/>
                <w:szCs w:val="18"/>
              </w:rPr>
            </w:pPr>
            <w:r w:rsidRPr="00F16174">
              <w:rPr>
                <w:sz w:val="18"/>
                <w:szCs w:val="18"/>
              </w:rPr>
              <w:t>Resulting in injury to rider or others.</w:t>
            </w:r>
          </w:p>
        </w:tc>
        <w:tc>
          <w:tcPr>
            <w:tcW w:w="1709" w:type="dxa"/>
            <w:shd w:val="clear" w:color="auto" w:fill="auto"/>
          </w:tcPr>
          <w:p w14:paraId="76B47D8E" w14:textId="438EB27B" w:rsidR="0048013F" w:rsidRPr="00A3722F" w:rsidRDefault="00F16174" w:rsidP="004D3D74">
            <w:pPr>
              <w:widowControl/>
              <w:autoSpaceDE/>
              <w:autoSpaceDN/>
              <w:rPr>
                <w:sz w:val="18"/>
                <w:szCs w:val="18"/>
              </w:rPr>
            </w:pPr>
            <w:r>
              <w:rPr>
                <w:sz w:val="18"/>
                <w:szCs w:val="18"/>
              </w:rPr>
              <w:t>Marshals, walkers &amp; general public</w:t>
            </w:r>
          </w:p>
        </w:tc>
        <w:tc>
          <w:tcPr>
            <w:tcW w:w="6796" w:type="dxa"/>
            <w:shd w:val="clear" w:color="auto" w:fill="auto"/>
          </w:tcPr>
          <w:p w14:paraId="0BDD12B0" w14:textId="49A903D5" w:rsidR="00F16174" w:rsidRDefault="00F16174" w:rsidP="00F16174">
            <w:pPr>
              <w:widowControl/>
              <w:autoSpaceDE/>
              <w:autoSpaceDN/>
              <w:rPr>
                <w:sz w:val="18"/>
                <w:szCs w:val="18"/>
              </w:rPr>
            </w:pPr>
            <w:r w:rsidRPr="00F16174">
              <w:rPr>
                <w:sz w:val="18"/>
                <w:szCs w:val="18"/>
              </w:rPr>
              <w:t>Bicycles may be used to assist sweep teams with their response</w:t>
            </w:r>
            <w:r>
              <w:rPr>
                <w:sz w:val="18"/>
                <w:szCs w:val="18"/>
              </w:rPr>
              <w:t xml:space="preserve"> </w:t>
            </w:r>
            <w:r w:rsidRPr="00F16174">
              <w:rPr>
                <w:sz w:val="18"/>
                <w:szCs w:val="18"/>
              </w:rPr>
              <w:t>around the course. Any such event official using a bicycle must be</w:t>
            </w:r>
            <w:r>
              <w:rPr>
                <w:sz w:val="18"/>
                <w:szCs w:val="18"/>
              </w:rPr>
              <w:t xml:space="preserve"> </w:t>
            </w:r>
            <w:r w:rsidRPr="00F16174">
              <w:rPr>
                <w:sz w:val="18"/>
                <w:szCs w:val="18"/>
              </w:rPr>
              <w:t>aged 18 or over. Approval has been given by both the Council</w:t>
            </w:r>
            <w:r>
              <w:rPr>
                <w:sz w:val="18"/>
                <w:szCs w:val="18"/>
              </w:rPr>
              <w:t xml:space="preserve"> </w:t>
            </w:r>
            <w:r w:rsidRPr="00F16174">
              <w:rPr>
                <w:sz w:val="18"/>
                <w:szCs w:val="18"/>
              </w:rPr>
              <w:t>Rangers and Forestry England provided all standard best practices</w:t>
            </w:r>
            <w:r>
              <w:rPr>
                <w:sz w:val="18"/>
                <w:szCs w:val="18"/>
              </w:rPr>
              <w:t xml:space="preserve"> </w:t>
            </w:r>
            <w:r w:rsidRPr="00F16174">
              <w:rPr>
                <w:sz w:val="18"/>
                <w:szCs w:val="18"/>
              </w:rPr>
              <w:t>are adhered too.</w:t>
            </w:r>
          </w:p>
          <w:p w14:paraId="589AEBFD" w14:textId="77777777" w:rsidR="00F16174" w:rsidRPr="00F16174" w:rsidRDefault="00F16174" w:rsidP="00F16174">
            <w:pPr>
              <w:widowControl/>
              <w:autoSpaceDE/>
              <w:autoSpaceDN/>
              <w:rPr>
                <w:sz w:val="18"/>
                <w:szCs w:val="18"/>
              </w:rPr>
            </w:pPr>
          </w:p>
          <w:p w14:paraId="0541A8ED" w14:textId="571CFA1C" w:rsidR="0048013F" w:rsidRPr="00A3722F" w:rsidRDefault="00F16174" w:rsidP="00F16174">
            <w:pPr>
              <w:widowControl/>
              <w:autoSpaceDE/>
              <w:autoSpaceDN/>
              <w:rPr>
                <w:sz w:val="18"/>
                <w:szCs w:val="18"/>
              </w:rPr>
            </w:pPr>
            <w:r w:rsidRPr="00F16174">
              <w:rPr>
                <w:sz w:val="18"/>
                <w:szCs w:val="18"/>
              </w:rPr>
              <w:t>In additional all cyclists must follow the rules and regulations of</w:t>
            </w:r>
            <w:r>
              <w:rPr>
                <w:sz w:val="18"/>
                <w:szCs w:val="18"/>
              </w:rPr>
              <w:t xml:space="preserve"> </w:t>
            </w:r>
            <w:r w:rsidRPr="00F16174">
              <w:rPr>
                <w:sz w:val="18"/>
                <w:szCs w:val="18"/>
              </w:rPr>
              <w:t xml:space="preserve">the Scout Association </w:t>
            </w:r>
            <w:r w:rsidR="00F67500">
              <w:rPr>
                <w:sz w:val="18"/>
                <w:szCs w:val="18"/>
              </w:rPr>
              <w:t xml:space="preserve">(including the wearing of helmets) </w:t>
            </w:r>
            <w:r w:rsidRPr="00F16174">
              <w:rPr>
                <w:sz w:val="18"/>
                <w:szCs w:val="18"/>
              </w:rPr>
              <w:t>and must not cause a nuisance to</w:t>
            </w:r>
            <w:r>
              <w:rPr>
                <w:sz w:val="18"/>
                <w:szCs w:val="18"/>
              </w:rPr>
              <w:t xml:space="preserve"> </w:t>
            </w:r>
            <w:r w:rsidRPr="00F16174">
              <w:rPr>
                <w:sz w:val="18"/>
                <w:szCs w:val="18"/>
              </w:rPr>
              <w:t>participants or other users of the Chase.</w:t>
            </w:r>
          </w:p>
        </w:tc>
        <w:tc>
          <w:tcPr>
            <w:tcW w:w="3569" w:type="dxa"/>
            <w:shd w:val="clear" w:color="auto" w:fill="auto"/>
          </w:tcPr>
          <w:p w14:paraId="42FA34C9" w14:textId="77777777" w:rsidR="0048013F" w:rsidRPr="00A3722F" w:rsidRDefault="0048013F" w:rsidP="004D3D74">
            <w:pPr>
              <w:widowControl/>
              <w:autoSpaceDE/>
              <w:autoSpaceDN/>
              <w:rPr>
                <w:sz w:val="18"/>
                <w:szCs w:val="18"/>
              </w:rPr>
            </w:pPr>
          </w:p>
        </w:tc>
      </w:tr>
      <w:tr w:rsidR="00C92452" w:rsidRPr="00017C5F" w14:paraId="57141C29" w14:textId="77777777" w:rsidTr="00657A2E">
        <w:trPr>
          <w:cantSplit/>
          <w:trHeight w:val="200"/>
        </w:trPr>
        <w:tc>
          <w:tcPr>
            <w:tcW w:w="963" w:type="dxa"/>
          </w:tcPr>
          <w:p w14:paraId="679F4419" w14:textId="08821735" w:rsidR="00C92452" w:rsidRPr="00B95B0E" w:rsidRDefault="00737D09" w:rsidP="00737D09">
            <w:pPr>
              <w:widowControl/>
              <w:autoSpaceDE/>
              <w:autoSpaceDN/>
              <w:rPr>
                <w:b/>
                <w:sz w:val="18"/>
                <w:szCs w:val="18"/>
              </w:rPr>
            </w:pPr>
            <w:r>
              <w:rPr>
                <w:b/>
                <w:sz w:val="18"/>
                <w:szCs w:val="18"/>
              </w:rPr>
              <w:t>R-</w:t>
            </w:r>
            <w:r w:rsidR="00C92452" w:rsidRPr="00B95B0E">
              <w:rPr>
                <w:b/>
                <w:sz w:val="18"/>
                <w:szCs w:val="18"/>
              </w:rPr>
              <w:t>23</w:t>
            </w:r>
          </w:p>
        </w:tc>
        <w:tc>
          <w:tcPr>
            <w:tcW w:w="2409" w:type="dxa"/>
            <w:shd w:val="clear" w:color="auto" w:fill="auto"/>
          </w:tcPr>
          <w:p w14:paraId="08C275B5" w14:textId="77777777" w:rsidR="00C92452" w:rsidRPr="00B95B0E" w:rsidRDefault="00C92452" w:rsidP="00415491">
            <w:pPr>
              <w:widowControl/>
              <w:autoSpaceDE/>
              <w:autoSpaceDN/>
              <w:rPr>
                <w:b/>
                <w:bCs/>
                <w:sz w:val="18"/>
                <w:szCs w:val="18"/>
              </w:rPr>
            </w:pPr>
            <w:r w:rsidRPr="00B95B0E">
              <w:rPr>
                <w:b/>
                <w:bCs/>
                <w:sz w:val="18"/>
                <w:szCs w:val="18"/>
              </w:rPr>
              <w:t>Minibuses &amp; Vehicles</w:t>
            </w:r>
          </w:p>
          <w:p w14:paraId="6404595B" w14:textId="697BE691" w:rsidR="00C92452" w:rsidRPr="00B95B0E" w:rsidRDefault="008875BF" w:rsidP="00415491">
            <w:pPr>
              <w:widowControl/>
              <w:autoSpaceDE/>
              <w:autoSpaceDN/>
              <w:rPr>
                <w:sz w:val="18"/>
                <w:szCs w:val="18"/>
              </w:rPr>
            </w:pPr>
            <w:r w:rsidRPr="00B95B0E">
              <w:rPr>
                <w:sz w:val="18"/>
                <w:szCs w:val="18"/>
              </w:rPr>
              <w:t>Unfit to be driven, and/or drivers unfamiliar with driving them.</w:t>
            </w:r>
          </w:p>
        </w:tc>
        <w:tc>
          <w:tcPr>
            <w:tcW w:w="1709" w:type="dxa"/>
            <w:shd w:val="clear" w:color="auto" w:fill="auto"/>
          </w:tcPr>
          <w:p w14:paraId="15E4F5F1" w14:textId="77777777" w:rsidR="00C92452" w:rsidRPr="00B95B0E" w:rsidRDefault="00C92452" w:rsidP="00415491">
            <w:pPr>
              <w:widowControl/>
              <w:autoSpaceDE/>
              <w:autoSpaceDN/>
              <w:rPr>
                <w:sz w:val="18"/>
                <w:szCs w:val="18"/>
              </w:rPr>
            </w:pPr>
            <w:r w:rsidRPr="00B95B0E">
              <w:rPr>
                <w:sz w:val="18"/>
                <w:szCs w:val="18"/>
              </w:rPr>
              <w:t>Minibus Passengers, other road users</w:t>
            </w:r>
          </w:p>
        </w:tc>
        <w:tc>
          <w:tcPr>
            <w:tcW w:w="6796" w:type="dxa"/>
            <w:shd w:val="clear" w:color="auto" w:fill="auto"/>
          </w:tcPr>
          <w:p w14:paraId="0BBBD806" w14:textId="56B9A164" w:rsidR="00C92452" w:rsidRDefault="00C92452" w:rsidP="00415491">
            <w:pPr>
              <w:widowControl/>
              <w:autoSpaceDE/>
              <w:autoSpaceDN/>
              <w:rPr>
                <w:sz w:val="18"/>
                <w:szCs w:val="18"/>
              </w:rPr>
            </w:pPr>
            <w:r w:rsidRPr="00B95B0E">
              <w:rPr>
                <w:sz w:val="18"/>
                <w:szCs w:val="18"/>
              </w:rPr>
              <w:t xml:space="preserve">Drivers must be suitably qualified, </w:t>
            </w:r>
            <w:r w:rsidR="00761E26" w:rsidRPr="00B95B0E">
              <w:rPr>
                <w:sz w:val="18"/>
                <w:szCs w:val="18"/>
              </w:rPr>
              <w:t>licensed,</w:t>
            </w:r>
            <w:r w:rsidRPr="00B95B0E">
              <w:rPr>
                <w:sz w:val="18"/>
                <w:szCs w:val="18"/>
              </w:rPr>
              <w:t xml:space="preserve"> and insured to drive the minibus. </w:t>
            </w:r>
          </w:p>
          <w:p w14:paraId="405B1DDE" w14:textId="77777777" w:rsidR="00C92452" w:rsidRPr="00B95B0E" w:rsidRDefault="00C92452" w:rsidP="00415491">
            <w:pPr>
              <w:widowControl/>
              <w:autoSpaceDE/>
              <w:autoSpaceDN/>
              <w:rPr>
                <w:sz w:val="18"/>
                <w:szCs w:val="18"/>
              </w:rPr>
            </w:pPr>
          </w:p>
          <w:p w14:paraId="0295B6A1" w14:textId="77777777" w:rsidR="00C92452" w:rsidRPr="00B95B0E" w:rsidRDefault="00C92452" w:rsidP="00415491">
            <w:pPr>
              <w:widowControl/>
              <w:autoSpaceDE/>
              <w:autoSpaceDN/>
              <w:rPr>
                <w:sz w:val="18"/>
                <w:szCs w:val="18"/>
              </w:rPr>
            </w:pPr>
            <w:r w:rsidRPr="00B95B0E">
              <w:rPr>
                <w:sz w:val="18"/>
                <w:szCs w:val="18"/>
              </w:rPr>
              <w:t>All vehicles are to be checked by the drivers prior to use to ensure that they are in a suitable condition to be used and that all tyres, seat belts etc are in good order in line with</w:t>
            </w:r>
            <w:r w:rsidRPr="00B95B0E">
              <w:t xml:space="preserve"> </w:t>
            </w:r>
            <w:r w:rsidRPr="00B95B0E">
              <w:rPr>
                <w:sz w:val="18"/>
                <w:szCs w:val="18"/>
              </w:rPr>
              <w:t xml:space="preserve">ROSPA guidance. </w:t>
            </w:r>
          </w:p>
          <w:p w14:paraId="448BDDF5" w14:textId="77777777" w:rsidR="00C92452" w:rsidRPr="00B95B0E" w:rsidRDefault="00C92452" w:rsidP="00415491">
            <w:pPr>
              <w:widowControl/>
              <w:autoSpaceDE/>
              <w:autoSpaceDN/>
              <w:rPr>
                <w:sz w:val="18"/>
                <w:szCs w:val="18"/>
              </w:rPr>
            </w:pPr>
          </w:p>
          <w:p w14:paraId="538C9212" w14:textId="4FECB284" w:rsidR="00387D1A" w:rsidRPr="00B95B0E" w:rsidRDefault="00C92452" w:rsidP="00387D1A">
            <w:pPr>
              <w:widowControl/>
              <w:autoSpaceDE/>
              <w:rPr>
                <w:sz w:val="18"/>
                <w:szCs w:val="18"/>
              </w:rPr>
            </w:pPr>
            <w:r w:rsidRPr="00B95B0E">
              <w:rPr>
                <w:sz w:val="18"/>
                <w:szCs w:val="18"/>
              </w:rPr>
              <w:t>The vehicle registration is to be checked online to ensure that it holds a current MOT and tax.</w:t>
            </w:r>
            <w:r w:rsidR="00387D1A" w:rsidRPr="00B95B0E">
              <w:rPr>
                <w:sz w:val="18"/>
                <w:szCs w:val="18"/>
              </w:rPr>
              <w:t xml:space="preserve"> A </w:t>
            </w:r>
            <w:r w:rsidR="00F67500">
              <w:rPr>
                <w:sz w:val="18"/>
                <w:szCs w:val="18"/>
              </w:rPr>
              <w:t xml:space="preserve">Nationwide Scout Communication Team </w:t>
            </w:r>
            <w:r w:rsidR="00387D1A" w:rsidRPr="00B95B0E">
              <w:rPr>
                <w:sz w:val="18"/>
                <w:szCs w:val="18"/>
              </w:rPr>
              <w:t xml:space="preserve">section 19 permit is displayed nearside of windscreen as required for each minibus. </w:t>
            </w:r>
          </w:p>
          <w:p w14:paraId="4CD5B58B" w14:textId="77777777" w:rsidR="00387D1A" w:rsidRPr="00B95B0E" w:rsidRDefault="00387D1A" w:rsidP="00415491">
            <w:pPr>
              <w:widowControl/>
              <w:autoSpaceDE/>
              <w:autoSpaceDN/>
              <w:rPr>
                <w:sz w:val="18"/>
                <w:szCs w:val="18"/>
              </w:rPr>
            </w:pPr>
          </w:p>
          <w:p w14:paraId="1E4CFB90" w14:textId="727B7BF7" w:rsidR="004C7817" w:rsidRPr="00B95B0E" w:rsidRDefault="004B448F" w:rsidP="00415491">
            <w:pPr>
              <w:widowControl/>
              <w:autoSpaceDE/>
              <w:autoSpaceDN/>
              <w:rPr>
                <w:sz w:val="18"/>
                <w:szCs w:val="18"/>
              </w:rPr>
            </w:pPr>
            <w:r w:rsidRPr="00B95B0E">
              <w:rPr>
                <w:sz w:val="18"/>
                <w:szCs w:val="18"/>
              </w:rPr>
              <w:t>Drivers’</w:t>
            </w:r>
            <w:r w:rsidR="00C92452" w:rsidRPr="00B95B0E">
              <w:rPr>
                <w:sz w:val="18"/>
                <w:szCs w:val="18"/>
              </w:rPr>
              <w:t xml:space="preserve"> licenses are to be checked online to ensure that they are valid and that they cover the use of the bus they will be driving - each driver will need</w:t>
            </w:r>
            <w:r w:rsidR="004C7817" w:rsidRPr="00B95B0E">
              <w:rPr>
                <w:sz w:val="18"/>
                <w:szCs w:val="18"/>
              </w:rPr>
              <w:t xml:space="preserve"> </w:t>
            </w:r>
            <w:r w:rsidR="00C92452" w:rsidRPr="00B95B0E">
              <w:rPr>
                <w:sz w:val="18"/>
                <w:szCs w:val="18"/>
              </w:rPr>
              <w:t xml:space="preserve">to supply a check code to </w:t>
            </w:r>
            <w:r w:rsidR="004C7817" w:rsidRPr="00B95B0E">
              <w:rPr>
                <w:sz w:val="18"/>
                <w:szCs w:val="18"/>
              </w:rPr>
              <w:t>the transport manager.</w:t>
            </w:r>
            <w:r w:rsidR="00B8474A">
              <w:rPr>
                <w:sz w:val="18"/>
                <w:szCs w:val="18"/>
              </w:rPr>
              <w:t xml:space="preserve"> Any driver with more than 6 penalty points would not be permitted to drive. A</w:t>
            </w:r>
            <w:r w:rsidR="000511D2">
              <w:rPr>
                <w:sz w:val="18"/>
                <w:szCs w:val="18"/>
              </w:rPr>
              <w:t xml:space="preserve"> review of each penalty will also be carried out as to suitability to drive.</w:t>
            </w:r>
          </w:p>
          <w:p w14:paraId="7B8B8329" w14:textId="77777777" w:rsidR="00387D1A" w:rsidRPr="00B95B0E" w:rsidRDefault="00387D1A" w:rsidP="00415491">
            <w:pPr>
              <w:widowControl/>
              <w:autoSpaceDE/>
              <w:autoSpaceDN/>
              <w:rPr>
                <w:sz w:val="18"/>
                <w:szCs w:val="18"/>
              </w:rPr>
            </w:pPr>
          </w:p>
          <w:p w14:paraId="50318901" w14:textId="3233A35F" w:rsidR="00C92452" w:rsidRPr="00B95B0E" w:rsidRDefault="00387D1A" w:rsidP="00415491">
            <w:pPr>
              <w:widowControl/>
              <w:autoSpaceDE/>
              <w:autoSpaceDN/>
              <w:rPr>
                <w:sz w:val="18"/>
                <w:szCs w:val="18"/>
              </w:rPr>
            </w:pPr>
            <w:r w:rsidRPr="00B95B0E">
              <w:rPr>
                <w:sz w:val="18"/>
                <w:szCs w:val="18"/>
              </w:rPr>
              <w:t>A</w:t>
            </w:r>
            <w:r w:rsidR="00C92452" w:rsidRPr="00B95B0E">
              <w:rPr>
                <w:sz w:val="18"/>
                <w:szCs w:val="18"/>
              </w:rPr>
              <w:t>t least 2 adults must be on board the vehicle when it carries any event participants regardless of age. Normal Scout Association policies are to be followed in terms of transporting members.</w:t>
            </w:r>
          </w:p>
          <w:p w14:paraId="375AC0E7" w14:textId="77777777" w:rsidR="00C92452" w:rsidRPr="00B95B0E" w:rsidRDefault="00C92452" w:rsidP="00415491">
            <w:pPr>
              <w:widowControl/>
              <w:autoSpaceDE/>
              <w:rPr>
                <w:sz w:val="18"/>
                <w:szCs w:val="18"/>
              </w:rPr>
            </w:pPr>
          </w:p>
          <w:p w14:paraId="2FA73669" w14:textId="77777777" w:rsidR="00C92452" w:rsidRPr="00B95B0E" w:rsidRDefault="00C92452" w:rsidP="00415491">
            <w:pPr>
              <w:widowControl/>
              <w:autoSpaceDE/>
              <w:rPr>
                <w:sz w:val="18"/>
                <w:szCs w:val="18"/>
              </w:rPr>
            </w:pPr>
            <w:r w:rsidRPr="00B95B0E">
              <w:rPr>
                <w:sz w:val="18"/>
                <w:szCs w:val="18"/>
              </w:rPr>
              <w:t xml:space="preserve">Driver must keep </w:t>
            </w:r>
            <w:bookmarkStart w:id="0" w:name="_Int_ubj0v8E3"/>
            <w:r w:rsidRPr="00B95B0E">
              <w:rPr>
                <w:sz w:val="18"/>
                <w:szCs w:val="18"/>
              </w:rPr>
              <w:t>to speed</w:t>
            </w:r>
            <w:bookmarkEnd w:id="0"/>
            <w:r w:rsidRPr="00B95B0E">
              <w:rPr>
                <w:sz w:val="18"/>
                <w:szCs w:val="18"/>
              </w:rPr>
              <w:t xml:space="preserve"> limits for the vehicle (remember check highway code for different speed limits for different vehicles)</w:t>
            </w:r>
          </w:p>
        </w:tc>
        <w:tc>
          <w:tcPr>
            <w:tcW w:w="3569" w:type="dxa"/>
            <w:shd w:val="clear" w:color="auto" w:fill="auto"/>
          </w:tcPr>
          <w:p w14:paraId="3CDF217A" w14:textId="77777777" w:rsidR="00C92452" w:rsidRPr="00017C5F" w:rsidRDefault="00C92452" w:rsidP="00415491">
            <w:pPr>
              <w:widowControl/>
              <w:autoSpaceDE/>
              <w:autoSpaceDN/>
              <w:rPr>
                <w:sz w:val="18"/>
                <w:szCs w:val="18"/>
                <w:highlight w:val="yellow"/>
              </w:rPr>
            </w:pPr>
          </w:p>
        </w:tc>
      </w:tr>
      <w:tr w:rsidR="005A2C72" w:rsidRPr="00017C5F" w14:paraId="2DC47C9D" w14:textId="77777777" w:rsidTr="00657A2E">
        <w:trPr>
          <w:cantSplit/>
          <w:trHeight w:val="737"/>
        </w:trPr>
        <w:tc>
          <w:tcPr>
            <w:tcW w:w="963" w:type="dxa"/>
            <w:tcBorders>
              <w:bottom w:val="single" w:sz="4" w:space="0" w:color="auto"/>
            </w:tcBorders>
          </w:tcPr>
          <w:p w14:paraId="73516E09" w14:textId="01C10D5F" w:rsidR="005A2C72" w:rsidRPr="00B95B0E" w:rsidRDefault="00737D09" w:rsidP="00737D09">
            <w:pPr>
              <w:widowControl/>
              <w:autoSpaceDE/>
              <w:autoSpaceDN/>
              <w:rPr>
                <w:b/>
                <w:sz w:val="18"/>
                <w:szCs w:val="18"/>
              </w:rPr>
            </w:pPr>
            <w:r>
              <w:rPr>
                <w:b/>
                <w:sz w:val="18"/>
                <w:szCs w:val="18"/>
              </w:rPr>
              <w:lastRenderedPageBreak/>
              <w:t>R-</w:t>
            </w:r>
            <w:r w:rsidR="005A2C72" w:rsidRPr="00B95B0E">
              <w:rPr>
                <w:b/>
                <w:sz w:val="18"/>
                <w:szCs w:val="18"/>
              </w:rPr>
              <w:t>24</w:t>
            </w:r>
          </w:p>
        </w:tc>
        <w:tc>
          <w:tcPr>
            <w:tcW w:w="2409" w:type="dxa"/>
            <w:tcBorders>
              <w:bottom w:val="single" w:sz="4" w:space="0" w:color="auto"/>
            </w:tcBorders>
            <w:shd w:val="clear" w:color="auto" w:fill="auto"/>
          </w:tcPr>
          <w:p w14:paraId="15F73447" w14:textId="3BFB9440" w:rsidR="005A2C72" w:rsidRPr="00B95B0E" w:rsidRDefault="00C65657" w:rsidP="005A2C72">
            <w:pPr>
              <w:widowControl/>
              <w:autoSpaceDE/>
              <w:autoSpaceDN/>
              <w:rPr>
                <w:sz w:val="18"/>
                <w:szCs w:val="18"/>
              </w:rPr>
            </w:pPr>
            <w:r w:rsidRPr="00B95B0E">
              <w:rPr>
                <w:rFonts w:cs="Calibri"/>
                <w:b/>
                <w:bCs/>
                <w:color w:val="000000"/>
                <w:sz w:val="18"/>
                <w:szCs w:val="18"/>
              </w:rPr>
              <w:t>Walkers getting Lost</w:t>
            </w:r>
            <w:r w:rsidRPr="00B95B0E">
              <w:rPr>
                <w:rFonts w:cs="Calibri"/>
                <w:b/>
                <w:bCs/>
                <w:color w:val="000000"/>
                <w:sz w:val="18"/>
                <w:szCs w:val="18"/>
              </w:rPr>
              <w:br/>
            </w:r>
            <w:r w:rsidRPr="00B95B0E">
              <w:rPr>
                <w:sz w:val="18"/>
                <w:szCs w:val="18"/>
              </w:rPr>
              <w:t xml:space="preserve">Tired walkers late in the day on the main walk, and </w:t>
            </w:r>
            <w:r w:rsidR="009D7BC5" w:rsidRPr="00B95B0E">
              <w:rPr>
                <w:sz w:val="18"/>
                <w:szCs w:val="18"/>
              </w:rPr>
              <w:t>inexperienced walkers on the scout walk.</w:t>
            </w:r>
          </w:p>
        </w:tc>
        <w:tc>
          <w:tcPr>
            <w:tcW w:w="1709" w:type="dxa"/>
            <w:tcBorders>
              <w:bottom w:val="single" w:sz="4" w:space="0" w:color="auto"/>
            </w:tcBorders>
            <w:shd w:val="clear" w:color="auto" w:fill="auto"/>
          </w:tcPr>
          <w:p w14:paraId="479D3593" w14:textId="5D679524" w:rsidR="005A2C72" w:rsidRPr="00B95B0E" w:rsidRDefault="005A2C72" w:rsidP="005A2C72">
            <w:pPr>
              <w:widowControl/>
              <w:autoSpaceDE/>
              <w:autoSpaceDN/>
              <w:rPr>
                <w:sz w:val="18"/>
                <w:szCs w:val="18"/>
              </w:rPr>
            </w:pPr>
            <w:r w:rsidRPr="00B95B0E">
              <w:rPr>
                <w:sz w:val="18"/>
                <w:szCs w:val="18"/>
              </w:rPr>
              <w:t>Walkers</w:t>
            </w:r>
          </w:p>
        </w:tc>
        <w:tc>
          <w:tcPr>
            <w:tcW w:w="6796" w:type="dxa"/>
            <w:tcBorders>
              <w:bottom w:val="single" w:sz="4" w:space="0" w:color="auto"/>
            </w:tcBorders>
            <w:shd w:val="clear" w:color="auto" w:fill="auto"/>
          </w:tcPr>
          <w:p w14:paraId="23112CC0" w14:textId="2040F40D" w:rsidR="005A2C72" w:rsidRPr="00B95B0E" w:rsidRDefault="00C65657" w:rsidP="005A2C72">
            <w:pPr>
              <w:widowControl/>
              <w:autoSpaceDE/>
              <w:autoSpaceDN/>
              <w:rPr>
                <w:sz w:val="18"/>
                <w:szCs w:val="18"/>
              </w:rPr>
            </w:pPr>
            <w:r w:rsidRPr="00B95B0E">
              <w:rPr>
                <w:sz w:val="18"/>
                <w:szCs w:val="18"/>
              </w:rPr>
              <w:t xml:space="preserve">Both the Scout </w:t>
            </w:r>
            <w:r w:rsidR="004B448F" w:rsidRPr="00B95B0E">
              <w:rPr>
                <w:sz w:val="18"/>
                <w:szCs w:val="18"/>
              </w:rPr>
              <w:t>Walk,</w:t>
            </w:r>
            <w:r w:rsidRPr="00B95B0E">
              <w:rPr>
                <w:sz w:val="18"/>
                <w:szCs w:val="18"/>
              </w:rPr>
              <w:t xml:space="preserve"> and the Main Walk make use of sweep teams.</w:t>
            </w:r>
          </w:p>
          <w:p w14:paraId="06C92B66" w14:textId="77777777" w:rsidR="00C65657" w:rsidRPr="00B95B0E" w:rsidRDefault="00C65657" w:rsidP="005A2C72">
            <w:pPr>
              <w:widowControl/>
              <w:autoSpaceDE/>
              <w:autoSpaceDN/>
              <w:rPr>
                <w:sz w:val="18"/>
                <w:szCs w:val="18"/>
              </w:rPr>
            </w:pPr>
          </w:p>
          <w:p w14:paraId="76030AAC" w14:textId="40CD0CF5" w:rsidR="00C65657" w:rsidRPr="00B95B0E" w:rsidRDefault="00C65657" w:rsidP="00C65657">
            <w:pPr>
              <w:widowControl/>
              <w:autoSpaceDE/>
              <w:autoSpaceDN/>
              <w:rPr>
                <w:sz w:val="18"/>
                <w:szCs w:val="18"/>
              </w:rPr>
            </w:pPr>
            <w:r w:rsidRPr="00B95B0E">
              <w:rPr>
                <w:sz w:val="18"/>
                <w:szCs w:val="18"/>
              </w:rPr>
              <w:t xml:space="preserve">For the Scout Walk the sweep teams operate throughout the day patrolling the areas of the walk and able to respond to misplaced </w:t>
            </w:r>
            <w:r w:rsidR="00761E26" w:rsidRPr="00B95B0E">
              <w:rPr>
                <w:sz w:val="18"/>
                <w:szCs w:val="18"/>
              </w:rPr>
              <w:t>teams,</w:t>
            </w:r>
            <w:r w:rsidRPr="00B95B0E">
              <w:rPr>
                <w:sz w:val="18"/>
                <w:szCs w:val="18"/>
              </w:rPr>
              <w:t xml:space="preserve"> as necessary.</w:t>
            </w:r>
          </w:p>
          <w:p w14:paraId="09B5FE76" w14:textId="77777777" w:rsidR="00C65657" w:rsidRPr="00B95B0E" w:rsidRDefault="00C65657" w:rsidP="005A2C72">
            <w:pPr>
              <w:widowControl/>
              <w:autoSpaceDE/>
              <w:autoSpaceDN/>
              <w:rPr>
                <w:sz w:val="18"/>
                <w:szCs w:val="18"/>
              </w:rPr>
            </w:pPr>
          </w:p>
          <w:p w14:paraId="7E17678E" w14:textId="4456F3D4" w:rsidR="0080168A" w:rsidRPr="00B95B0E" w:rsidRDefault="0080168A" w:rsidP="0080168A">
            <w:pPr>
              <w:widowControl/>
              <w:autoSpaceDE/>
              <w:autoSpaceDN/>
              <w:rPr>
                <w:sz w:val="18"/>
                <w:szCs w:val="18"/>
              </w:rPr>
            </w:pPr>
            <w:r w:rsidRPr="00B95B0E">
              <w:rPr>
                <w:sz w:val="18"/>
                <w:szCs w:val="18"/>
              </w:rPr>
              <w:t>The sweep team for the Main Walk operate in the closing stages of the walk normally picking up the last team through either Shugborough Hall or Severn Springs.</w:t>
            </w:r>
          </w:p>
          <w:p w14:paraId="67058D1B" w14:textId="77777777" w:rsidR="00785360" w:rsidRPr="00B95B0E" w:rsidRDefault="00785360" w:rsidP="0080168A">
            <w:pPr>
              <w:widowControl/>
              <w:autoSpaceDE/>
              <w:autoSpaceDN/>
              <w:rPr>
                <w:sz w:val="18"/>
                <w:szCs w:val="18"/>
              </w:rPr>
            </w:pPr>
          </w:p>
          <w:p w14:paraId="51BCD11F" w14:textId="45499445" w:rsidR="0080168A" w:rsidRPr="00B95B0E" w:rsidRDefault="0080168A" w:rsidP="0080168A">
            <w:pPr>
              <w:widowControl/>
              <w:autoSpaceDE/>
              <w:autoSpaceDN/>
              <w:rPr>
                <w:sz w:val="18"/>
                <w:szCs w:val="18"/>
              </w:rPr>
            </w:pPr>
            <w:r w:rsidRPr="00B95B0E">
              <w:rPr>
                <w:sz w:val="18"/>
                <w:szCs w:val="18"/>
              </w:rPr>
              <w:t xml:space="preserve">All sweep teams remain in communications with the </w:t>
            </w:r>
            <w:r w:rsidR="00403D3F">
              <w:rPr>
                <w:sz w:val="18"/>
                <w:szCs w:val="18"/>
              </w:rPr>
              <w:t xml:space="preserve">walk </w:t>
            </w:r>
            <w:r w:rsidRPr="00B95B0E">
              <w:rPr>
                <w:sz w:val="18"/>
                <w:szCs w:val="18"/>
              </w:rPr>
              <w:t xml:space="preserve">control either by radio or by </w:t>
            </w:r>
            <w:r w:rsidR="00CB78B8" w:rsidRPr="00B95B0E">
              <w:rPr>
                <w:sz w:val="18"/>
                <w:szCs w:val="18"/>
              </w:rPr>
              <w:t>telephone and</w:t>
            </w:r>
            <w:r w:rsidRPr="00B95B0E">
              <w:rPr>
                <w:sz w:val="18"/>
                <w:szCs w:val="18"/>
              </w:rPr>
              <w:t xml:space="preserve"> are supported by the Safety Car and minibuses as required.</w:t>
            </w:r>
            <w:r w:rsidR="00785360" w:rsidRPr="00B95B0E">
              <w:rPr>
                <w:sz w:val="18"/>
                <w:szCs w:val="18"/>
              </w:rPr>
              <w:t xml:space="preserve"> All sweep teams are GPS tracked allowing their location to be easily seen.</w:t>
            </w:r>
          </w:p>
          <w:p w14:paraId="407D147D" w14:textId="77777777" w:rsidR="0080168A" w:rsidRPr="00B95B0E" w:rsidRDefault="0080168A" w:rsidP="0080168A">
            <w:pPr>
              <w:widowControl/>
              <w:autoSpaceDE/>
              <w:autoSpaceDN/>
              <w:rPr>
                <w:sz w:val="18"/>
                <w:szCs w:val="18"/>
              </w:rPr>
            </w:pPr>
          </w:p>
          <w:p w14:paraId="2781EAF9" w14:textId="4EB10326" w:rsidR="00785360" w:rsidRPr="00B95B0E" w:rsidRDefault="0080168A" w:rsidP="0080168A">
            <w:pPr>
              <w:widowControl/>
              <w:autoSpaceDE/>
              <w:autoSpaceDN/>
              <w:rPr>
                <w:sz w:val="18"/>
                <w:szCs w:val="18"/>
              </w:rPr>
            </w:pPr>
            <w:r w:rsidRPr="00B95B0E">
              <w:rPr>
                <w:sz w:val="18"/>
                <w:szCs w:val="18"/>
              </w:rPr>
              <w:t xml:space="preserve">All members of sweep teams must be aged 18 or over and registered as a current adult member of the Scout </w:t>
            </w:r>
            <w:r w:rsidR="00CB78B8" w:rsidRPr="00B95B0E">
              <w:rPr>
                <w:sz w:val="18"/>
                <w:szCs w:val="18"/>
              </w:rPr>
              <w:t>Association and</w:t>
            </w:r>
            <w:r w:rsidR="00785360" w:rsidRPr="00B95B0E">
              <w:rPr>
                <w:sz w:val="18"/>
                <w:szCs w:val="18"/>
              </w:rPr>
              <w:t xml:space="preserve"> should </w:t>
            </w:r>
            <w:r w:rsidR="00A34F55" w:rsidRPr="00B95B0E">
              <w:rPr>
                <w:sz w:val="18"/>
                <w:szCs w:val="18"/>
              </w:rPr>
              <w:t xml:space="preserve">at least 1 member of each sweep team should </w:t>
            </w:r>
            <w:r w:rsidR="00785360" w:rsidRPr="00B95B0E">
              <w:rPr>
                <w:sz w:val="18"/>
                <w:szCs w:val="18"/>
              </w:rPr>
              <w:t xml:space="preserve">have experience of the </w:t>
            </w:r>
            <w:r w:rsidR="00A34F55" w:rsidRPr="00B95B0E">
              <w:rPr>
                <w:sz w:val="18"/>
                <w:szCs w:val="18"/>
              </w:rPr>
              <w:t>hike and route having previously walked it.</w:t>
            </w:r>
          </w:p>
          <w:p w14:paraId="72367DF4" w14:textId="77777777" w:rsidR="00785360" w:rsidRPr="00B95B0E" w:rsidRDefault="00785360" w:rsidP="0080168A">
            <w:pPr>
              <w:widowControl/>
              <w:autoSpaceDE/>
              <w:autoSpaceDN/>
              <w:rPr>
                <w:sz w:val="18"/>
                <w:szCs w:val="18"/>
              </w:rPr>
            </w:pPr>
          </w:p>
          <w:p w14:paraId="751D2190" w14:textId="514EFF11" w:rsidR="009D7BC5" w:rsidRPr="00B95B0E" w:rsidRDefault="009D7BC5" w:rsidP="005A2C72">
            <w:pPr>
              <w:widowControl/>
              <w:autoSpaceDE/>
              <w:autoSpaceDN/>
              <w:rPr>
                <w:sz w:val="18"/>
                <w:szCs w:val="18"/>
              </w:rPr>
            </w:pPr>
            <w:r w:rsidRPr="00B95B0E">
              <w:rPr>
                <w:sz w:val="18"/>
                <w:szCs w:val="18"/>
              </w:rPr>
              <w:t xml:space="preserve">For many </w:t>
            </w:r>
            <w:r w:rsidR="00785069" w:rsidRPr="00B95B0E">
              <w:rPr>
                <w:sz w:val="18"/>
                <w:szCs w:val="18"/>
              </w:rPr>
              <w:t>the achievement of completing the full walk is the main goal, the sweep team as well as a safety roll also offers support and encouragement</w:t>
            </w:r>
            <w:r w:rsidR="00A34F55" w:rsidRPr="00B95B0E">
              <w:rPr>
                <w:sz w:val="18"/>
                <w:szCs w:val="18"/>
              </w:rPr>
              <w:t xml:space="preserve"> to walkers.</w:t>
            </w:r>
          </w:p>
        </w:tc>
        <w:tc>
          <w:tcPr>
            <w:tcW w:w="3569" w:type="dxa"/>
            <w:tcBorders>
              <w:bottom w:val="single" w:sz="4" w:space="0" w:color="auto"/>
            </w:tcBorders>
            <w:shd w:val="clear" w:color="auto" w:fill="auto"/>
          </w:tcPr>
          <w:p w14:paraId="799D975B" w14:textId="77777777" w:rsidR="005A2C72" w:rsidRPr="00A3722F" w:rsidRDefault="005A2C72" w:rsidP="005A2C72">
            <w:pPr>
              <w:widowControl/>
              <w:autoSpaceDE/>
              <w:autoSpaceDN/>
              <w:rPr>
                <w:sz w:val="18"/>
                <w:szCs w:val="18"/>
              </w:rPr>
            </w:pPr>
          </w:p>
        </w:tc>
      </w:tr>
      <w:tr w:rsidR="00A93CB0" w:rsidRPr="00017C5F" w14:paraId="477C6CE8" w14:textId="77777777" w:rsidTr="00657A2E">
        <w:trPr>
          <w:cantSplit/>
          <w:trHeight w:val="737"/>
        </w:trPr>
        <w:tc>
          <w:tcPr>
            <w:tcW w:w="963" w:type="dxa"/>
            <w:shd w:val="clear" w:color="auto" w:fill="auto"/>
          </w:tcPr>
          <w:p w14:paraId="55013693" w14:textId="662AA311" w:rsidR="00A93CB0" w:rsidRPr="00A3722F" w:rsidRDefault="00737D09" w:rsidP="00737D09">
            <w:pPr>
              <w:widowControl/>
              <w:autoSpaceDE/>
              <w:autoSpaceDN/>
              <w:rPr>
                <w:b/>
                <w:sz w:val="18"/>
                <w:szCs w:val="18"/>
              </w:rPr>
            </w:pPr>
            <w:r>
              <w:rPr>
                <w:b/>
                <w:sz w:val="18"/>
                <w:szCs w:val="18"/>
              </w:rPr>
              <w:t>R-</w:t>
            </w:r>
            <w:r w:rsidR="00A4485A">
              <w:rPr>
                <w:b/>
                <w:sz w:val="18"/>
                <w:szCs w:val="18"/>
              </w:rPr>
              <w:t>25</w:t>
            </w:r>
          </w:p>
        </w:tc>
        <w:tc>
          <w:tcPr>
            <w:tcW w:w="2409" w:type="dxa"/>
            <w:shd w:val="clear" w:color="auto" w:fill="auto"/>
          </w:tcPr>
          <w:p w14:paraId="2A97998B" w14:textId="0764D917" w:rsidR="00E95EAD" w:rsidRPr="00E95EAD" w:rsidRDefault="00A4485A" w:rsidP="00004771">
            <w:pPr>
              <w:widowControl/>
              <w:autoSpaceDE/>
              <w:autoSpaceDN/>
              <w:rPr>
                <w:sz w:val="18"/>
                <w:szCs w:val="18"/>
              </w:rPr>
            </w:pPr>
            <w:r>
              <w:rPr>
                <w:b/>
                <w:bCs/>
                <w:sz w:val="18"/>
                <w:szCs w:val="18"/>
              </w:rPr>
              <w:t>Animal</w:t>
            </w:r>
            <w:r w:rsidR="00004771">
              <w:rPr>
                <w:b/>
                <w:bCs/>
                <w:sz w:val="18"/>
                <w:szCs w:val="18"/>
              </w:rPr>
              <w:t>/Insect</w:t>
            </w:r>
            <w:r>
              <w:rPr>
                <w:b/>
                <w:bCs/>
                <w:sz w:val="18"/>
                <w:szCs w:val="18"/>
              </w:rPr>
              <w:t xml:space="preserve"> Bits </w:t>
            </w:r>
            <w:r w:rsidR="00E95EAD">
              <w:rPr>
                <w:sz w:val="18"/>
                <w:szCs w:val="18"/>
              </w:rPr>
              <w:t xml:space="preserve">Cannock Chase is the natural habitat </w:t>
            </w:r>
            <w:r w:rsidR="0028786F">
              <w:rPr>
                <w:sz w:val="18"/>
                <w:szCs w:val="18"/>
              </w:rPr>
              <w:t>to a number of risks</w:t>
            </w:r>
          </w:p>
        </w:tc>
        <w:tc>
          <w:tcPr>
            <w:tcW w:w="1709" w:type="dxa"/>
            <w:shd w:val="clear" w:color="auto" w:fill="auto"/>
          </w:tcPr>
          <w:p w14:paraId="14EA31CE" w14:textId="52EAE244" w:rsidR="00A93CB0" w:rsidRPr="00A3722F" w:rsidRDefault="0028786F" w:rsidP="005A2C72">
            <w:pPr>
              <w:widowControl/>
              <w:autoSpaceDE/>
              <w:autoSpaceDN/>
              <w:rPr>
                <w:sz w:val="18"/>
                <w:szCs w:val="18"/>
              </w:rPr>
            </w:pPr>
            <w:r>
              <w:rPr>
                <w:sz w:val="18"/>
                <w:szCs w:val="18"/>
              </w:rPr>
              <w:t xml:space="preserve">Walkers &amp; Checkpoint </w:t>
            </w:r>
            <w:r w:rsidR="002F58EB">
              <w:rPr>
                <w:sz w:val="18"/>
                <w:szCs w:val="18"/>
              </w:rPr>
              <w:t>volunteers</w:t>
            </w:r>
          </w:p>
        </w:tc>
        <w:tc>
          <w:tcPr>
            <w:tcW w:w="6796" w:type="dxa"/>
            <w:shd w:val="clear" w:color="auto" w:fill="auto"/>
          </w:tcPr>
          <w:p w14:paraId="5DCC6B46" w14:textId="57D3EDA5" w:rsidR="00004771" w:rsidRDefault="0028786F" w:rsidP="005A2C72">
            <w:pPr>
              <w:widowControl/>
              <w:autoSpaceDE/>
              <w:autoSpaceDN/>
              <w:rPr>
                <w:sz w:val="18"/>
                <w:szCs w:val="18"/>
              </w:rPr>
            </w:pPr>
            <w:r>
              <w:rPr>
                <w:sz w:val="18"/>
                <w:szCs w:val="18"/>
              </w:rPr>
              <w:t xml:space="preserve">Cannock Chase is </w:t>
            </w:r>
            <w:r w:rsidR="00032360">
              <w:rPr>
                <w:sz w:val="18"/>
                <w:szCs w:val="18"/>
              </w:rPr>
              <w:t xml:space="preserve">home to a number of </w:t>
            </w:r>
            <w:r w:rsidR="00004771">
              <w:rPr>
                <w:sz w:val="18"/>
                <w:szCs w:val="18"/>
              </w:rPr>
              <w:t>animals and insects which could bite</w:t>
            </w:r>
            <w:r w:rsidR="00A96300">
              <w:rPr>
                <w:sz w:val="18"/>
                <w:szCs w:val="18"/>
              </w:rPr>
              <w:t xml:space="preserve"> walkers especially when walking through longer grasses / </w:t>
            </w:r>
          </w:p>
          <w:p w14:paraId="51732A49" w14:textId="77777777" w:rsidR="00004771" w:rsidRDefault="00004771" w:rsidP="005A2C72">
            <w:pPr>
              <w:widowControl/>
              <w:autoSpaceDE/>
              <w:autoSpaceDN/>
              <w:rPr>
                <w:sz w:val="18"/>
                <w:szCs w:val="18"/>
              </w:rPr>
            </w:pPr>
          </w:p>
          <w:p w14:paraId="29D5337E" w14:textId="6623CC35" w:rsidR="00004771" w:rsidRPr="00DD710D" w:rsidRDefault="00C25215" w:rsidP="00C25215">
            <w:pPr>
              <w:widowControl/>
              <w:autoSpaceDE/>
              <w:autoSpaceDN/>
              <w:rPr>
                <w:sz w:val="18"/>
                <w:szCs w:val="18"/>
              </w:rPr>
            </w:pPr>
            <w:r w:rsidRPr="00C25215">
              <w:rPr>
                <w:sz w:val="18"/>
                <w:szCs w:val="18"/>
              </w:rPr>
              <w:t xml:space="preserve">Adders are found in many open habitats across Britain, </w:t>
            </w:r>
            <w:r w:rsidR="00CB78B8" w:rsidRPr="00C25215">
              <w:rPr>
                <w:sz w:val="18"/>
                <w:szCs w:val="18"/>
              </w:rPr>
              <w:t>including</w:t>
            </w:r>
            <w:r w:rsidRPr="00C25215">
              <w:rPr>
                <w:sz w:val="18"/>
                <w:szCs w:val="18"/>
              </w:rPr>
              <w:t xml:space="preserve"> heathland, moorland, open woodland, sea cliffs, grasslands, and coastal areas.</w:t>
            </w:r>
            <w:r w:rsidR="003E3F8F">
              <w:rPr>
                <w:sz w:val="18"/>
                <w:szCs w:val="18"/>
              </w:rPr>
              <w:t xml:space="preserve"> Several of these are consistent with Cannock Chase</w:t>
            </w:r>
            <w:r w:rsidR="008B1E69">
              <w:rPr>
                <w:sz w:val="18"/>
                <w:szCs w:val="18"/>
              </w:rPr>
              <w:t>, and they are known to have been seen.</w:t>
            </w:r>
            <w:r w:rsidR="00A26E7B">
              <w:rPr>
                <w:sz w:val="18"/>
                <w:szCs w:val="18"/>
              </w:rPr>
              <w:t xml:space="preserve"> </w:t>
            </w:r>
            <w:r w:rsidR="00A26E7B" w:rsidRPr="00DD710D">
              <w:rPr>
                <w:sz w:val="18"/>
                <w:szCs w:val="18"/>
              </w:rPr>
              <w:t xml:space="preserve">As </w:t>
            </w:r>
            <w:r w:rsidR="00DE17AE" w:rsidRPr="00DD710D">
              <w:rPr>
                <w:sz w:val="18"/>
                <w:szCs w:val="18"/>
              </w:rPr>
              <w:t>Britain’s</w:t>
            </w:r>
            <w:r w:rsidR="00A26E7B" w:rsidRPr="00DD710D">
              <w:rPr>
                <w:sz w:val="18"/>
                <w:szCs w:val="18"/>
              </w:rPr>
              <w:t xml:space="preserve"> only </w:t>
            </w:r>
            <w:r w:rsidR="00DE17AE" w:rsidRPr="00DD710D">
              <w:rPr>
                <w:sz w:val="18"/>
                <w:szCs w:val="18"/>
              </w:rPr>
              <w:t>venomous snake</w:t>
            </w:r>
            <w:r w:rsidR="008B1E69" w:rsidRPr="00DD710D">
              <w:rPr>
                <w:sz w:val="18"/>
                <w:szCs w:val="18"/>
              </w:rPr>
              <w:t xml:space="preserve"> </w:t>
            </w:r>
            <w:r w:rsidR="00DE17AE" w:rsidRPr="00DD710D">
              <w:rPr>
                <w:sz w:val="18"/>
                <w:szCs w:val="18"/>
              </w:rPr>
              <w:t xml:space="preserve">the likelihood of being bitten by an adder is extremely </w:t>
            </w:r>
            <w:r w:rsidR="00EF06B0" w:rsidRPr="00DD710D">
              <w:rPr>
                <w:sz w:val="18"/>
                <w:szCs w:val="18"/>
              </w:rPr>
              <w:t xml:space="preserve">small and as such an adder bite is very rare but when it does happen medical help should be sought immediately. Teams will be provided information by the walker handbook to notify </w:t>
            </w:r>
            <w:r w:rsidR="00403D3F" w:rsidRPr="00DD710D">
              <w:rPr>
                <w:sz w:val="18"/>
                <w:szCs w:val="18"/>
              </w:rPr>
              <w:t>walk</w:t>
            </w:r>
            <w:r w:rsidR="00EF06B0" w:rsidRPr="00DD710D">
              <w:rPr>
                <w:sz w:val="18"/>
                <w:szCs w:val="18"/>
              </w:rPr>
              <w:t xml:space="preserve"> control and proceed to the nearest checkpoint.</w:t>
            </w:r>
          </w:p>
          <w:p w14:paraId="3A9BD31F" w14:textId="77777777" w:rsidR="00C25215" w:rsidRPr="00DD710D" w:rsidRDefault="00C25215" w:rsidP="00C25215">
            <w:pPr>
              <w:widowControl/>
              <w:autoSpaceDE/>
              <w:autoSpaceDN/>
              <w:rPr>
                <w:sz w:val="18"/>
                <w:szCs w:val="18"/>
              </w:rPr>
            </w:pPr>
          </w:p>
          <w:p w14:paraId="50EC0064" w14:textId="6E16FC79" w:rsidR="00A93CB0" w:rsidRDefault="00426FB3" w:rsidP="005A2C72">
            <w:pPr>
              <w:widowControl/>
              <w:autoSpaceDE/>
              <w:autoSpaceDN/>
              <w:rPr>
                <w:sz w:val="18"/>
                <w:szCs w:val="18"/>
              </w:rPr>
            </w:pPr>
            <w:r w:rsidRPr="00DD710D">
              <w:rPr>
                <w:sz w:val="18"/>
                <w:szCs w:val="18"/>
              </w:rPr>
              <w:t xml:space="preserve">Ticks live in many outdoor environments, but are especially common in moist, grassy, and wooded areas. </w:t>
            </w:r>
            <w:r w:rsidR="00CB78B8" w:rsidRPr="00DD710D">
              <w:rPr>
                <w:sz w:val="18"/>
                <w:szCs w:val="18"/>
              </w:rPr>
              <w:t>Ticks’</w:t>
            </w:r>
            <w:r w:rsidR="00871D85" w:rsidRPr="00DD710D">
              <w:rPr>
                <w:sz w:val="18"/>
                <w:szCs w:val="18"/>
              </w:rPr>
              <w:t xml:space="preserve"> bits if left could cause Lyme disease, as such all walkers will be provided with details of the </w:t>
            </w:r>
            <w:r w:rsidRPr="00DD710D">
              <w:rPr>
                <w:sz w:val="18"/>
                <w:szCs w:val="18"/>
              </w:rPr>
              <w:t xml:space="preserve">signs of such bite and </w:t>
            </w:r>
            <w:r w:rsidR="00C25215" w:rsidRPr="00DD710D">
              <w:rPr>
                <w:sz w:val="18"/>
                <w:szCs w:val="18"/>
              </w:rPr>
              <w:t>advice relating to treatment. This will be provided by the walker handbook.</w:t>
            </w:r>
          </w:p>
          <w:p w14:paraId="5DB13533" w14:textId="77777777" w:rsidR="003E3F8F" w:rsidRDefault="003E3F8F" w:rsidP="005A2C72">
            <w:pPr>
              <w:widowControl/>
              <w:autoSpaceDE/>
              <w:autoSpaceDN/>
              <w:rPr>
                <w:sz w:val="18"/>
                <w:szCs w:val="18"/>
              </w:rPr>
            </w:pPr>
          </w:p>
          <w:p w14:paraId="77856A2C" w14:textId="7075D182" w:rsidR="003E3F8F" w:rsidRPr="00A3722F" w:rsidRDefault="003E3F8F" w:rsidP="005A2C72">
            <w:pPr>
              <w:widowControl/>
              <w:autoSpaceDE/>
              <w:autoSpaceDN/>
              <w:rPr>
                <w:sz w:val="18"/>
                <w:szCs w:val="18"/>
              </w:rPr>
            </w:pPr>
            <w:r>
              <w:rPr>
                <w:sz w:val="18"/>
                <w:szCs w:val="18"/>
              </w:rPr>
              <w:t xml:space="preserve">Walkers are </w:t>
            </w:r>
            <w:r w:rsidR="001F349F">
              <w:rPr>
                <w:sz w:val="18"/>
                <w:szCs w:val="18"/>
              </w:rPr>
              <w:t>required</w:t>
            </w:r>
            <w:r>
              <w:rPr>
                <w:sz w:val="18"/>
                <w:szCs w:val="18"/>
              </w:rPr>
              <w:t xml:space="preserve"> </w:t>
            </w:r>
            <w:r w:rsidR="002C36CE">
              <w:rPr>
                <w:sz w:val="18"/>
                <w:szCs w:val="18"/>
              </w:rPr>
              <w:t xml:space="preserve">within the rules </w:t>
            </w:r>
            <w:r>
              <w:rPr>
                <w:sz w:val="18"/>
                <w:szCs w:val="18"/>
              </w:rPr>
              <w:t xml:space="preserve">to keep to </w:t>
            </w:r>
            <w:r w:rsidR="001F349F">
              <w:rPr>
                <w:sz w:val="18"/>
                <w:szCs w:val="18"/>
              </w:rPr>
              <w:t xml:space="preserve">known paths when walking across the chase, reducing the </w:t>
            </w:r>
            <w:r w:rsidR="002C36CE">
              <w:rPr>
                <w:sz w:val="18"/>
                <w:szCs w:val="18"/>
              </w:rPr>
              <w:t>risk of coming across such risks.</w:t>
            </w:r>
          </w:p>
        </w:tc>
        <w:tc>
          <w:tcPr>
            <w:tcW w:w="3569" w:type="dxa"/>
            <w:shd w:val="clear" w:color="auto" w:fill="auto"/>
          </w:tcPr>
          <w:p w14:paraId="54471EFB" w14:textId="77777777" w:rsidR="00A93CB0" w:rsidRPr="00A3722F" w:rsidRDefault="00A93CB0" w:rsidP="005A2C72">
            <w:pPr>
              <w:widowControl/>
              <w:autoSpaceDE/>
              <w:autoSpaceDN/>
              <w:rPr>
                <w:sz w:val="18"/>
                <w:szCs w:val="18"/>
              </w:rPr>
            </w:pPr>
          </w:p>
        </w:tc>
      </w:tr>
      <w:tr w:rsidR="00317341" w:rsidRPr="00017C5F" w14:paraId="4333AE7B" w14:textId="77777777" w:rsidTr="00657A2E">
        <w:trPr>
          <w:cantSplit/>
          <w:trHeight w:val="737"/>
        </w:trPr>
        <w:tc>
          <w:tcPr>
            <w:tcW w:w="963" w:type="dxa"/>
            <w:shd w:val="clear" w:color="auto" w:fill="auto"/>
          </w:tcPr>
          <w:p w14:paraId="3BDA1E94" w14:textId="0CBEADCE" w:rsidR="00317341" w:rsidRPr="00BA5EBA" w:rsidRDefault="00737D09" w:rsidP="00737D09">
            <w:pPr>
              <w:widowControl/>
              <w:autoSpaceDE/>
              <w:autoSpaceDN/>
              <w:rPr>
                <w:b/>
                <w:sz w:val="18"/>
                <w:szCs w:val="18"/>
              </w:rPr>
            </w:pPr>
            <w:r>
              <w:rPr>
                <w:b/>
                <w:sz w:val="18"/>
                <w:szCs w:val="18"/>
              </w:rPr>
              <w:lastRenderedPageBreak/>
              <w:t>R-</w:t>
            </w:r>
            <w:r w:rsidR="004E1E26" w:rsidRPr="00BA5EBA">
              <w:rPr>
                <w:b/>
                <w:sz w:val="18"/>
                <w:szCs w:val="18"/>
              </w:rPr>
              <w:t>26</w:t>
            </w:r>
          </w:p>
        </w:tc>
        <w:tc>
          <w:tcPr>
            <w:tcW w:w="2409" w:type="dxa"/>
            <w:shd w:val="clear" w:color="auto" w:fill="auto"/>
          </w:tcPr>
          <w:p w14:paraId="4CF0DA63" w14:textId="77777777" w:rsidR="00317341" w:rsidRPr="00BA5EBA" w:rsidRDefault="00317341" w:rsidP="00317341">
            <w:pPr>
              <w:widowControl/>
              <w:autoSpaceDE/>
              <w:autoSpaceDN/>
              <w:rPr>
                <w:b/>
                <w:bCs/>
                <w:sz w:val="18"/>
                <w:szCs w:val="18"/>
              </w:rPr>
            </w:pPr>
            <w:r w:rsidRPr="00BA5EBA">
              <w:rPr>
                <w:b/>
                <w:bCs/>
                <w:sz w:val="18"/>
                <w:szCs w:val="18"/>
              </w:rPr>
              <w:t>Slow Walkers</w:t>
            </w:r>
          </w:p>
          <w:p w14:paraId="39D3DC99" w14:textId="233AEE95" w:rsidR="00317341" w:rsidRPr="00BA5EBA" w:rsidRDefault="00317341" w:rsidP="00317341">
            <w:pPr>
              <w:widowControl/>
              <w:autoSpaceDE/>
              <w:autoSpaceDN/>
              <w:rPr>
                <w:b/>
                <w:bCs/>
                <w:sz w:val="18"/>
                <w:szCs w:val="18"/>
              </w:rPr>
            </w:pPr>
            <w:r w:rsidRPr="00BA5EBA">
              <w:rPr>
                <w:sz w:val="18"/>
                <w:szCs w:val="18"/>
              </w:rPr>
              <w:t>Leading to an overrunning event, and / or walkers / checkpoint staff not equipped for extended durations.</w:t>
            </w:r>
          </w:p>
        </w:tc>
        <w:tc>
          <w:tcPr>
            <w:tcW w:w="1709" w:type="dxa"/>
            <w:shd w:val="clear" w:color="auto" w:fill="auto"/>
          </w:tcPr>
          <w:p w14:paraId="0FC2A257" w14:textId="68DC5E38" w:rsidR="00317341" w:rsidRPr="00BA5EBA" w:rsidRDefault="00317341" w:rsidP="00317341">
            <w:pPr>
              <w:widowControl/>
              <w:autoSpaceDE/>
              <w:autoSpaceDN/>
              <w:rPr>
                <w:sz w:val="18"/>
                <w:szCs w:val="18"/>
              </w:rPr>
            </w:pPr>
            <w:r w:rsidRPr="00BA5EBA">
              <w:rPr>
                <w:sz w:val="18"/>
                <w:szCs w:val="18"/>
              </w:rPr>
              <w:t>Walkers &amp; Checkpoint volunteers</w:t>
            </w:r>
          </w:p>
        </w:tc>
        <w:tc>
          <w:tcPr>
            <w:tcW w:w="6796" w:type="dxa"/>
            <w:shd w:val="clear" w:color="auto" w:fill="auto"/>
          </w:tcPr>
          <w:p w14:paraId="6D85820F" w14:textId="77610C67" w:rsidR="00317341" w:rsidRPr="00BA5EBA" w:rsidRDefault="00317341" w:rsidP="00317341">
            <w:pPr>
              <w:widowControl/>
              <w:autoSpaceDE/>
              <w:autoSpaceDN/>
              <w:rPr>
                <w:sz w:val="18"/>
                <w:szCs w:val="18"/>
              </w:rPr>
            </w:pPr>
            <w:r w:rsidRPr="00BA5EBA">
              <w:rPr>
                <w:sz w:val="18"/>
                <w:szCs w:val="18"/>
              </w:rPr>
              <w:t>Checkpoint cut off times are in place to ensure a fair time for all walkers to attempt the event. Cut of times are in place to close checkpoints reducing the time for which checkpoint staff may be required to sit on a checkpoint risking checkpoint staff becoming cold.</w:t>
            </w:r>
          </w:p>
          <w:p w14:paraId="35DB72AF" w14:textId="77777777" w:rsidR="00317341" w:rsidRPr="00BA5EBA" w:rsidRDefault="00317341" w:rsidP="00317341">
            <w:pPr>
              <w:widowControl/>
              <w:autoSpaceDE/>
              <w:autoSpaceDN/>
              <w:rPr>
                <w:sz w:val="18"/>
                <w:szCs w:val="18"/>
              </w:rPr>
            </w:pPr>
            <w:r w:rsidRPr="00BA5EBA">
              <w:rPr>
                <w:sz w:val="18"/>
                <w:szCs w:val="18"/>
              </w:rPr>
              <w:br/>
              <w:t xml:space="preserve">Additionally slow teams are more likely to become cold, especially in unfavourable weather, due to limited movement. </w:t>
            </w:r>
          </w:p>
          <w:p w14:paraId="3ECB7984" w14:textId="77777777" w:rsidR="00317341" w:rsidRPr="00BA5EBA" w:rsidRDefault="00317341" w:rsidP="00317341">
            <w:pPr>
              <w:widowControl/>
              <w:autoSpaceDE/>
              <w:autoSpaceDN/>
              <w:rPr>
                <w:sz w:val="18"/>
                <w:szCs w:val="18"/>
              </w:rPr>
            </w:pPr>
          </w:p>
          <w:p w14:paraId="1F01A3E8" w14:textId="6CA64F36" w:rsidR="00317341" w:rsidRPr="00BA5EBA" w:rsidRDefault="00317341" w:rsidP="00317341">
            <w:pPr>
              <w:widowControl/>
              <w:autoSpaceDE/>
              <w:autoSpaceDN/>
              <w:rPr>
                <w:sz w:val="18"/>
                <w:szCs w:val="18"/>
              </w:rPr>
            </w:pPr>
            <w:r w:rsidRPr="00BA5EBA">
              <w:rPr>
                <w:sz w:val="18"/>
                <w:szCs w:val="18"/>
              </w:rPr>
              <w:t xml:space="preserve">Checkpoint teams will review the fitness and welfare of all team members arriving at a checkpoint, where a team member is identified as being unfit to continue will retire a single walker, or all walkers from a team where it is deemed appropriate for their own heath and / or wellbeing. Those remaining in a team will be permitted to continue </w:t>
            </w:r>
            <w:r w:rsidR="00711FF3" w:rsidRPr="00BA5EBA">
              <w:rPr>
                <w:sz w:val="18"/>
                <w:szCs w:val="18"/>
              </w:rPr>
              <w:t>if</w:t>
            </w:r>
            <w:r w:rsidRPr="00BA5EBA">
              <w:rPr>
                <w:sz w:val="18"/>
                <w:szCs w:val="18"/>
              </w:rPr>
              <w:t xml:space="preserve"> there are sufficient members remaining in a team, or another team to walk with.</w:t>
            </w:r>
          </w:p>
          <w:p w14:paraId="1CF9C4CA" w14:textId="77777777" w:rsidR="00317341" w:rsidRPr="00BA5EBA" w:rsidRDefault="00317341" w:rsidP="00317341">
            <w:pPr>
              <w:widowControl/>
              <w:autoSpaceDE/>
              <w:autoSpaceDN/>
              <w:rPr>
                <w:sz w:val="18"/>
                <w:szCs w:val="18"/>
              </w:rPr>
            </w:pPr>
          </w:p>
          <w:p w14:paraId="310DF9AA" w14:textId="00C289DB" w:rsidR="00317341" w:rsidRPr="00BA5EBA" w:rsidRDefault="00317341" w:rsidP="004B0158">
            <w:pPr>
              <w:widowControl/>
              <w:autoSpaceDE/>
              <w:autoSpaceDN/>
              <w:rPr>
                <w:sz w:val="18"/>
                <w:szCs w:val="18"/>
              </w:rPr>
            </w:pPr>
            <w:r w:rsidRPr="00BA5EBA">
              <w:rPr>
                <w:sz w:val="18"/>
                <w:szCs w:val="18"/>
              </w:rPr>
              <w:t xml:space="preserve">Checkpoint cut off times </w:t>
            </w:r>
            <w:r w:rsidR="004B0158" w:rsidRPr="00BA5EBA">
              <w:rPr>
                <w:sz w:val="18"/>
                <w:szCs w:val="18"/>
              </w:rPr>
              <w:t xml:space="preserve">are detailed in the walker handbook given to all teams prior to the </w:t>
            </w:r>
            <w:r w:rsidR="00CB78B8" w:rsidRPr="00BA5EBA">
              <w:rPr>
                <w:sz w:val="18"/>
                <w:szCs w:val="18"/>
              </w:rPr>
              <w:t>event and</w:t>
            </w:r>
            <w:r w:rsidR="004B0158" w:rsidRPr="00BA5EBA">
              <w:rPr>
                <w:sz w:val="18"/>
                <w:szCs w:val="18"/>
              </w:rPr>
              <w:t xml:space="preserve"> carried as part of the team kit. </w:t>
            </w:r>
          </w:p>
          <w:p w14:paraId="43CACBC8" w14:textId="77777777" w:rsidR="004B0158" w:rsidRPr="00BA5EBA" w:rsidRDefault="004B0158" w:rsidP="004B0158">
            <w:pPr>
              <w:widowControl/>
              <w:autoSpaceDE/>
              <w:autoSpaceDN/>
              <w:rPr>
                <w:sz w:val="18"/>
                <w:szCs w:val="18"/>
              </w:rPr>
            </w:pPr>
          </w:p>
          <w:p w14:paraId="65808269" w14:textId="24C55221" w:rsidR="004B0158" w:rsidRPr="00BA5EBA" w:rsidRDefault="004B0158" w:rsidP="004B0158">
            <w:pPr>
              <w:widowControl/>
              <w:autoSpaceDE/>
              <w:autoSpaceDN/>
              <w:rPr>
                <w:sz w:val="18"/>
                <w:szCs w:val="18"/>
              </w:rPr>
            </w:pPr>
            <w:r w:rsidRPr="00BA5EBA">
              <w:rPr>
                <w:sz w:val="18"/>
                <w:szCs w:val="18"/>
              </w:rPr>
              <w:t xml:space="preserve">Walk control can </w:t>
            </w:r>
            <w:r w:rsidR="004622A3" w:rsidRPr="00BA5EBA">
              <w:rPr>
                <w:sz w:val="18"/>
                <w:szCs w:val="18"/>
              </w:rPr>
              <w:t>decide</w:t>
            </w:r>
            <w:r w:rsidRPr="00BA5EBA">
              <w:rPr>
                <w:sz w:val="18"/>
                <w:szCs w:val="18"/>
              </w:rPr>
              <w:t xml:space="preserve"> to </w:t>
            </w:r>
            <w:r w:rsidR="0024728B" w:rsidRPr="00BA5EBA">
              <w:rPr>
                <w:sz w:val="18"/>
                <w:szCs w:val="18"/>
              </w:rPr>
              <w:t xml:space="preserve">allow walkers to continue beyond the cut off time, should a change have occurred </w:t>
            </w:r>
            <w:r w:rsidR="004E1E26" w:rsidRPr="00BA5EBA">
              <w:rPr>
                <w:sz w:val="18"/>
                <w:szCs w:val="18"/>
              </w:rPr>
              <w:t>to the team expecting they will progress with a better pace.</w:t>
            </w:r>
          </w:p>
          <w:p w14:paraId="42F483D2" w14:textId="77777777" w:rsidR="004E1E26" w:rsidRPr="00BA5EBA" w:rsidRDefault="004E1E26" w:rsidP="004B0158">
            <w:pPr>
              <w:widowControl/>
              <w:autoSpaceDE/>
              <w:autoSpaceDN/>
              <w:rPr>
                <w:sz w:val="18"/>
                <w:szCs w:val="18"/>
              </w:rPr>
            </w:pPr>
          </w:p>
          <w:p w14:paraId="38DAA565" w14:textId="2018E6C0" w:rsidR="004E1E26" w:rsidRPr="00BA5EBA" w:rsidRDefault="004E1E26" w:rsidP="004B0158">
            <w:pPr>
              <w:widowControl/>
              <w:autoSpaceDE/>
              <w:autoSpaceDN/>
              <w:rPr>
                <w:sz w:val="18"/>
                <w:szCs w:val="18"/>
              </w:rPr>
            </w:pPr>
            <w:r w:rsidRPr="00BA5EBA">
              <w:rPr>
                <w:sz w:val="18"/>
                <w:szCs w:val="18"/>
              </w:rPr>
              <w:t xml:space="preserve">Ultimately the event is a challenge hike, and the event operates to ensure as may people as possible complete the walk, while ensuring their </w:t>
            </w:r>
            <w:r w:rsidR="00BA5EBA" w:rsidRPr="00BA5EBA">
              <w:rPr>
                <w:sz w:val="18"/>
                <w:szCs w:val="18"/>
              </w:rPr>
              <w:t xml:space="preserve">and the checkpoint </w:t>
            </w:r>
            <w:r w:rsidR="00CB78B8" w:rsidRPr="00BA5EBA">
              <w:rPr>
                <w:sz w:val="18"/>
                <w:szCs w:val="18"/>
              </w:rPr>
              <w:t>volunteers’</w:t>
            </w:r>
            <w:r w:rsidR="00BA5EBA" w:rsidRPr="00BA5EBA">
              <w:rPr>
                <w:sz w:val="18"/>
                <w:szCs w:val="18"/>
              </w:rPr>
              <w:t xml:space="preserve"> </w:t>
            </w:r>
            <w:r w:rsidRPr="00BA5EBA">
              <w:rPr>
                <w:sz w:val="18"/>
                <w:szCs w:val="18"/>
              </w:rPr>
              <w:t>safety.</w:t>
            </w:r>
          </w:p>
        </w:tc>
        <w:tc>
          <w:tcPr>
            <w:tcW w:w="3569" w:type="dxa"/>
            <w:shd w:val="clear" w:color="auto" w:fill="auto"/>
          </w:tcPr>
          <w:p w14:paraId="3707D99A" w14:textId="77777777" w:rsidR="00317341" w:rsidRPr="00A3722F" w:rsidRDefault="00317341" w:rsidP="00317341">
            <w:pPr>
              <w:widowControl/>
              <w:autoSpaceDE/>
              <w:autoSpaceDN/>
              <w:rPr>
                <w:sz w:val="18"/>
                <w:szCs w:val="18"/>
              </w:rPr>
            </w:pPr>
          </w:p>
        </w:tc>
      </w:tr>
      <w:tr w:rsidR="00557412" w:rsidRPr="00017C5F" w14:paraId="458B129E" w14:textId="77777777" w:rsidTr="00657A2E">
        <w:trPr>
          <w:cantSplit/>
          <w:trHeight w:val="737"/>
        </w:trPr>
        <w:tc>
          <w:tcPr>
            <w:tcW w:w="963" w:type="dxa"/>
            <w:shd w:val="clear" w:color="auto" w:fill="auto"/>
          </w:tcPr>
          <w:p w14:paraId="297FC98A" w14:textId="0A1E6E2A" w:rsidR="00557412" w:rsidRPr="00557412" w:rsidRDefault="00737D09" w:rsidP="00737D09">
            <w:pPr>
              <w:widowControl/>
              <w:autoSpaceDE/>
              <w:autoSpaceDN/>
              <w:rPr>
                <w:b/>
                <w:sz w:val="18"/>
                <w:szCs w:val="18"/>
              </w:rPr>
            </w:pPr>
            <w:r>
              <w:rPr>
                <w:b/>
                <w:sz w:val="18"/>
                <w:szCs w:val="18"/>
              </w:rPr>
              <w:t>R-</w:t>
            </w:r>
            <w:r w:rsidR="001C09F4">
              <w:rPr>
                <w:b/>
                <w:sz w:val="18"/>
                <w:szCs w:val="18"/>
              </w:rPr>
              <w:t>27</w:t>
            </w:r>
          </w:p>
        </w:tc>
        <w:tc>
          <w:tcPr>
            <w:tcW w:w="2409" w:type="dxa"/>
            <w:shd w:val="clear" w:color="auto" w:fill="auto"/>
          </w:tcPr>
          <w:p w14:paraId="3C2508A2" w14:textId="77777777" w:rsidR="00557412" w:rsidRPr="00557412" w:rsidRDefault="00557412" w:rsidP="00557412">
            <w:pPr>
              <w:widowControl/>
              <w:autoSpaceDE/>
              <w:autoSpaceDN/>
              <w:rPr>
                <w:b/>
                <w:bCs/>
                <w:sz w:val="18"/>
                <w:szCs w:val="18"/>
              </w:rPr>
            </w:pPr>
            <w:r w:rsidRPr="00557412">
              <w:rPr>
                <w:b/>
                <w:bCs/>
                <w:sz w:val="18"/>
                <w:szCs w:val="18"/>
              </w:rPr>
              <w:t>Fire</w:t>
            </w:r>
          </w:p>
          <w:p w14:paraId="2663869B" w14:textId="73C8F761" w:rsidR="00557412" w:rsidRPr="00557412" w:rsidRDefault="00557412" w:rsidP="00557412">
            <w:pPr>
              <w:widowControl/>
              <w:autoSpaceDE/>
              <w:autoSpaceDN/>
              <w:rPr>
                <w:b/>
                <w:bCs/>
                <w:sz w:val="18"/>
                <w:szCs w:val="18"/>
              </w:rPr>
            </w:pPr>
            <w:r w:rsidRPr="00557412">
              <w:rPr>
                <w:sz w:val="18"/>
                <w:szCs w:val="18"/>
              </w:rPr>
              <w:t>Risk of fire in buildings and spaces used</w:t>
            </w:r>
          </w:p>
        </w:tc>
        <w:tc>
          <w:tcPr>
            <w:tcW w:w="1709" w:type="dxa"/>
            <w:shd w:val="clear" w:color="auto" w:fill="auto"/>
          </w:tcPr>
          <w:p w14:paraId="532FA91F" w14:textId="7FC73DD8" w:rsidR="00557412" w:rsidRPr="00557412" w:rsidRDefault="00557412" w:rsidP="00557412">
            <w:pPr>
              <w:widowControl/>
              <w:autoSpaceDE/>
              <w:autoSpaceDN/>
              <w:rPr>
                <w:sz w:val="18"/>
                <w:szCs w:val="18"/>
              </w:rPr>
            </w:pPr>
            <w:r w:rsidRPr="00557412">
              <w:rPr>
                <w:sz w:val="18"/>
                <w:szCs w:val="18"/>
              </w:rPr>
              <w:t>All – Predominantly marshals</w:t>
            </w:r>
          </w:p>
        </w:tc>
        <w:tc>
          <w:tcPr>
            <w:tcW w:w="6796" w:type="dxa"/>
            <w:shd w:val="clear" w:color="auto" w:fill="auto"/>
          </w:tcPr>
          <w:p w14:paraId="23EE302A" w14:textId="50D3099A" w:rsidR="00557412" w:rsidRPr="00557412" w:rsidRDefault="00557412" w:rsidP="00557412">
            <w:pPr>
              <w:widowControl/>
              <w:autoSpaceDE/>
              <w:autoSpaceDN/>
              <w:rPr>
                <w:sz w:val="18"/>
                <w:szCs w:val="18"/>
              </w:rPr>
            </w:pPr>
            <w:r w:rsidRPr="00557412">
              <w:rPr>
                <w:sz w:val="18"/>
                <w:szCs w:val="18"/>
              </w:rPr>
              <w:t xml:space="preserve">Buildings </w:t>
            </w:r>
            <w:r>
              <w:rPr>
                <w:sz w:val="18"/>
                <w:szCs w:val="18"/>
              </w:rPr>
              <w:t xml:space="preserve">are hired from </w:t>
            </w:r>
            <w:r w:rsidR="0052251E">
              <w:rPr>
                <w:sz w:val="18"/>
                <w:szCs w:val="18"/>
              </w:rPr>
              <w:t>Beaudesert</w:t>
            </w:r>
            <w:r>
              <w:rPr>
                <w:sz w:val="18"/>
                <w:szCs w:val="18"/>
              </w:rPr>
              <w:t xml:space="preserve"> </w:t>
            </w:r>
            <w:r w:rsidR="00CB78B8">
              <w:rPr>
                <w:sz w:val="18"/>
                <w:szCs w:val="18"/>
              </w:rPr>
              <w:t>campsite;</w:t>
            </w:r>
            <w:r>
              <w:rPr>
                <w:sz w:val="18"/>
                <w:szCs w:val="18"/>
              </w:rPr>
              <w:t xml:space="preserve"> their risk assessment show</w:t>
            </w:r>
            <w:r w:rsidR="0052251E">
              <w:rPr>
                <w:sz w:val="18"/>
                <w:szCs w:val="18"/>
              </w:rPr>
              <w:t xml:space="preserve"> they</w:t>
            </w:r>
            <w:r w:rsidRPr="00557412">
              <w:rPr>
                <w:sz w:val="18"/>
                <w:szCs w:val="18"/>
              </w:rPr>
              <w:t xml:space="preserve"> should appropriately maintain the safety of the building. </w:t>
            </w:r>
          </w:p>
          <w:p w14:paraId="287E93F7" w14:textId="77777777" w:rsidR="00557412" w:rsidRPr="00557412" w:rsidRDefault="00557412" w:rsidP="00557412">
            <w:pPr>
              <w:widowControl/>
              <w:autoSpaceDE/>
              <w:autoSpaceDN/>
              <w:rPr>
                <w:sz w:val="18"/>
                <w:szCs w:val="18"/>
              </w:rPr>
            </w:pPr>
          </w:p>
          <w:p w14:paraId="6F39CC8F" w14:textId="49ED75F6" w:rsidR="00557412" w:rsidRDefault="00557412" w:rsidP="00557412">
            <w:pPr>
              <w:widowControl/>
              <w:autoSpaceDE/>
              <w:autoSpaceDN/>
              <w:rPr>
                <w:sz w:val="18"/>
                <w:szCs w:val="18"/>
              </w:rPr>
            </w:pPr>
            <w:r w:rsidRPr="00557412">
              <w:rPr>
                <w:sz w:val="18"/>
                <w:szCs w:val="18"/>
              </w:rPr>
              <w:t xml:space="preserve">All individuals should be familiar with normal fire </w:t>
            </w:r>
            <w:r w:rsidR="00CB78B8" w:rsidRPr="00557412">
              <w:rPr>
                <w:sz w:val="18"/>
                <w:szCs w:val="18"/>
              </w:rPr>
              <w:t>alarms and</w:t>
            </w:r>
            <w:r w:rsidRPr="00557412">
              <w:rPr>
                <w:sz w:val="18"/>
                <w:szCs w:val="18"/>
              </w:rPr>
              <w:t xml:space="preserve"> follow instructions</w:t>
            </w:r>
            <w:r w:rsidR="0052251E">
              <w:rPr>
                <w:sz w:val="18"/>
                <w:szCs w:val="18"/>
              </w:rPr>
              <w:t xml:space="preserve"> and signage</w:t>
            </w:r>
            <w:r w:rsidRPr="00557412">
              <w:rPr>
                <w:sz w:val="18"/>
                <w:szCs w:val="18"/>
              </w:rPr>
              <w:t>. Note should be made of any potential individual who requires additional assistance in the event of a fire alarm, such as those with mobility or hearing issues.</w:t>
            </w:r>
          </w:p>
          <w:p w14:paraId="463C3378" w14:textId="77777777" w:rsidR="0052251E" w:rsidRDefault="0052251E" w:rsidP="00557412">
            <w:pPr>
              <w:widowControl/>
              <w:autoSpaceDE/>
              <w:autoSpaceDN/>
              <w:rPr>
                <w:sz w:val="18"/>
                <w:szCs w:val="18"/>
              </w:rPr>
            </w:pPr>
          </w:p>
          <w:p w14:paraId="6677E8AB" w14:textId="2F8DEBC3" w:rsidR="0052251E" w:rsidRPr="00A3722F" w:rsidRDefault="0052251E" w:rsidP="00557412">
            <w:pPr>
              <w:widowControl/>
              <w:autoSpaceDE/>
              <w:autoSpaceDN/>
              <w:rPr>
                <w:sz w:val="18"/>
                <w:szCs w:val="18"/>
              </w:rPr>
            </w:pPr>
            <w:r>
              <w:rPr>
                <w:sz w:val="18"/>
                <w:szCs w:val="18"/>
              </w:rPr>
              <w:t xml:space="preserve">No fire escapes should be blocked in the setting up of the event, and </w:t>
            </w:r>
            <w:r w:rsidR="001C09F4">
              <w:rPr>
                <w:sz w:val="18"/>
                <w:szCs w:val="18"/>
              </w:rPr>
              <w:t>access should be maintained for all.</w:t>
            </w:r>
          </w:p>
        </w:tc>
        <w:tc>
          <w:tcPr>
            <w:tcW w:w="3569" w:type="dxa"/>
            <w:shd w:val="clear" w:color="auto" w:fill="auto"/>
          </w:tcPr>
          <w:p w14:paraId="2125E33B" w14:textId="77777777" w:rsidR="00557412" w:rsidRPr="00A3722F" w:rsidRDefault="00557412" w:rsidP="00557412">
            <w:pPr>
              <w:widowControl/>
              <w:autoSpaceDE/>
              <w:autoSpaceDN/>
              <w:rPr>
                <w:sz w:val="18"/>
                <w:szCs w:val="18"/>
              </w:rPr>
            </w:pPr>
          </w:p>
        </w:tc>
      </w:tr>
      <w:tr w:rsidR="00557412" w:rsidRPr="00017C5F" w14:paraId="315C2DC2" w14:textId="77777777" w:rsidTr="00657A2E">
        <w:trPr>
          <w:cantSplit/>
          <w:trHeight w:val="737"/>
        </w:trPr>
        <w:tc>
          <w:tcPr>
            <w:tcW w:w="963" w:type="dxa"/>
          </w:tcPr>
          <w:p w14:paraId="1C15DE60" w14:textId="4C74E8D2" w:rsidR="00557412" w:rsidRPr="005E54CC" w:rsidRDefault="00737D09" w:rsidP="00737D09">
            <w:pPr>
              <w:widowControl/>
              <w:autoSpaceDE/>
              <w:autoSpaceDN/>
              <w:rPr>
                <w:b/>
                <w:sz w:val="18"/>
                <w:szCs w:val="18"/>
              </w:rPr>
            </w:pPr>
            <w:r>
              <w:rPr>
                <w:b/>
                <w:sz w:val="18"/>
                <w:szCs w:val="18"/>
              </w:rPr>
              <w:lastRenderedPageBreak/>
              <w:t>R-</w:t>
            </w:r>
            <w:r w:rsidR="00ED48A5">
              <w:rPr>
                <w:b/>
                <w:sz w:val="18"/>
                <w:szCs w:val="18"/>
              </w:rPr>
              <w:t>28</w:t>
            </w:r>
          </w:p>
        </w:tc>
        <w:tc>
          <w:tcPr>
            <w:tcW w:w="2409" w:type="dxa"/>
            <w:shd w:val="clear" w:color="auto" w:fill="auto"/>
          </w:tcPr>
          <w:p w14:paraId="710C59BE" w14:textId="77777777" w:rsidR="00557412" w:rsidRPr="005E54CC" w:rsidRDefault="00557412" w:rsidP="00557412">
            <w:pPr>
              <w:widowControl/>
              <w:autoSpaceDE/>
              <w:autoSpaceDN/>
              <w:rPr>
                <w:b/>
                <w:bCs/>
                <w:sz w:val="18"/>
                <w:szCs w:val="18"/>
              </w:rPr>
            </w:pPr>
            <w:r w:rsidRPr="005E54CC">
              <w:rPr>
                <w:b/>
                <w:bCs/>
                <w:sz w:val="18"/>
                <w:szCs w:val="18"/>
              </w:rPr>
              <w:t>Separation from group</w:t>
            </w:r>
          </w:p>
          <w:p w14:paraId="0E00BCE1" w14:textId="1A91F775" w:rsidR="00557412" w:rsidRPr="005E54CC" w:rsidRDefault="00557412" w:rsidP="00557412">
            <w:pPr>
              <w:widowControl/>
              <w:autoSpaceDE/>
              <w:autoSpaceDN/>
              <w:rPr>
                <w:sz w:val="18"/>
                <w:szCs w:val="18"/>
              </w:rPr>
            </w:pPr>
            <w:r w:rsidRPr="005E54CC">
              <w:rPr>
                <w:sz w:val="18"/>
                <w:szCs w:val="18"/>
              </w:rPr>
              <w:t>Walkers becoming separated from their team.</w:t>
            </w:r>
          </w:p>
        </w:tc>
        <w:tc>
          <w:tcPr>
            <w:tcW w:w="1709" w:type="dxa"/>
            <w:shd w:val="clear" w:color="auto" w:fill="auto"/>
          </w:tcPr>
          <w:p w14:paraId="4D5AB976" w14:textId="6981C810" w:rsidR="00557412" w:rsidRPr="005E54CC" w:rsidRDefault="00557412" w:rsidP="00557412">
            <w:pPr>
              <w:widowControl/>
              <w:autoSpaceDE/>
              <w:autoSpaceDN/>
              <w:rPr>
                <w:sz w:val="18"/>
                <w:szCs w:val="18"/>
              </w:rPr>
            </w:pPr>
            <w:r w:rsidRPr="005E54CC">
              <w:rPr>
                <w:sz w:val="18"/>
                <w:szCs w:val="18"/>
              </w:rPr>
              <w:t>Walkers</w:t>
            </w:r>
          </w:p>
        </w:tc>
        <w:tc>
          <w:tcPr>
            <w:tcW w:w="6796" w:type="dxa"/>
            <w:shd w:val="clear" w:color="auto" w:fill="auto"/>
          </w:tcPr>
          <w:p w14:paraId="32E4F73D" w14:textId="230FFAB4" w:rsidR="00557412" w:rsidRPr="005E54CC" w:rsidRDefault="00557412" w:rsidP="00557412">
            <w:pPr>
              <w:widowControl/>
              <w:autoSpaceDE/>
              <w:autoSpaceDN/>
              <w:rPr>
                <w:sz w:val="18"/>
                <w:szCs w:val="18"/>
              </w:rPr>
            </w:pPr>
            <w:r w:rsidRPr="005E54CC">
              <w:rPr>
                <w:sz w:val="18"/>
                <w:szCs w:val="18"/>
              </w:rPr>
              <w:t xml:space="preserve">The event defines the minimum walking size is 4 walkers at all times, and that teams walk together. Maximum team size is 7 for the main walk, and 8 for the scout walk. </w:t>
            </w:r>
          </w:p>
          <w:p w14:paraId="14EDA871" w14:textId="77777777" w:rsidR="00557412" w:rsidRPr="005E54CC" w:rsidRDefault="00557412" w:rsidP="00557412">
            <w:pPr>
              <w:widowControl/>
              <w:autoSpaceDE/>
              <w:autoSpaceDN/>
              <w:rPr>
                <w:sz w:val="18"/>
                <w:szCs w:val="18"/>
              </w:rPr>
            </w:pPr>
          </w:p>
          <w:p w14:paraId="393A8882" w14:textId="347E2E92" w:rsidR="00557412" w:rsidRDefault="00557412" w:rsidP="00557412">
            <w:pPr>
              <w:widowControl/>
              <w:autoSpaceDE/>
              <w:autoSpaceDN/>
              <w:rPr>
                <w:sz w:val="18"/>
                <w:szCs w:val="18"/>
              </w:rPr>
            </w:pPr>
            <w:r w:rsidRPr="005E54CC">
              <w:rPr>
                <w:sz w:val="18"/>
                <w:szCs w:val="18"/>
              </w:rPr>
              <w:t>When teams have retirements, the remaining members MUST only continue by joining up with other walkers</w:t>
            </w:r>
            <w:r w:rsidR="004B0DC2">
              <w:rPr>
                <w:sz w:val="18"/>
                <w:szCs w:val="18"/>
              </w:rPr>
              <w:t xml:space="preserve"> when they are less than 4</w:t>
            </w:r>
            <w:r w:rsidRPr="005E54CC">
              <w:rPr>
                <w:sz w:val="18"/>
                <w:szCs w:val="18"/>
              </w:rPr>
              <w:t xml:space="preserve">. </w:t>
            </w:r>
          </w:p>
          <w:p w14:paraId="5E2279DB" w14:textId="77777777" w:rsidR="00557412" w:rsidRDefault="00557412" w:rsidP="00557412">
            <w:pPr>
              <w:widowControl/>
              <w:autoSpaceDE/>
              <w:autoSpaceDN/>
              <w:rPr>
                <w:sz w:val="18"/>
                <w:szCs w:val="18"/>
              </w:rPr>
            </w:pPr>
          </w:p>
          <w:p w14:paraId="2C89C6C6" w14:textId="20C88A1F" w:rsidR="00557412" w:rsidRPr="005E54CC" w:rsidRDefault="00557412" w:rsidP="00557412">
            <w:pPr>
              <w:widowControl/>
              <w:autoSpaceDE/>
              <w:autoSpaceDN/>
              <w:rPr>
                <w:sz w:val="18"/>
                <w:szCs w:val="18"/>
              </w:rPr>
            </w:pPr>
            <w:r w:rsidRPr="005E54CC">
              <w:rPr>
                <w:sz w:val="18"/>
                <w:szCs w:val="18"/>
              </w:rPr>
              <w:t xml:space="preserve">Walkers </w:t>
            </w:r>
            <w:r w:rsidR="00B24FC8">
              <w:rPr>
                <w:sz w:val="18"/>
                <w:szCs w:val="18"/>
              </w:rPr>
              <w:t>should</w:t>
            </w:r>
            <w:r w:rsidRPr="005E54CC">
              <w:rPr>
                <w:sz w:val="18"/>
                <w:szCs w:val="18"/>
              </w:rPr>
              <w:t xml:space="preserve"> only retire at recognised checkpoints.</w:t>
            </w:r>
          </w:p>
        </w:tc>
        <w:tc>
          <w:tcPr>
            <w:tcW w:w="3569" w:type="dxa"/>
            <w:shd w:val="clear" w:color="auto" w:fill="auto"/>
          </w:tcPr>
          <w:p w14:paraId="3814C857" w14:textId="795F9096" w:rsidR="00557412" w:rsidRPr="005E54CC" w:rsidRDefault="00557412" w:rsidP="00557412">
            <w:pPr>
              <w:widowControl/>
              <w:autoSpaceDE/>
              <w:autoSpaceDN/>
              <w:rPr>
                <w:sz w:val="18"/>
                <w:szCs w:val="18"/>
              </w:rPr>
            </w:pPr>
            <w:r w:rsidRPr="005E54CC">
              <w:rPr>
                <w:sz w:val="18"/>
                <w:szCs w:val="18"/>
              </w:rPr>
              <w:t xml:space="preserve">Main Walk Rule 1b - Entries must be from TEAMS of 4 to 7 people aged </w:t>
            </w:r>
            <w:r w:rsidR="00CB78B8" w:rsidRPr="005E54CC">
              <w:rPr>
                <w:sz w:val="18"/>
                <w:szCs w:val="18"/>
              </w:rPr>
              <w:t>14.</w:t>
            </w:r>
          </w:p>
          <w:p w14:paraId="23B1E390" w14:textId="77777777" w:rsidR="00557412" w:rsidRPr="005E54CC" w:rsidRDefault="00557412" w:rsidP="00557412">
            <w:pPr>
              <w:widowControl/>
              <w:autoSpaceDE/>
              <w:autoSpaceDN/>
              <w:rPr>
                <w:sz w:val="18"/>
                <w:szCs w:val="18"/>
              </w:rPr>
            </w:pPr>
          </w:p>
          <w:p w14:paraId="47930439" w14:textId="0A7DF4CD" w:rsidR="00557412" w:rsidRPr="005E54CC" w:rsidRDefault="00557412" w:rsidP="00557412">
            <w:pPr>
              <w:widowControl/>
              <w:autoSpaceDE/>
              <w:autoSpaceDN/>
              <w:rPr>
                <w:sz w:val="18"/>
                <w:szCs w:val="18"/>
              </w:rPr>
            </w:pPr>
            <w:r w:rsidRPr="005E54CC">
              <w:rPr>
                <w:sz w:val="18"/>
                <w:szCs w:val="18"/>
              </w:rPr>
              <w:t xml:space="preserve">Scout Walk Rule 2 - </w:t>
            </w:r>
            <w:r w:rsidRPr="005E54CC">
              <w:rPr>
                <w:i/>
                <w:iCs/>
                <w:sz w:val="18"/>
                <w:szCs w:val="18"/>
              </w:rPr>
              <w:t xml:space="preserve">Entries must be from teams of 4 to 8 </w:t>
            </w:r>
            <w:r w:rsidR="00CB78B8" w:rsidRPr="005E54CC">
              <w:rPr>
                <w:i/>
                <w:iCs/>
                <w:sz w:val="18"/>
                <w:szCs w:val="18"/>
              </w:rPr>
              <w:t>people.</w:t>
            </w:r>
          </w:p>
          <w:p w14:paraId="647AF736" w14:textId="77777777" w:rsidR="00557412" w:rsidRPr="005E54CC" w:rsidRDefault="00557412" w:rsidP="00557412">
            <w:pPr>
              <w:widowControl/>
              <w:autoSpaceDE/>
              <w:autoSpaceDN/>
              <w:rPr>
                <w:sz w:val="18"/>
                <w:szCs w:val="18"/>
              </w:rPr>
            </w:pPr>
          </w:p>
          <w:p w14:paraId="33CCFD12" w14:textId="6B4156C2" w:rsidR="00557412" w:rsidRPr="005E54CC" w:rsidRDefault="00557412" w:rsidP="00557412">
            <w:pPr>
              <w:widowControl/>
              <w:autoSpaceDE/>
              <w:autoSpaceDN/>
              <w:rPr>
                <w:i/>
                <w:iCs/>
                <w:sz w:val="18"/>
                <w:szCs w:val="18"/>
              </w:rPr>
            </w:pPr>
            <w:r w:rsidRPr="005E54CC">
              <w:rPr>
                <w:sz w:val="18"/>
                <w:szCs w:val="18"/>
              </w:rPr>
              <w:t xml:space="preserve">Main Walk Rule 3b - </w:t>
            </w:r>
            <w:r w:rsidRPr="005E54CC">
              <w:rPr>
                <w:i/>
                <w:iCs/>
                <w:sz w:val="18"/>
                <w:szCs w:val="18"/>
              </w:rPr>
              <w:t xml:space="preserve">Teams must keep together at all </w:t>
            </w:r>
            <w:r w:rsidR="00CB78B8" w:rsidRPr="005E54CC">
              <w:rPr>
                <w:i/>
                <w:iCs/>
                <w:sz w:val="18"/>
                <w:szCs w:val="18"/>
              </w:rPr>
              <w:t>times.</w:t>
            </w:r>
          </w:p>
          <w:p w14:paraId="054A7025" w14:textId="77777777" w:rsidR="00557412" w:rsidRPr="005E54CC" w:rsidRDefault="00557412" w:rsidP="00557412">
            <w:pPr>
              <w:widowControl/>
              <w:autoSpaceDE/>
              <w:autoSpaceDN/>
              <w:rPr>
                <w:i/>
                <w:iCs/>
                <w:sz w:val="18"/>
                <w:szCs w:val="18"/>
              </w:rPr>
            </w:pPr>
          </w:p>
          <w:p w14:paraId="3C9B6AC7" w14:textId="3EBDB344" w:rsidR="00557412" w:rsidRPr="005E54CC" w:rsidRDefault="00557412" w:rsidP="00557412">
            <w:pPr>
              <w:widowControl/>
              <w:autoSpaceDE/>
              <w:autoSpaceDN/>
              <w:rPr>
                <w:sz w:val="18"/>
                <w:szCs w:val="18"/>
              </w:rPr>
            </w:pPr>
            <w:r w:rsidRPr="005E54CC">
              <w:rPr>
                <w:i/>
                <w:iCs/>
                <w:sz w:val="18"/>
                <w:szCs w:val="18"/>
              </w:rPr>
              <w:t>Scout Walk Rule 7 – Teams must keep together at all times.</w:t>
            </w:r>
          </w:p>
        </w:tc>
      </w:tr>
      <w:tr w:rsidR="00557412" w:rsidRPr="00017C5F" w14:paraId="6C9EC44C" w14:textId="77777777" w:rsidTr="00657A2E">
        <w:trPr>
          <w:cantSplit/>
          <w:trHeight w:val="737"/>
        </w:trPr>
        <w:tc>
          <w:tcPr>
            <w:tcW w:w="963" w:type="dxa"/>
          </w:tcPr>
          <w:p w14:paraId="023D262D" w14:textId="3C149688" w:rsidR="00557412" w:rsidRPr="00733B38" w:rsidRDefault="00737D09" w:rsidP="00737D09">
            <w:pPr>
              <w:widowControl/>
              <w:autoSpaceDE/>
              <w:autoSpaceDN/>
              <w:rPr>
                <w:b/>
                <w:sz w:val="18"/>
                <w:szCs w:val="18"/>
              </w:rPr>
            </w:pPr>
            <w:r>
              <w:rPr>
                <w:b/>
                <w:sz w:val="18"/>
                <w:szCs w:val="18"/>
              </w:rPr>
              <w:t>R-</w:t>
            </w:r>
            <w:r w:rsidR="00ED48A5">
              <w:rPr>
                <w:b/>
                <w:sz w:val="18"/>
                <w:szCs w:val="18"/>
              </w:rPr>
              <w:t>29</w:t>
            </w:r>
          </w:p>
        </w:tc>
        <w:tc>
          <w:tcPr>
            <w:tcW w:w="2409" w:type="dxa"/>
            <w:shd w:val="clear" w:color="auto" w:fill="auto"/>
          </w:tcPr>
          <w:p w14:paraId="7EEE2CB7" w14:textId="4AC6D1EB" w:rsidR="00557412" w:rsidRPr="00733B38" w:rsidRDefault="00557412" w:rsidP="00557412">
            <w:pPr>
              <w:widowControl/>
              <w:autoSpaceDE/>
              <w:autoSpaceDN/>
              <w:rPr>
                <w:b/>
                <w:bCs/>
                <w:sz w:val="18"/>
                <w:szCs w:val="18"/>
              </w:rPr>
            </w:pPr>
            <w:r w:rsidRPr="00733B38">
              <w:rPr>
                <w:b/>
                <w:bCs/>
                <w:sz w:val="18"/>
                <w:szCs w:val="18"/>
              </w:rPr>
              <w:t>Lost / Injured Walkers</w:t>
            </w:r>
            <w:r w:rsidRPr="00733B38">
              <w:rPr>
                <w:sz w:val="18"/>
                <w:szCs w:val="18"/>
              </w:rPr>
              <w:br/>
              <w:t>Walkers getting lost or injured between checkpoints.</w:t>
            </w:r>
          </w:p>
        </w:tc>
        <w:tc>
          <w:tcPr>
            <w:tcW w:w="1709" w:type="dxa"/>
            <w:shd w:val="clear" w:color="auto" w:fill="auto"/>
          </w:tcPr>
          <w:p w14:paraId="1236544F" w14:textId="486FFE82" w:rsidR="00557412" w:rsidRPr="00733B38" w:rsidRDefault="00557412" w:rsidP="00557412">
            <w:pPr>
              <w:widowControl/>
              <w:autoSpaceDE/>
              <w:autoSpaceDN/>
              <w:rPr>
                <w:sz w:val="18"/>
                <w:szCs w:val="18"/>
              </w:rPr>
            </w:pPr>
            <w:r w:rsidRPr="00733B38">
              <w:rPr>
                <w:sz w:val="18"/>
                <w:szCs w:val="18"/>
              </w:rPr>
              <w:t>Walkers</w:t>
            </w:r>
          </w:p>
        </w:tc>
        <w:tc>
          <w:tcPr>
            <w:tcW w:w="6796" w:type="dxa"/>
            <w:shd w:val="clear" w:color="auto" w:fill="auto"/>
          </w:tcPr>
          <w:p w14:paraId="5C6FE982" w14:textId="64A9AEED" w:rsidR="00557412" w:rsidRPr="00733B38" w:rsidRDefault="00557412" w:rsidP="00557412">
            <w:pPr>
              <w:widowControl/>
              <w:autoSpaceDE/>
              <w:autoSpaceDN/>
              <w:rPr>
                <w:sz w:val="18"/>
                <w:szCs w:val="18"/>
              </w:rPr>
            </w:pPr>
            <w:r w:rsidRPr="00733B38">
              <w:rPr>
                <w:sz w:val="18"/>
                <w:szCs w:val="18"/>
              </w:rPr>
              <w:t>Each team has a unique team number, each walker has a unique walker letter (A to H), giving each person a unique reference (i.e. 33C), this reference is used to refer to that individual.</w:t>
            </w:r>
          </w:p>
          <w:p w14:paraId="4C54EF97" w14:textId="2DFC0657" w:rsidR="00557412" w:rsidRPr="00733B38" w:rsidRDefault="00557412" w:rsidP="00557412">
            <w:pPr>
              <w:widowControl/>
              <w:autoSpaceDE/>
              <w:autoSpaceDN/>
              <w:rPr>
                <w:sz w:val="18"/>
                <w:szCs w:val="18"/>
              </w:rPr>
            </w:pPr>
          </w:p>
          <w:p w14:paraId="72D441E0" w14:textId="1E3CB6CC" w:rsidR="00557412" w:rsidRPr="00733B38" w:rsidRDefault="00557412" w:rsidP="00557412">
            <w:pPr>
              <w:widowControl/>
              <w:autoSpaceDE/>
              <w:autoSpaceDN/>
              <w:rPr>
                <w:sz w:val="18"/>
                <w:szCs w:val="18"/>
              </w:rPr>
            </w:pPr>
            <w:r w:rsidRPr="00733B38">
              <w:rPr>
                <w:sz w:val="18"/>
                <w:szCs w:val="18"/>
              </w:rPr>
              <w:t xml:space="preserve">Check points will report to </w:t>
            </w:r>
            <w:r>
              <w:rPr>
                <w:sz w:val="18"/>
                <w:szCs w:val="18"/>
              </w:rPr>
              <w:t xml:space="preserve">walk </w:t>
            </w:r>
            <w:r w:rsidRPr="00733B38">
              <w:rPr>
                <w:sz w:val="18"/>
                <w:szCs w:val="18"/>
              </w:rPr>
              <w:t xml:space="preserve">control the arrival times of team, and the number of walkers. </w:t>
            </w:r>
            <w:r>
              <w:rPr>
                <w:sz w:val="18"/>
                <w:szCs w:val="18"/>
              </w:rPr>
              <w:t xml:space="preserve">Walk </w:t>
            </w:r>
            <w:r w:rsidRPr="00733B38">
              <w:rPr>
                <w:sz w:val="18"/>
                <w:szCs w:val="18"/>
              </w:rPr>
              <w:t xml:space="preserve">control will monitor these times recording </w:t>
            </w:r>
            <w:r w:rsidR="00B51D03">
              <w:rPr>
                <w:sz w:val="18"/>
                <w:szCs w:val="18"/>
              </w:rPr>
              <w:t xml:space="preserve">them </w:t>
            </w:r>
            <w:r w:rsidR="00EC2456">
              <w:rPr>
                <w:sz w:val="18"/>
                <w:szCs w:val="18"/>
              </w:rPr>
              <w:t xml:space="preserve">on </w:t>
            </w:r>
            <w:r w:rsidR="00B51D03">
              <w:rPr>
                <w:sz w:val="18"/>
                <w:szCs w:val="18"/>
              </w:rPr>
              <w:t xml:space="preserve">a </w:t>
            </w:r>
            <w:r w:rsidRPr="00733B38">
              <w:rPr>
                <w:sz w:val="18"/>
                <w:szCs w:val="18"/>
              </w:rPr>
              <w:t>walk control system, this allows the progress of each walker around the route to be tracked.</w:t>
            </w:r>
          </w:p>
          <w:p w14:paraId="3E51EB72" w14:textId="77777777" w:rsidR="00557412" w:rsidRPr="00733B38" w:rsidRDefault="00557412" w:rsidP="00557412">
            <w:pPr>
              <w:widowControl/>
              <w:autoSpaceDE/>
              <w:autoSpaceDN/>
              <w:rPr>
                <w:sz w:val="18"/>
                <w:szCs w:val="18"/>
              </w:rPr>
            </w:pPr>
          </w:p>
          <w:p w14:paraId="5AAAA377" w14:textId="1AC69AC2" w:rsidR="00557412" w:rsidRPr="00733B38" w:rsidRDefault="00557412" w:rsidP="00557412">
            <w:pPr>
              <w:widowControl/>
              <w:autoSpaceDE/>
              <w:autoSpaceDN/>
              <w:rPr>
                <w:sz w:val="18"/>
                <w:szCs w:val="18"/>
              </w:rPr>
            </w:pPr>
            <w:r w:rsidRPr="00733B38">
              <w:rPr>
                <w:sz w:val="18"/>
                <w:szCs w:val="18"/>
              </w:rPr>
              <w:t xml:space="preserve">Teams travel between pre-defined checkpoints, along agreed routes of between 15 checkpoints on the main walk, and 6 on the scout walk enabling regular monitoring of each </w:t>
            </w:r>
            <w:r w:rsidR="008A2F56" w:rsidRPr="00733B38">
              <w:rPr>
                <w:sz w:val="18"/>
                <w:szCs w:val="18"/>
              </w:rPr>
              <w:t>team’s</w:t>
            </w:r>
            <w:r w:rsidRPr="00733B38">
              <w:rPr>
                <w:sz w:val="18"/>
                <w:szCs w:val="18"/>
              </w:rPr>
              <w:t xml:space="preserve"> progress.</w:t>
            </w:r>
          </w:p>
          <w:p w14:paraId="5F4DF042" w14:textId="77777777" w:rsidR="00557412" w:rsidRPr="00733B38" w:rsidRDefault="00557412" w:rsidP="00557412">
            <w:pPr>
              <w:widowControl/>
              <w:autoSpaceDE/>
              <w:autoSpaceDN/>
              <w:rPr>
                <w:sz w:val="18"/>
                <w:szCs w:val="18"/>
              </w:rPr>
            </w:pPr>
          </w:p>
          <w:p w14:paraId="494D0D6D" w14:textId="3D195A74" w:rsidR="00557412" w:rsidRPr="00733B38" w:rsidRDefault="00B51D03" w:rsidP="00557412">
            <w:pPr>
              <w:widowControl/>
              <w:autoSpaceDE/>
              <w:autoSpaceDN/>
              <w:rPr>
                <w:sz w:val="18"/>
                <w:szCs w:val="18"/>
              </w:rPr>
            </w:pPr>
            <w:r>
              <w:rPr>
                <w:sz w:val="18"/>
                <w:szCs w:val="18"/>
              </w:rPr>
              <w:t>Each</w:t>
            </w:r>
            <w:r w:rsidR="00557412" w:rsidRPr="00733B38">
              <w:rPr>
                <w:sz w:val="18"/>
                <w:szCs w:val="18"/>
              </w:rPr>
              <w:t xml:space="preserve"> team</w:t>
            </w:r>
            <w:r>
              <w:rPr>
                <w:sz w:val="18"/>
                <w:szCs w:val="18"/>
              </w:rPr>
              <w:t xml:space="preserve"> is</w:t>
            </w:r>
            <w:r w:rsidR="00557412" w:rsidRPr="00733B38">
              <w:rPr>
                <w:sz w:val="18"/>
                <w:szCs w:val="18"/>
              </w:rPr>
              <w:t xml:space="preserve"> required to </w:t>
            </w:r>
            <w:r w:rsidR="003E691E" w:rsidRPr="00733B38">
              <w:rPr>
                <w:sz w:val="18"/>
                <w:szCs w:val="18"/>
              </w:rPr>
              <w:t>always remain together</w:t>
            </w:r>
            <w:r w:rsidR="00557412" w:rsidRPr="00733B38">
              <w:rPr>
                <w:sz w:val="18"/>
                <w:szCs w:val="18"/>
              </w:rPr>
              <w:t xml:space="preserve">. All teams are provided with an event emergency contact number. </w:t>
            </w:r>
          </w:p>
        </w:tc>
        <w:tc>
          <w:tcPr>
            <w:tcW w:w="3569" w:type="dxa"/>
            <w:shd w:val="clear" w:color="auto" w:fill="auto"/>
          </w:tcPr>
          <w:p w14:paraId="47D16587" w14:textId="77777777" w:rsidR="00557412" w:rsidRPr="00017C5F" w:rsidRDefault="00557412" w:rsidP="00557412">
            <w:pPr>
              <w:widowControl/>
              <w:autoSpaceDE/>
              <w:autoSpaceDN/>
              <w:rPr>
                <w:sz w:val="18"/>
                <w:szCs w:val="18"/>
                <w:highlight w:val="yellow"/>
              </w:rPr>
            </w:pPr>
          </w:p>
          <w:p w14:paraId="4730CB94" w14:textId="77777777" w:rsidR="00557412" w:rsidRPr="00017C5F" w:rsidRDefault="00557412" w:rsidP="00557412">
            <w:pPr>
              <w:widowControl/>
              <w:autoSpaceDE/>
              <w:autoSpaceDN/>
              <w:rPr>
                <w:sz w:val="18"/>
                <w:szCs w:val="18"/>
                <w:highlight w:val="yellow"/>
              </w:rPr>
            </w:pPr>
          </w:p>
          <w:p w14:paraId="35FEB6F2" w14:textId="77777777" w:rsidR="00557412" w:rsidRPr="00017C5F" w:rsidRDefault="00557412" w:rsidP="00557412">
            <w:pPr>
              <w:widowControl/>
              <w:autoSpaceDE/>
              <w:autoSpaceDN/>
              <w:rPr>
                <w:sz w:val="18"/>
                <w:szCs w:val="18"/>
                <w:highlight w:val="yellow"/>
              </w:rPr>
            </w:pPr>
          </w:p>
          <w:p w14:paraId="07BD3503" w14:textId="77777777" w:rsidR="00557412" w:rsidRPr="00017C5F" w:rsidRDefault="00557412" w:rsidP="00557412">
            <w:pPr>
              <w:widowControl/>
              <w:autoSpaceDE/>
              <w:autoSpaceDN/>
              <w:rPr>
                <w:sz w:val="18"/>
                <w:szCs w:val="18"/>
                <w:highlight w:val="yellow"/>
              </w:rPr>
            </w:pPr>
          </w:p>
          <w:p w14:paraId="00A7786E" w14:textId="77777777" w:rsidR="00557412" w:rsidRPr="00017C5F" w:rsidRDefault="00557412" w:rsidP="00557412">
            <w:pPr>
              <w:widowControl/>
              <w:autoSpaceDE/>
              <w:autoSpaceDN/>
              <w:rPr>
                <w:sz w:val="18"/>
                <w:szCs w:val="18"/>
                <w:highlight w:val="yellow"/>
              </w:rPr>
            </w:pPr>
          </w:p>
          <w:p w14:paraId="33C3BA40" w14:textId="77777777" w:rsidR="00557412" w:rsidRPr="00017C5F" w:rsidRDefault="00557412" w:rsidP="00557412">
            <w:pPr>
              <w:widowControl/>
              <w:autoSpaceDE/>
              <w:autoSpaceDN/>
              <w:rPr>
                <w:sz w:val="18"/>
                <w:szCs w:val="18"/>
                <w:highlight w:val="yellow"/>
              </w:rPr>
            </w:pPr>
          </w:p>
          <w:p w14:paraId="2C08E750" w14:textId="364DF35B" w:rsidR="00557412" w:rsidRPr="00A3722F" w:rsidRDefault="00557412" w:rsidP="00557412">
            <w:pPr>
              <w:widowControl/>
              <w:autoSpaceDE/>
              <w:autoSpaceDN/>
              <w:rPr>
                <w:sz w:val="18"/>
                <w:szCs w:val="18"/>
              </w:rPr>
            </w:pPr>
          </w:p>
        </w:tc>
      </w:tr>
      <w:tr w:rsidR="00557412" w:rsidRPr="00017C5F" w14:paraId="05BC5B7D" w14:textId="77777777" w:rsidTr="00657A2E">
        <w:trPr>
          <w:cantSplit/>
          <w:trHeight w:val="737"/>
        </w:trPr>
        <w:tc>
          <w:tcPr>
            <w:tcW w:w="963" w:type="dxa"/>
          </w:tcPr>
          <w:p w14:paraId="21DD8874" w14:textId="7CDFBBDD" w:rsidR="00557412" w:rsidRPr="00893C1A" w:rsidRDefault="00737D09" w:rsidP="00737D09">
            <w:pPr>
              <w:widowControl/>
              <w:autoSpaceDE/>
              <w:autoSpaceDN/>
              <w:rPr>
                <w:b/>
                <w:sz w:val="18"/>
                <w:szCs w:val="18"/>
              </w:rPr>
            </w:pPr>
            <w:r>
              <w:rPr>
                <w:b/>
                <w:sz w:val="18"/>
                <w:szCs w:val="18"/>
              </w:rPr>
              <w:t>R-</w:t>
            </w:r>
            <w:r w:rsidR="00ED48A5">
              <w:rPr>
                <w:b/>
                <w:sz w:val="18"/>
                <w:szCs w:val="18"/>
              </w:rPr>
              <w:t>30</w:t>
            </w:r>
          </w:p>
        </w:tc>
        <w:tc>
          <w:tcPr>
            <w:tcW w:w="2409" w:type="dxa"/>
            <w:shd w:val="clear" w:color="auto" w:fill="auto"/>
          </w:tcPr>
          <w:p w14:paraId="1049315A" w14:textId="77777777" w:rsidR="00557412" w:rsidRPr="00893C1A" w:rsidRDefault="00557412" w:rsidP="00557412">
            <w:pPr>
              <w:widowControl/>
              <w:autoSpaceDE/>
              <w:rPr>
                <w:b/>
                <w:sz w:val="18"/>
                <w:szCs w:val="18"/>
              </w:rPr>
            </w:pPr>
            <w:r w:rsidRPr="00893C1A">
              <w:rPr>
                <w:b/>
                <w:sz w:val="18"/>
                <w:szCs w:val="18"/>
              </w:rPr>
              <w:t>Incidents</w:t>
            </w:r>
          </w:p>
          <w:p w14:paraId="62F70AF5" w14:textId="77777777" w:rsidR="00557412" w:rsidRPr="00893C1A" w:rsidRDefault="00557412" w:rsidP="00557412">
            <w:pPr>
              <w:widowControl/>
              <w:autoSpaceDE/>
              <w:rPr>
                <w:sz w:val="18"/>
                <w:szCs w:val="18"/>
              </w:rPr>
            </w:pPr>
            <w:r w:rsidRPr="00893C1A">
              <w:rPr>
                <w:sz w:val="18"/>
                <w:szCs w:val="18"/>
              </w:rPr>
              <w:t>Unable to contact parents.</w:t>
            </w:r>
          </w:p>
          <w:p w14:paraId="4AC892E5" w14:textId="77777777" w:rsidR="00557412" w:rsidRPr="00893C1A" w:rsidRDefault="00557412" w:rsidP="00557412">
            <w:pPr>
              <w:widowControl/>
              <w:autoSpaceDE/>
              <w:autoSpaceDN/>
              <w:rPr>
                <w:b/>
                <w:bCs/>
                <w:sz w:val="18"/>
                <w:szCs w:val="18"/>
              </w:rPr>
            </w:pPr>
          </w:p>
        </w:tc>
        <w:tc>
          <w:tcPr>
            <w:tcW w:w="1709" w:type="dxa"/>
            <w:shd w:val="clear" w:color="auto" w:fill="auto"/>
          </w:tcPr>
          <w:p w14:paraId="3A6C3ADC" w14:textId="77777777" w:rsidR="00557412" w:rsidRPr="00893C1A" w:rsidRDefault="00557412" w:rsidP="00557412">
            <w:pPr>
              <w:rPr>
                <w:sz w:val="18"/>
                <w:szCs w:val="18"/>
              </w:rPr>
            </w:pPr>
            <w:r w:rsidRPr="00893C1A">
              <w:rPr>
                <w:sz w:val="18"/>
                <w:szCs w:val="18"/>
              </w:rPr>
              <w:t>Young People</w:t>
            </w:r>
          </w:p>
          <w:p w14:paraId="0BB84358" w14:textId="651AEC4D" w:rsidR="00557412" w:rsidRPr="00893C1A" w:rsidRDefault="00557412" w:rsidP="00557412">
            <w:pPr>
              <w:widowControl/>
              <w:autoSpaceDE/>
              <w:autoSpaceDN/>
              <w:rPr>
                <w:sz w:val="18"/>
                <w:szCs w:val="18"/>
              </w:rPr>
            </w:pPr>
            <w:r w:rsidRPr="00893C1A">
              <w:rPr>
                <w:sz w:val="18"/>
                <w:szCs w:val="18"/>
              </w:rPr>
              <w:t>Leaders</w:t>
            </w:r>
          </w:p>
        </w:tc>
        <w:tc>
          <w:tcPr>
            <w:tcW w:w="6796" w:type="dxa"/>
            <w:shd w:val="clear" w:color="auto" w:fill="auto"/>
          </w:tcPr>
          <w:p w14:paraId="54E832C5" w14:textId="24354E4D" w:rsidR="00557412" w:rsidRPr="00893C1A" w:rsidRDefault="00557412" w:rsidP="00557412">
            <w:pPr>
              <w:widowControl/>
              <w:autoSpaceDE/>
              <w:rPr>
                <w:sz w:val="18"/>
                <w:szCs w:val="18"/>
              </w:rPr>
            </w:pPr>
            <w:r w:rsidRPr="00893C1A">
              <w:rPr>
                <w:sz w:val="18"/>
                <w:szCs w:val="18"/>
              </w:rPr>
              <w:t>A robust InTouch process is in place whereby emergency contact numbers for each team are collected at registration to enable the event to contact a</w:t>
            </w:r>
            <w:r w:rsidR="00B51D03">
              <w:rPr>
                <w:sz w:val="18"/>
                <w:szCs w:val="18"/>
              </w:rPr>
              <w:t>n</w:t>
            </w:r>
            <w:r w:rsidRPr="00893C1A">
              <w:rPr>
                <w:sz w:val="18"/>
                <w:szCs w:val="18"/>
              </w:rPr>
              <w:t xml:space="preserve"> appropriate person for each team in the event of an incident, each team contact is responsible for having InTouch details for each member of that team.</w:t>
            </w:r>
          </w:p>
          <w:p w14:paraId="6AF07F83" w14:textId="77777777" w:rsidR="00557412" w:rsidRPr="00893C1A" w:rsidRDefault="00557412" w:rsidP="00557412">
            <w:pPr>
              <w:widowControl/>
              <w:autoSpaceDE/>
              <w:rPr>
                <w:sz w:val="18"/>
                <w:szCs w:val="18"/>
              </w:rPr>
            </w:pPr>
          </w:p>
          <w:p w14:paraId="36FC4CE1" w14:textId="70346FCE" w:rsidR="00557412" w:rsidRPr="00893C1A" w:rsidRDefault="00557412" w:rsidP="00557412">
            <w:pPr>
              <w:widowControl/>
              <w:autoSpaceDE/>
              <w:autoSpaceDN/>
              <w:rPr>
                <w:sz w:val="18"/>
                <w:szCs w:val="18"/>
              </w:rPr>
            </w:pPr>
            <w:r w:rsidRPr="00893C1A">
              <w:rPr>
                <w:sz w:val="18"/>
                <w:szCs w:val="18"/>
              </w:rPr>
              <w:t xml:space="preserve">The information is available to </w:t>
            </w:r>
            <w:r>
              <w:rPr>
                <w:sz w:val="18"/>
                <w:szCs w:val="18"/>
              </w:rPr>
              <w:t xml:space="preserve">Walk </w:t>
            </w:r>
            <w:r w:rsidRPr="00893C1A">
              <w:rPr>
                <w:sz w:val="18"/>
                <w:szCs w:val="18"/>
              </w:rPr>
              <w:t xml:space="preserve">control on the day of the </w:t>
            </w:r>
            <w:r w:rsidR="008A2F56" w:rsidRPr="00893C1A">
              <w:rPr>
                <w:sz w:val="18"/>
                <w:szCs w:val="18"/>
              </w:rPr>
              <w:t>event and</w:t>
            </w:r>
            <w:r w:rsidRPr="00893C1A">
              <w:rPr>
                <w:sz w:val="18"/>
                <w:szCs w:val="18"/>
              </w:rPr>
              <w:t xml:space="preserve"> destroyed within 30 days of the event</w:t>
            </w:r>
            <w:r w:rsidR="003E691E" w:rsidRPr="00893C1A">
              <w:rPr>
                <w:sz w:val="18"/>
                <w:szCs w:val="18"/>
              </w:rPr>
              <w:t xml:space="preserve">. </w:t>
            </w:r>
          </w:p>
        </w:tc>
        <w:tc>
          <w:tcPr>
            <w:tcW w:w="3569" w:type="dxa"/>
            <w:shd w:val="clear" w:color="auto" w:fill="auto"/>
          </w:tcPr>
          <w:p w14:paraId="081E1947" w14:textId="77777777" w:rsidR="00557412" w:rsidRPr="00893C1A" w:rsidRDefault="00557412" w:rsidP="00557412">
            <w:pPr>
              <w:widowControl/>
              <w:autoSpaceDE/>
              <w:autoSpaceDN/>
              <w:rPr>
                <w:sz w:val="18"/>
                <w:szCs w:val="18"/>
              </w:rPr>
            </w:pPr>
          </w:p>
        </w:tc>
      </w:tr>
      <w:tr w:rsidR="00557412" w:rsidRPr="00017C5F" w14:paraId="46BBE762" w14:textId="77777777" w:rsidTr="00657A2E">
        <w:trPr>
          <w:cantSplit/>
          <w:trHeight w:val="200"/>
        </w:trPr>
        <w:tc>
          <w:tcPr>
            <w:tcW w:w="963" w:type="dxa"/>
          </w:tcPr>
          <w:p w14:paraId="53BF9D8D" w14:textId="2E371309" w:rsidR="00557412" w:rsidRPr="00513C9C" w:rsidRDefault="00737D09" w:rsidP="00737D09">
            <w:pPr>
              <w:widowControl/>
              <w:autoSpaceDE/>
              <w:autoSpaceDN/>
              <w:rPr>
                <w:b/>
                <w:sz w:val="18"/>
                <w:szCs w:val="18"/>
              </w:rPr>
            </w:pPr>
            <w:r>
              <w:rPr>
                <w:b/>
                <w:sz w:val="18"/>
                <w:szCs w:val="18"/>
              </w:rPr>
              <w:t>R-</w:t>
            </w:r>
            <w:r w:rsidR="00E37477">
              <w:rPr>
                <w:b/>
                <w:sz w:val="18"/>
                <w:szCs w:val="18"/>
              </w:rPr>
              <w:t>31</w:t>
            </w:r>
          </w:p>
        </w:tc>
        <w:tc>
          <w:tcPr>
            <w:tcW w:w="2409" w:type="dxa"/>
            <w:shd w:val="clear" w:color="auto" w:fill="auto"/>
          </w:tcPr>
          <w:p w14:paraId="479B7AE2" w14:textId="77777777" w:rsidR="00557412" w:rsidRPr="00513C9C" w:rsidRDefault="00557412" w:rsidP="00557412">
            <w:pPr>
              <w:widowControl/>
              <w:autoSpaceDE/>
              <w:autoSpaceDN/>
              <w:rPr>
                <w:rFonts w:cs="Calibri"/>
                <w:b/>
                <w:bCs/>
                <w:color w:val="000000"/>
                <w:sz w:val="18"/>
                <w:szCs w:val="18"/>
              </w:rPr>
            </w:pPr>
            <w:r w:rsidRPr="00513C9C">
              <w:rPr>
                <w:rFonts w:cs="Calibri"/>
                <w:b/>
                <w:bCs/>
                <w:color w:val="000000"/>
                <w:sz w:val="18"/>
                <w:szCs w:val="18"/>
              </w:rPr>
              <w:t>Trip hazards</w:t>
            </w:r>
          </w:p>
          <w:p w14:paraId="32C604FF" w14:textId="77777777" w:rsidR="00557412" w:rsidRPr="00513C9C" w:rsidRDefault="00557412" w:rsidP="00557412">
            <w:pPr>
              <w:widowControl/>
              <w:autoSpaceDE/>
              <w:autoSpaceDN/>
              <w:rPr>
                <w:rFonts w:cs="Calibri"/>
                <w:color w:val="000000"/>
                <w:sz w:val="18"/>
                <w:szCs w:val="18"/>
                <w:lang w:bidi="ar-SA"/>
              </w:rPr>
            </w:pPr>
            <w:r w:rsidRPr="00513C9C">
              <w:rPr>
                <w:rFonts w:cs="Calibri"/>
                <w:color w:val="000000"/>
                <w:sz w:val="18"/>
                <w:szCs w:val="18"/>
              </w:rPr>
              <w:t>Specifically in buildings or checkpoints</w:t>
            </w:r>
          </w:p>
          <w:p w14:paraId="611AFC68" w14:textId="2D553BD0" w:rsidR="00557412" w:rsidRPr="00513C9C" w:rsidRDefault="00557412" w:rsidP="00557412">
            <w:pPr>
              <w:widowControl/>
              <w:autoSpaceDE/>
              <w:autoSpaceDN/>
              <w:rPr>
                <w:bCs/>
                <w:sz w:val="18"/>
                <w:szCs w:val="18"/>
              </w:rPr>
            </w:pPr>
          </w:p>
        </w:tc>
        <w:tc>
          <w:tcPr>
            <w:tcW w:w="1709" w:type="dxa"/>
            <w:shd w:val="clear" w:color="auto" w:fill="auto"/>
          </w:tcPr>
          <w:p w14:paraId="63521DC9" w14:textId="71BA7CC1" w:rsidR="00557412" w:rsidRPr="00513C9C" w:rsidRDefault="00557412" w:rsidP="00557412">
            <w:pPr>
              <w:widowControl/>
              <w:autoSpaceDE/>
              <w:autoSpaceDN/>
              <w:rPr>
                <w:sz w:val="18"/>
                <w:szCs w:val="18"/>
              </w:rPr>
            </w:pPr>
            <w:r w:rsidRPr="00513C9C">
              <w:rPr>
                <w:sz w:val="18"/>
                <w:szCs w:val="18"/>
              </w:rPr>
              <w:t>Everyone</w:t>
            </w:r>
          </w:p>
        </w:tc>
        <w:tc>
          <w:tcPr>
            <w:tcW w:w="6796" w:type="dxa"/>
            <w:shd w:val="clear" w:color="auto" w:fill="auto"/>
          </w:tcPr>
          <w:p w14:paraId="1A50FB51" w14:textId="6BB0D11E" w:rsidR="00557412" w:rsidRPr="00513C9C" w:rsidRDefault="00557412" w:rsidP="00557412">
            <w:pPr>
              <w:widowControl/>
              <w:autoSpaceDE/>
              <w:autoSpaceDN/>
              <w:rPr>
                <w:sz w:val="18"/>
                <w:szCs w:val="18"/>
              </w:rPr>
            </w:pPr>
            <w:r w:rsidRPr="00513C9C">
              <w:rPr>
                <w:sz w:val="18"/>
                <w:szCs w:val="18"/>
              </w:rPr>
              <w:t xml:space="preserve">All </w:t>
            </w:r>
            <w:r>
              <w:rPr>
                <w:sz w:val="18"/>
                <w:szCs w:val="18"/>
              </w:rPr>
              <w:t>volunteers</w:t>
            </w:r>
            <w:r w:rsidRPr="00513C9C">
              <w:rPr>
                <w:sz w:val="18"/>
                <w:szCs w:val="18"/>
              </w:rPr>
              <w:t xml:space="preserve"> working in a building are responsible for maintaining clear gangways in and out of the building and ensuring no cabling is exposed as a trip hazard.</w:t>
            </w:r>
          </w:p>
          <w:p w14:paraId="2FC60800" w14:textId="77777777" w:rsidR="00557412" w:rsidRPr="00513C9C" w:rsidRDefault="00557412" w:rsidP="00557412">
            <w:pPr>
              <w:widowControl/>
              <w:autoSpaceDE/>
              <w:autoSpaceDN/>
              <w:rPr>
                <w:sz w:val="18"/>
                <w:szCs w:val="18"/>
              </w:rPr>
            </w:pPr>
          </w:p>
          <w:p w14:paraId="6043D88A" w14:textId="5B2DBCF8" w:rsidR="00557412" w:rsidRPr="00513C9C" w:rsidRDefault="00557412" w:rsidP="00557412">
            <w:pPr>
              <w:widowControl/>
              <w:autoSpaceDE/>
              <w:autoSpaceDN/>
              <w:rPr>
                <w:sz w:val="18"/>
                <w:szCs w:val="18"/>
              </w:rPr>
            </w:pPr>
            <w:r w:rsidRPr="00513C9C">
              <w:rPr>
                <w:sz w:val="18"/>
                <w:szCs w:val="18"/>
              </w:rPr>
              <w:t>All checkpoint teams should ensure that the area in and around their checkpoint is clear of trip hazards, especially those providing hot food and / or drinks.</w:t>
            </w:r>
          </w:p>
        </w:tc>
        <w:tc>
          <w:tcPr>
            <w:tcW w:w="3569" w:type="dxa"/>
            <w:shd w:val="clear" w:color="auto" w:fill="auto"/>
          </w:tcPr>
          <w:p w14:paraId="25D71135" w14:textId="77777777" w:rsidR="00557412" w:rsidRPr="00513C9C" w:rsidRDefault="00557412" w:rsidP="00557412">
            <w:pPr>
              <w:widowControl/>
              <w:autoSpaceDE/>
              <w:autoSpaceDN/>
              <w:rPr>
                <w:sz w:val="18"/>
                <w:szCs w:val="18"/>
              </w:rPr>
            </w:pPr>
          </w:p>
        </w:tc>
      </w:tr>
      <w:tr w:rsidR="00557412" w:rsidRPr="00017C5F" w14:paraId="2EB25F5D" w14:textId="77777777" w:rsidTr="00657A2E">
        <w:trPr>
          <w:cantSplit/>
          <w:trHeight w:val="200"/>
        </w:trPr>
        <w:tc>
          <w:tcPr>
            <w:tcW w:w="963" w:type="dxa"/>
          </w:tcPr>
          <w:p w14:paraId="359EEFA5" w14:textId="11E1FC97" w:rsidR="00557412" w:rsidRPr="00513C9C" w:rsidRDefault="00737D09" w:rsidP="00737D09">
            <w:pPr>
              <w:widowControl/>
              <w:autoSpaceDE/>
              <w:autoSpaceDN/>
              <w:rPr>
                <w:b/>
                <w:sz w:val="18"/>
                <w:szCs w:val="18"/>
              </w:rPr>
            </w:pPr>
            <w:r>
              <w:rPr>
                <w:b/>
                <w:sz w:val="18"/>
                <w:szCs w:val="18"/>
              </w:rPr>
              <w:lastRenderedPageBreak/>
              <w:t>R-</w:t>
            </w:r>
            <w:r w:rsidR="00E37477">
              <w:rPr>
                <w:b/>
                <w:sz w:val="18"/>
                <w:szCs w:val="18"/>
              </w:rPr>
              <w:t>32</w:t>
            </w:r>
          </w:p>
        </w:tc>
        <w:tc>
          <w:tcPr>
            <w:tcW w:w="2409" w:type="dxa"/>
            <w:shd w:val="clear" w:color="auto" w:fill="auto"/>
          </w:tcPr>
          <w:p w14:paraId="0EA22942" w14:textId="77777777" w:rsidR="00557412" w:rsidRPr="00513C9C" w:rsidRDefault="00557412" w:rsidP="00557412">
            <w:pPr>
              <w:widowControl/>
              <w:autoSpaceDE/>
              <w:autoSpaceDN/>
              <w:rPr>
                <w:b/>
                <w:bCs/>
                <w:sz w:val="18"/>
                <w:szCs w:val="18"/>
              </w:rPr>
            </w:pPr>
            <w:r w:rsidRPr="00513C9C">
              <w:rPr>
                <w:b/>
                <w:bCs/>
                <w:sz w:val="18"/>
                <w:szCs w:val="18"/>
              </w:rPr>
              <w:t xml:space="preserve">Minibuses – </w:t>
            </w:r>
          </w:p>
          <w:p w14:paraId="2D5C4D15" w14:textId="7E157328" w:rsidR="00557412" w:rsidRPr="00513C9C" w:rsidRDefault="00557412" w:rsidP="00557412">
            <w:pPr>
              <w:widowControl/>
              <w:autoSpaceDE/>
              <w:autoSpaceDN/>
              <w:rPr>
                <w:sz w:val="18"/>
                <w:szCs w:val="18"/>
              </w:rPr>
            </w:pPr>
            <w:r w:rsidRPr="00513C9C">
              <w:rPr>
                <w:bCs/>
                <w:sz w:val="18"/>
                <w:szCs w:val="18"/>
              </w:rPr>
              <w:t xml:space="preserve">Road traffic incident </w:t>
            </w:r>
          </w:p>
        </w:tc>
        <w:tc>
          <w:tcPr>
            <w:tcW w:w="1709" w:type="dxa"/>
            <w:shd w:val="clear" w:color="auto" w:fill="auto"/>
          </w:tcPr>
          <w:p w14:paraId="4905E4B0" w14:textId="52B4ADC3" w:rsidR="00557412" w:rsidRPr="00513C9C" w:rsidRDefault="00557412" w:rsidP="00557412">
            <w:pPr>
              <w:widowControl/>
              <w:autoSpaceDE/>
              <w:autoSpaceDN/>
              <w:rPr>
                <w:sz w:val="18"/>
                <w:szCs w:val="18"/>
              </w:rPr>
            </w:pPr>
            <w:r w:rsidRPr="00513C9C">
              <w:rPr>
                <w:sz w:val="18"/>
                <w:szCs w:val="18"/>
              </w:rPr>
              <w:t xml:space="preserve">Minibus Passengers, </w:t>
            </w:r>
            <w:r w:rsidR="008A2F56" w:rsidRPr="00513C9C">
              <w:rPr>
                <w:sz w:val="18"/>
                <w:szCs w:val="18"/>
              </w:rPr>
              <w:t>Other Road</w:t>
            </w:r>
            <w:r w:rsidRPr="00513C9C">
              <w:rPr>
                <w:sz w:val="18"/>
                <w:szCs w:val="18"/>
              </w:rPr>
              <w:t xml:space="preserve"> users</w:t>
            </w:r>
          </w:p>
        </w:tc>
        <w:tc>
          <w:tcPr>
            <w:tcW w:w="6796" w:type="dxa"/>
            <w:shd w:val="clear" w:color="auto" w:fill="auto"/>
          </w:tcPr>
          <w:p w14:paraId="66059DA8" w14:textId="1A8A5A29" w:rsidR="00557412" w:rsidRPr="00513C9C" w:rsidRDefault="00557412" w:rsidP="00557412">
            <w:pPr>
              <w:widowControl/>
              <w:autoSpaceDE/>
              <w:rPr>
                <w:sz w:val="18"/>
                <w:szCs w:val="18"/>
              </w:rPr>
            </w:pPr>
            <w:r w:rsidRPr="00513C9C">
              <w:rPr>
                <w:sz w:val="18"/>
                <w:szCs w:val="18"/>
              </w:rPr>
              <w:t xml:space="preserve">Seatbelts are to </w:t>
            </w:r>
            <w:r w:rsidR="008A2F56" w:rsidRPr="00513C9C">
              <w:rPr>
                <w:sz w:val="18"/>
                <w:szCs w:val="18"/>
              </w:rPr>
              <w:t>be worn</w:t>
            </w:r>
            <w:r w:rsidRPr="00513C9C">
              <w:rPr>
                <w:sz w:val="18"/>
                <w:szCs w:val="18"/>
              </w:rPr>
              <w:t xml:space="preserve"> by all in the vehicle and visual check of this by driver and radio operator before each journey. Appropriate child restraints (Minibus operators do not have to provide child restraints on minibuses, but if they are “available</w:t>
            </w:r>
            <w:r w:rsidR="003E691E" w:rsidRPr="00513C9C">
              <w:rPr>
                <w:sz w:val="18"/>
                <w:szCs w:val="18"/>
              </w:rPr>
              <w:t>,”</w:t>
            </w:r>
            <w:r w:rsidRPr="00513C9C">
              <w:rPr>
                <w:sz w:val="18"/>
                <w:szCs w:val="18"/>
              </w:rPr>
              <w:t xml:space="preserve"> they must be used by children aged up to 12 years old or 135 cm in height, whichever comes first. “Available” means it: </w:t>
            </w:r>
          </w:p>
          <w:p w14:paraId="007E3078" w14:textId="3DFF1895" w:rsidR="00557412" w:rsidRPr="00513C9C" w:rsidRDefault="00557412" w:rsidP="00557412">
            <w:pPr>
              <w:pStyle w:val="ListParagraph"/>
              <w:widowControl/>
              <w:numPr>
                <w:ilvl w:val="2"/>
                <w:numId w:val="35"/>
              </w:numPr>
              <w:tabs>
                <w:tab w:val="clear" w:pos="312"/>
                <w:tab w:val="left" w:pos="325"/>
              </w:tabs>
              <w:autoSpaceDE/>
              <w:spacing w:before="0" w:after="0"/>
              <w:ind w:left="325" w:hanging="284"/>
              <w:rPr>
                <w:sz w:val="18"/>
                <w:szCs w:val="18"/>
              </w:rPr>
            </w:pPr>
            <w:r w:rsidRPr="00513C9C">
              <w:rPr>
                <w:sz w:val="18"/>
                <w:szCs w:val="18"/>
              </w:rPr>
              <w:t xml:space="preserve">Conforms to the United Nations standard, ECE Regulation 44.04 (or R 44.03) or to the new </w:t>
            </w:r>
            <w:proofErr w:type="spellStart"/>
            <w:r w:rsidRPr="00513C9C">
              <w:rPr>
                <w:sz w:val="18"/>
                <w:szCs w:val="18"/>
              </w:rPr>
              <w:t>i</w:t>
            </w:r>
            <w:proofErr w:type="spellEnd"/>
            <w:r w:rsidRPr="00513C9C">
              <w:rPr>
                <w:sz w:val="18"/>
                <w:szCs w:val="18"/>
              </w:rPr>
              <w:t xml:space="preserve">-size regulation, </w:t>
            </w:r>
            <w:r w:rsidR="0068210E" w:rsidRPr="00513C9C">
              <w:rPr>
                <w:sz w:val="18"/>
                <w:szCs w:val="18"/>
              </w:rPr>
              <w:t>R129.</w:t>
            </w:r>
            <w:r w:rsidRPr="00513C9C">
              <w:rPr>
                <w:sz w:val="18"/>
                <w:szCs w:val="18"/>
              </w:rPr>
              <w:t xml:space="preserve"> </w:t>
            </w:r>
          </w:p>
          <w:p w14:paraId="0416176E" w14:textId="3F53F6FF" w:rsidR="00557412" w:rsidRPr="00513C9C" w:rsidRDefault="00557412" w:rsidP="00557412">
            <w:pPr>
              <w:pStyle w:val="ListParagraph"/>
              <w:widowControl/>
              <w:numPr>
                <w:ilvl w:val="2"/>
                <w:numId w:val="35"/>
              </w:numPr>
              <w:tabs>
                <w:tab w:val="clear" w:pos="312"/>
                <w:tab w:val="left" w:pos="325"/>
              </w:tabs>
              <w:autoSpaceDE/>
              <w:spacing w:before="0" w:after="0"/>
              <w:ind w:left="325" w:hanging="284"/>
              <w:rPr>
                <w:sz w:val="18"/>
                <w:szCs w:val="18"/>
              </w:rPr>
            </w:pPr>
            <w:r w:rsidRPr="00513C9C">
              <w:rPr>
                <w:sz w:val="18"/>
                <w:szCs w:val="18"/>
              </w:rPr>
              <w:t xml:space="preserve">Is suitable for the child’s weight and </w:t>
            </w:r>
            <w:r w:rsidR="0068210E" w:rsidRPr="00513C9C">
              <w:rPr>
                <w:sz w:val="18"/>
                <w:szCs w:val="18"/>
              </w:rPr>
              <w:t>size.</w:t>
            </w:r>
            <w:r w:rsidRPr="00513C9C">
              <w:rPr>
                <w:sz w:val="18"/>
                <w:szCs w:val="18"/>
              </w:rPr>
              <w:t xml:space="preserve"> </w:t>
            </w:r>
          </w:p>
          <w:p w14:paraId="5E8D9467" w14:textId="77777777" w:rsidR="00557412" w:rsidRPr="00513C9C" w:rsidRDefault="00557412" w:rsidP="00557412">
            <w:pPr>
              <w:pStyle w:val="ListParagraph"/>
              <w:widowControl/>
              <w:numPr>
                <w:ilvl w:val="2"/>
                <w:numId w:val="35"/>
              </w:numPr>
              <w:tabs>
                <w:tab w:val="clear" w:pos="312"/>
                <w:tab w:val="left" w:pos="325"/>
              </w:tabs>
              <w:autoSpaceDE/>
              <w:spacing w:before="0" w:after="0"/>
              <w:ind w:left="325" w:hanging="284"/>
              <w:rPr>
                <w:sz w:val="18"/>
                <w:szCs w:val="18"/>
              </w:rPr>
            </w:pPr>
            <w:r w:rsidRPr="00513C9C">
              <w:rPr>
                <w:sz w:val="18"/>
                <w:szCs w:val="18"/>
              </w:rPr>
              <w:t>Can be properly fitted according to the manufacturer’s instructions.)</w:t>
            </w:r>
          </w:p>
          <w:p w14:paraId="5A4E6E41" w14:textId="02452892" w:rsidR="00557412" w:rsidRPr="00513C9C" w:rsidRDefault="00557412" w:rsidP="00557412">
            <w:pPr>
              <w:widowControl/>
              <w:autoSpaceDE/>
              <w:autoSpaceDN/>
              <w:rPr>
                <w:sz w:val="18"/>
                <w:szCs w:val="18"/>
              </w:rPr>
            </w:pPr>
            <w:r w:rsidRPr="00513C9C">
              <w:rPr>
                <w:sz w:val="18"/>
                <w:szCs w:val="18"/>
              </w:rPr>
              <w:t xml:space="preserve">Each Minibus will be crewed by </w:t>
            </w:r>
            <w:r w:rsidR="00836DEE">
              <w:rPr>
                <w:sz w:val="18"/>
                <w:szCs w:val="18"/>
              </w:rPr>
              <w:t>2</w:t>
            </w:r>
            <w:r w:rsidRPr="00513C9C">
              <w:rPr>
                <w:sz w:val="18"/>
                <w:szCs w:val="18"/>
              </w:rPr>
              <w:t xml:space="preserve"> adults such as to prevent driver from being distracted by passengers.</w:t>
            </w:r>
          </w:p>
        </w:tc>
        <w:tc>
          <w:tcPr>
            <w:tcW w:w="3569" w:type="dxa"/>
            <w:shd w:val="clear" w:color="auto" w:fill="auto"/>
          </w:tcPr>
          <w:p w14:paraId="0DE89540" w14:textId="77777777" w:rsidR="00557412" w:rsidRPr="00513C9C" w:rsidRDefault="00557412" w:rsidP="00557412">
            <w:pPr>
              <w:widowControl/>
              <w:autoSpaceDE/>
              <w:autoSpaceDN/>
              <w:rPr>
                <w:sz w:val="18"/>
                <w:szCs w:val="18"/>
              </w:rPr>
            </w:pPr>
          </w:p>
        </w:tc>
      </w:tr>
      <w:tr w:rsidR="006D21A3" w:rsidRPr="00017C5F" w14:paraId="0F87D0FE" w14:textId="77777777" w:rsidTr="00657A2E">
        <w:trPr>
          <w:cantSplit/>
          <w:trHeight w:val="200"/>
        </w:trPr>
        <w:tc>
          <w:tcPr>
            <w:tcW w:w="963" w:type="dxa"/>
            <w:shd w:val="clear" w:color="auto" w:fill="auto"/>
          </w:tcPr>
          <w:p w14:paraId="7E08CE09" w14:textId="25A3E8CD" w:rsidR="006D21A3" w:rsidRPr="006D21A3" w:rsidRDefault="00737D09" w:rsidP="00737D09">
            <w:pPr>
              <w:widowControl/>
              <w:autoSpaceDE/>
              <w:autoSpaceDN/>
              <w:rPr>
                <w:b/>
                <w:sz w:val="18"/>
                <w:szCs w:val="18"/>
              </w:rPr>
            </w:pPr>
            <w:r>
              <w:rPr>
                <w:b/>
                <w:sz w:val="18"/>
                <w:szCs w:val="18"/>
              </w:rPr>
              <w:t>R-</w:t>
            </w:r>
            <w:r w:rsidR="006D21A3">
              <w:rPr>
                <w:b/>
                <w:sz w:val="18"/>
                <w:szCs w:val="18"/>
              </w:rPr>
              <w:t>33</w:t>
            </w:r>
          </w:p>
        </w:tc>
        <w:tc>
          <w:tcPr>
            <w:tcW w:w="2409" w:type="dxa"/>
            <w:shd w:val="clear" w:color="auto" w:fill="auto"/>
          </w:tcPr>
          <w:p w14:paraId="32D51A45" w14:textId="53616607" w:rsidR="006D21A3" w:rsidRPr="006D21A3" w:rsidRDefault="006D21A3" w:rsidP="006D21A3">
            <w:pPr>
              <w:widowControl/>
              <w:autoSpaceDE/>
              <w:autoSpaceDN/>
              <w:rPr>
                <w:sz w:val="18"/>
                <w:szCs w:val="18"/>
              </w:rPr>
            </w:pPr>
            <w:r w:rsidRPr="006D21A3">
              <w:rPr>
                <w:b/>
                <w:bCs/>
                <w:sz w:val="18"/>
                <w:szCs w:val="18"/>
              </w:rPr>
              <w:t>Minibuses - Injuries whilst getting on and of the minibus -</w:t>
            </w:r>
            <w:r w:rsidRPr="006D21A3">
              <w:rPr>
                <w:sz w:val="18"/>
                <w:szCs w:val="18"/>
              </w:rPr>
              <w:t xml:space="preserve">slips, trips, falls entrapment (figure in door for example) stuck by passing traffic </w:t>
            </w:r>
          </w:p>
        </w:tc>
        <w:tc>
          <w:tcPr>
            <w:tcW w:w="1709" w:type="dxa"/>
            <w:shd w:val="clear" w:color="auto" w:fill="auto"/>
          </w:tcPr>
          <w:p w14:paraId="345D999E" w14:textId="5A93F953" w:rsidR="006D21A3" w:rsidRPr="006D21A3" w:rsidRDefault="006D21A3" w:rsidP="006D21A3">
            <w:pPr>
              <w:widowControl/>
              <w:autoSpaceDE/>
              <w:autoSpaceDN/>
              <w:rPr>
                <w:sz w:val="18"/>
                <w:szCs w:val="18"/>
              </w:rPr>
            </w:pPr>
            <w:r w:rsidRPr="006D21A3">
              <w:rPr>
                <w:sz w:val="18"/>
                <w:szCs w:val="18"/>
              </w:rPr>
              <w:t>Anyone</w:t>
            </w:r>
          </w:p>
        </w:tc>
        <w:tc>
          <w:tcPr>
            <w:tcW w:w="6796" w:type="dxa"/>
            <w:shd w:val="clear" w:color="auto" w:fill="auto"/>
          </w:tcPr>
          <w:p w14:paraId="79D0DCBC" w14:textId="77777777" w:rsidR="006D21A3" w:rsidRPr="006D21A3" w:rsidRDefault="006D21A3" w:rsidP="006D21A3">
            <w:pPr>
              <w:widowControl/>
              <w:autoSpaceDE/>
              <w:rPr>
                <w:sz w:val="18"/>
                <w:szCs w:val="18"/>
              </w:rPr>
            </w:pPr>
            <w:r w:rsidRPr="006D21A3">
              <w:rPr>
                <w:sz w:val="18"/>
                <w:szCs w:val="18"/>
              </w:rPr>
              <w:t>Drivers should select a location of vehicle when loading and unloading, such that passengers can enter and exit vehicle from nearside, and the nearside is positioned away from traffic.</w:t>
            </w:r>
          </w:p>
          <w:p w14:paraId="5CB1149A" w14:textId="77777777" w:rsidR="006D21A3" w:rsidRPr="006D21A3" w:rsidRDefault="006D21A3" w:rsidP="006D21A3">
            <w:pPr>
              <w:widowControl/>
              <w:autoSpaceDE/>
              <w:rPr>
                <w:sz w:val="18"/>
                <w:szCs w:val="18"/>
              </w:rPr>
            </w:pPr>
          </w:p>
          <w:p w14:paraId="10703EFA" w14:textId="2423EC86" w:rsidR="006D21A3" w:rsidRPr="006D21A3" w:rsidRDefault="006D21A3" w:rsidP="006D21A3">
            <w:pPr>
              <w:widowControl/>
              <w:autoSpaceDE/>
              <w:rPr>
                <w:sz w:val="18"/>
                <w:szCs w:val="18"/>
              </w:rPr>
            </w:pPr>
            <w:r w:rsidRPr="006D21A3">
              <w:rPr>
                <w:sz w:val="18"/>
                <w:szCs w:val="18"/>
              </w:rPr>
              <w:t xml:space="preserve">Minibus crew to oversee passenger loading / unloading </w:t>
            </w:r>
            <w:r w:rsidR="00065BB8" w:rsidRPr="006D21A3">
              <w:rPr>
                <w:sz w:val="18"/>
                <w:szCs w:val="18"/>
              </w:rPr>
              <w:t>aiding</w:t>
            </w:r>
            <w:r w:rsidRPr="006D21A3">
              <w:rPr>
                <w:sz w:val="18"/>
                <w:szCs w:val="18"/>
              </w:rPr>
              <w:t xml:space="preserve"> if required. </w:t>
            </w:r>
          </w:p>
          <w:p w14:paraId="3D2CA6EE" w14:textId="77777777" w:rsidR="006D21A3" w:rsidRPr="006D21A3" w:rsidRDefault="006D21A3" w:rsidP="006D21A3">
            <w:pPr>
              <w:widowControl/>
              <w:autoSpaceDE/>
              <w:rPr>
                <w:sz w:val="18"/>
                <w:szCs w:val="18"/>
              </w:rPr>
            </w:pPr>
          </w:p>
          <w:p w14:paraId="05DAFFFE" w14:textId="750CD572" w:rsidR="006D21A3" w:rsidRPr="006D21A3" w:rsidRDefault="006D21A3" w:rsidP="006D21A3">
            <w:pPr>
              <w:widowControl/>
              <w:autoSpaceDE/>
              <w:autoSpaceDN/>
              <w:rPr>
                <w:sz w:val="18"/>
                <w:szCs w:val="18"/>
              </w:rPr>
            </w:pPr>
            <w:r w:rsidRPr="006D21A3">
              <w:rPr>
                <w:sz w:val="18"/>
                <w:szCs w:val="18"/>
              </w:rPr>
              <w:t xml:space="preserve">Minibus teams should make sure sliding doors are secure before loading. </w:t>
            </w:r>
          </w:p>
        </w:tc>
        <w:tc>
          <w:tcPr>
            <w:tcW w:w="3569" w:type="dxa"/>
            <w:shd w:val="clear" w:color="auto" w:fill="auto"/>
          </w:tcPr>
          <w:p w14:paraId="3D9B7297" w14:textId="77777777" w:rsidR="006D21A3" w:rsidRPr="006D21A3" w:rsidRDefault="006D21A3" w:rsidP="006D21A3">
            <w:pPr>
              <w:widowControl/>
              <w:autoSpaceDE/>
              <w:autoSpaceDN/>
              <w:rPr>
                <w:sz w:val="18"/>
                <w:szCs w:val="18"/>
              </w:rPr>
            </w:pPr>
          </w:p>
        </w:tc>
      </w:tr>
      <w:tr w:rsidR="00283D3B" w:rsidRPr="00017C5F" w14:paraId="3EDA0148" w14:textId="77777777" w:rsidTr="00657A2E">
        <w:trPr>
          <w:cantSplit/>
          <w:trHeight w:val="200"/>
        </w:trPr>
        <w:tc>
          <w:tcPr>
            <w:tcW w:w="963" w:type="dxa"/>
            <w:shd w:val="clear" w:color="auto" w:fill="auto"/>
          </w:tcPr>
          <w:p w14:paraId="4C8748A5" w14:textId="1C26BFF0" w:rsidR="00283D3B" w:rsidRDefault="00737D09" w:rsidP="00737D09">
            <w:pPr>
              <w:widowControl/>
              <w:autoSpaceDE/>
              <w:autoSpaceDN/>
              <w:rPr>
                <w:b/>
                <w:sz w:val="18"/>
                <w:szCs w:val="18"/>
              </w:rPr>
            </w:pPr>
            <w:r>
              <w:rPr>
                <w:b/>
                <w:sz w:val="18"/>
                <w:szCs w:val="18"/>
              </w:rPr>
              <w:t>R-</w:t>
            </w:r>
            <w:r w:rsidR="00283D3B">
              <w:rPr>
                <w:b/>
                <w:sz w:val="18"/>
                <w:szCs w:val="18"/>
              </w:rPr>
              <w:t>34</w:t>
            </w:r>
          </w:p>
        </w:tc>
        <w:tc>
          <w:tcPr>
            <w:tcW w:w="2409" w:type="dxa"/>
            <w:shd w:val="clear" w:color="auto" w:fill="auto"/>
          </w:tcPr>
          <w:p w14:paraId="13B7358E" w14:textId="785F4563" w:rsidR="0055245B" w:rsidRDefault="00283D3B" w:rsidP="006D21A3">
            <w:pPr>
              <w:widowControl/>
              <w:autoSpaceDE/>
              <w:autoSpaceDN/>
              <w:rPr>
                <w:b/>
                <w:bCs/>
                <w:sz w:val="18"/>
                <w:szCs w:val="18"/>
              </w:rPr>
            </w:pPr>
            <w:r w:rsidRPr="00283D3B">
              <w:rPr>
                <w:b/>
                <w:bCs/>
                <w:sz w:val="18"/>
                <w:szCs w:val="18"/>
              </w:rPr>
              <w:t>Retired Walkers</w:t>
            </w:r>
            <w:r w:rsidR="0055245B" w:rsidRPr="0055245B">
              <w:rPr>
                <w:sz w:val="18"/>
                <w:szCs w:val="18"/>
              </w:rPr>
              <w:t xml:space="preserve"> </w:t>
            </w:r>
            <w:r w:rsidR="0055245B">
              <w:rPr>
                <w:sz w:val="18"/>
                <w:szCs w:val="18"/>
              </w:rPr>
              <w:t>–</w:t>
            </w:r>
            <w:r w:rsidR="0055245B" w:rsidRPr="0055245B">
              <w:rPr>
                <w:sz w:val="18"/>
                <w:szCs w:val="18"/>
              </w:rPr>
              <w:t xml:space="preserve"> </w:t>
            </w:r>
            <w:r w:rsidR="0055245B">
              <w:rPr>
                <w:sz w:val="18"/>
                <w:szCs w:val="18"/>
              </w:rPr>
              <w:t>Support needs to be given to all walkers to ensure they remain fit and well.</w:t>
            </w:r>
          </w:p>
          <w:p w14:paraId="7CFAC79E" w14:textId="6DD21980" w:rsidR="00283D3B" w:rsidRPr="00283D3B" w:rsidRDefault="00283D3B" w:rsidP="006D21A3">
            <w:pPr>
              <w:widowControl/>
              <w:autoSpaceDE/>
              <w:autoSpaceDN/>
              <w:rPr>
                <w:sz w:val="18"/>
                <w:szCs w:val="18"/>
              </w:rPr>
            </w:pPr>
          </w:p>
        </w:tc>
        <w:tc>
          <w:tcPr>
            <w:tcW w:w="1709" w:type="dxa"/>
            <w:shd w:val="clear" w:color="auto" w:fill="auto"/>
          </w:tcPr>
          <w:p w14:paraId="3BC8E4E5" w14:textId="7B8B35EF" w:rsidR="00283D3B" w:rsidRPr="00095CB3" w:rsidRDefault="002C26F1" w:rsidP="006D21A3">
            <w:pPr>
              <w:widowControl/>
              <w:autoSpaceDE/>
              <w:autoSpaceDN/>
              <w:rPr>
                <w:sz w:val="18"/>
                <w:szCs w:val="18"/>
              </w:rPr>
            </w:pPr>
            <w:r>
              <w:rPr>
                <w:sz w:val="18"/>
                <w:szCs w:val="18"/>
              </w:rPr>
              <w:t>Walkers</w:t>
            </w:r>
          </w:p>
        </w:tc>
        <w:tc>
          <w:tcPr>
            <w:tcW w:w="6796" w:type="dxa"/>
            <w:shd w:val="clear" w:color="auto" w:fill="auto"/>
          </w:tcPr>
          <w:p w14:paraId="7842B351" w14:textId="6BB67A4F" w:rsidR="00275E9B" w:rsidRPr="00275E9B" w:rsidRDefault="00275E9B" w:rsidP="00275E9B">
            <w:pPr>
              <w:widowControl/>
              <w:autoSpaceDE/>
              <w:autoSpaceDN/>
              <w:rPr>
                <w:rFonts w:cstheme="majorHAnsi"/>
                <w:sz w:val="18"/>
                <w:szCs w:val="18"/>
              </w:rPr>
            </w:pPr>
            <w:r w:rsidRPr="00275E9B">
              <w:rPr>
                <w:rFonts w:cstheme="majorHAnsi"/>
                <w:sz w:val="18"/>
                <w:szCs w:val="18"/>
              </w:rPr>
              <w:t>Retirees will be communicated to Walk Control via the radio operator to allow the tracking and management of walkers.</w:t>
            </w:r>
            <w:r>
              <w:rPr>
                <w:rFonts w:cstheme="majorHAnsi"/>
                <w:sz w:val="18"/>
                <w:szCs w:val="18"/>
              </w:rPr>
              <w:t xml:space="preserve"> </w:t>
            </w:r>
            <w:r w:rsidRPr="00275E9B">
              <w:rPr>
                <w:rFonts w:cstheme="majorHAnsi"/>
                <w:sz w:val="18"/>
                <w:szCs w:val="18"/>
              </w:rPr>
              <w:t xml:space="preserve">Suitable seating will be provided at the checkpoint, under cover, to hold retired walkers until the minibus arrives to return them to walk Control. </w:t>
            </w:r>
          </w:p>
          <w:p w14:paraId="31E62E73" w14:textId="77777777" w:rsidR="00275E9B" w:rsidRPr="00275E9B" w:rsidRDefault="00275E9B" w:rsidP="00275E9B">
            <w:pPr>
              <w:widowControl/>
              <w:autoSpaceDE/>
              <w:autoSpaceDN/>
              <w:rPr>
                <w:rFonts w:cstheme="majorHAnsi"/>
                <w:sz w:val="18"/>
                <w:szCs w:val="18"/>
              </w:rPr>
            </w:pPr>
          </w:p>
          <w:p w14:paraId="6690CDB6" w14:textId="77777777" w:rsidR="00275E9B" w:rsidRPr="00275E9B" w:rsidRDefault="00275E9B" w:rsidP="00275E9B">
            <w:pPr>
              <w:widowControl/>
              <w:autoSpaceDE/>
              <w:autoSpaceDN/>
              <w:rPr>
                <w:rFonts w:cstheme="majorHAnsi"/>
                <w:sz w:val="18"/>
                <w:szCs w:val="18"/>
              </w:rPr>
            </w:pPr>
            <w:r w:rsidRPr="00275E9B">
              <w:rPr>
                <w:rFonts w:cstheme="majorHAnsi"/>
                <w:sz w:val="18"/>
                <w:szCs w:val="18"/>
              </w:rPr>
              <w:t xml:space="preserve">Retired walkers collected by minibus to be returned to Walk Control at Beaudesert (or Scout Walk start/finish where appropriate). </w:t>
            </w:r>
          </w:p>
          <w:p w14:paraId="5C30BA73" w14:textId="77777777" w:rsidR="00275E9B" w:rsidRPr="00275E9B" w:rsidRDefault="00275E9B" w:rsidP="00275E9B">
            <w:pPr>
              <w:widowControl/>
              <w:autoSpaceDE/>
              <w:autoSpaceDN/>
              <w:rPr>
                <w:rFonts w:cstheme="majorHAnsi"/>
                <w:sz w:val="18"/>
                <w:szCs w:val="18"/>
              </w:rPr>
            </w:pPr>
          </w:p>
          <w:p w14:paraId="2501FFA2" w14:textId="5A3FF33C" w:rsidR="00283D3B" w:rsidRPr="00095CB3" w:rsidRDefault="00275E9B" w:rsidP="0055245B">
            <w:pPr>
              <w:widowControl/>
              <w:autoSpaceDE/>
              <w:autoSpaceDN/>
              <w:rPr>
                <w:sz w:val="18"/>
                <w:szCs w:val="18"/>
              </w:rPr>
            </w:pPr>
            <w:r w:rsidRPr="00275E9B">
              <w:rPr>
                <w:rFonts w:cstheme="majorHAnsi"/>
                <w:sz w:val="18"/>
                <w:szCs w:val="18"/>
              </w:rPr>
              <w:t xml:space="preserve">Retirees leaving by own transport – a record must be kept on the back of the Walk Card </w:t>
            </w:r>
            <w:r>
              <w:rPr>
                <w:rFonts w:cstheme="majorHAnsi"/>
                <w:sz w:val="18"/>
                <w:szCs w:val="18"/>
              </w:rPr>
              <w:t xml:space="preserve">by the checkpoint staff </w:t>
            </w:r>
            <w:r w:rsidRPr="00275E9B">
              <w:rPr>
                <w:rFonts w:cstheme="majorHAnsi"/>
                <w:sz w:val="18"/>
                <w:szCs w:val="18"/>
              </w:rPr>
              <w:t>as to who the retiree has been collected by.</w:t>
            </w:r>
            <w:r w:rsidR="0055245B">
              <w:rPr>
                <w:rFonts w:cstheme="majorHAnsi"/>
                <w:sz w:val="18"/>
                <w:szCs w:val="18"/>
              </w:rPr>
              <w:t xml:space="preserve"> </w:t>
            </w:r>
            <w:r w:rsidRPr="00275E9B">
              <w:rPr>
                <w:rFonts w:cstheme="majorHAnsi"/>
                <w:sz w:val="18"/>
                <w:szCs w:val="18"/>
              </w:rPr>
              <w:t>Their walk cards will be returned to Walk Control on the next minibus.</w:t>
            </w:r>
          </w:p>
        </w:tc>
        <w:tc>
          <w:tcPr>
            <w:tcW w:w="3569" w:type="dxa"/>
            <w:shd w:val="clear" w:color="auto" w:fill="auto"/>
          </w:tcPr>
          <w:p w14:paraId="58B8A68B" w14:textId="77777777" w:rsidR="00283D3B" w:rsidRPr="00095CB3" w:rsidRDefault="00283D3B" w:rsidP="006D21A3">
            <w:pPr>
              <w:widowControl/>
              <w:autoSpaceDE/>
              <w:autoSpaceDN/>
              <w:rPr>
                <w:sz w:val="18"/>
                <w:szCs w:val="18"/>
              </w:rPr>
            </w:pPr>
          </w:p>
        </w:tc>
      </w:tr>
      <w:tr w:rsidR="00283D3B" w:rsidRPr="00017C5F" w14:paraId="5FDEE162" w14:textId="77777777" w:rsidTr="00657A2E">
        <w:trPr>
          <w:cantSplit/>
          <w:trHeight w:val="200"/>
        </w:trPr>
        <w:tc>
          <w:tcPr>
            <w:tcW w:w="963" w:type="dxa"/>
            <w:shd w:val="clear" w:color="auto" w:fill="auto"/>
          </w:tcPr>
          <w:p w14:paraId="59A39041" w14:textId="159E2E43" w:rsidR="00283D3B" w:rsidRDefault="00737D09" w:rsidP="00737D09">
            <w:pPr>
              <w:widowControl/>
              <w:autoSpaceDE/>
              <w:autoSpaceDN/>
              <w:rPr>
                <w:b/>
                <w:sz w:val="18"/>
                <w:szCs w:val="18"/>
              </w:rPr>
            </w:pPr>
            <w:r>
              <w:rPr>
                <w:b/>
                <w:sz w:val="18"/>
                <w:szCs w:val="18"/>
              </w:rPr>
              <w:lastRenderedPageBreak/>
              <w:t>R-</w:t>
            </w:r>
            <w:r w:rsidR="00283D3B">
              <w:rPr>
                <w:b/>
                <w:sz w:val="18"/>
                <w:szCs w:val="18"/>
              </w:rPr>
              <w:t>35</w:t>
            </w:r>
          </w:p>
        </w:tc>
        <w:tc>
          <w:tcPr>
            <w:tcW w:w="2409" w:type="dxa"/>
            <w:shd w:val="clear" w:color="auto" w:fill="auto"/>
          </w:tcPr>
          <w:p w14:paraId="72E1FA8E" w14:textId="331FCAA3" w:rsidR="00283D3B" w:rsidRPr="0055245B" w:rsidRDefault="00283D3B" w:rsidP="006D21A3">
            <w:pPr>
              <w:widowControl/>
              <w:autoSpaceDE/>
              <w:autoSpaceDN/>
              <w:rPr>
                <w:b/>
                <w:bCs/>
                <w:sz w:val="18"/>
                <w:szCs w:val="18"/>
              </w:rPr>
            </w:pPr>
            <w:r w:rsidRPr="0055245B">
              <w:rPr>
                <w:b/>
                <w:bCs/>
                <w:sz w:val="18"/>
                <w:szCs w:val="18"/>
              </w:rPr>
              <w:t xml:space="preserve">Retired Walkers – </w:t>
            </w:r>
            <w:r w:rsidR="00275E9B" w:rsidRPr="0055245B">
              <w:rPr>
                <w:b/>
                <w:bCs/>
                <w:sz w:val="18"/>
                <w:szCs w:val="18"/>
              </w:rPr>
              <w:t>At Beau</w:t>
            </w:r>
            <w:r w:rsidR="0055245B">
              <w:rPr>
                <w:b/>
                <w:bCs/>
                <w:sz w:val="18"/>
                <w:szCs w:val="18"/>
              </w:rPr>
              <w:t xml:space="preserve"> - </w:t>
            </w:r>
            <w:r w:rsidR="0055245B">
              <w:rPr>
                <w:sz w:val="18"/>
                <w:szCs w:val="18"/>
              </w:rPr>
              <w:t>Support needs to be given to all walkers to ensure they remain fit and well.</w:t>
            </w:r>
          </w:p>
        </w:tc>
        <w:tc>
          <w:tcPr>
            <w:tcW w:w="1709" w:type="dxa"/>
            <w:shd w:val="clear" w:color="auto" w:fill="auto"/>
          </w:tcPr>
          <w:p w14:paraId="62561DD5" w14:textId="4FEA0807" w:rsidR="00283D3B" w:rsidRPr="00095CB3" w:rsidRDefault="002C26F1" w:rsidP="006D21A3">
            <w:pPr>
              <w:widowControl/>
              <w:autoSpaceDE/>
              <w:autoSpaceDN/>
              <w:rPr>
                <w:sz w:val="18"/>
                <w:szCs w:val="18"/>
              </w:rPr>
            </w:pPr>
            <w:r>
              <w:rPr>
                <w:sz w:val="18"/>
                <w:szCs w:val="18"/>
              </w:rPr>
              <w:t>Walkers</w:t>
            </w:r>
          </w:p>
        </w:tc>
        <w:tc>
          <w:tcPr>
            <w:tcW w:w="6796" w:type="dxa"/>
            <w:shd w:val="clear" w:color="auto" w:fill="auto"/>
          </w:tcPr>
          <w:p w14:paraId="007FC964" w14:textId="77777777" w:rsidR="0055245B" w:rsidRDefault="0055245B" w:rsidP="006D21A3">
            <w:pPr>
              <w:widowControl/>
              <w:autoSpaceDE/>
              <w:autoSpaceDN/>
              <w:rPr>
                <w:sz w:val="18"/>
                <w:szCs w:val="18"/>
              </w:rPr>
            </w:pPr>
            <w:r>
              <w:rPr>
                <w:sz w:val="18"/>
                <w:szCs w:val="18"/>
              </w:rPr>
              <w:t xml:space="preserve">On return to Beau all retired walkers will be taken to the Finish, this location will provide them with shelter, and facilities for a hot drink. Walkers will be shown where </w:t>
            </w:r>
            <w:r w:rsidR="00B05317">
              <w:rPr>
                <w:sz w:val="18"/>
                <w:szCs w:val="18"/>
              </w:rPr>
              <w:t>first aid is should they require first aid, a higher likely hood with retirees.</w:t>
            </w:r>
          </w:p>
          <w:p w14:paraId="4186C4AD" w14:textId="77777777" w:rsidR="00B05317" w:rsidRDefault="00B05317" w:rsidP="006D21A3">
            <w:pPr>
              <w:widowControl/>
              <w:autoSpaceDE/>
              <w:autoSpaceDN/>
              <w:rPr>
                <w:sz w:val="18"/>
                <w:szCs w:val="18"/>
              </w:rPr>
            </w:pPr>
          </w:p>
          <w:p w14:paraId="6967A62C" w14:textId="77777777" w:rsidR="00B05317" w:rsidRDefault="00B05317" w:rsidP="006D21A3">
            <w:pPr>
              <w:widowControl/>
              <w:autoSpaceDE/>
              <w:autoSpaceDN/>
              <w:rPr>
                <w:sz w:val="18"/>
                <w:szCs w:val="18"/>
              </w:rPr>
            </w:pPr>
            <w:r>
              <w:rPr>
                <w:sz w:val="18"/>
                <w:szCs w:val="18"/>
              </w:rPr>
              <w:t xml:space="preserve">This location will be staffed throughout the day, initially by first aid, and later by </w:t>
            </w:r>
            <w:r w:rsidR="002D5420">
              <w:rPr>
                <w:sz w:val="18"/>
                <w:szCs w:val="18"/>
              </w:rPr>
              <w:t>the finish team, these adult volunteers will provide support and monitoring of all retirees.</w:t>
            </w:r>
          </w:p>
          <w:p w14:paraId="7A94FDE9" w14:textId="77777777" w:rsidR="002D5420" w:rsidRDefault="002D5420" w:rsidP="006D21A3">
            <w:pPr>
              <w:widowControl/>
              <w:autoSpaceDE/>
              <w:autoSpaceDN/>
              <w:rPr>
                <w:sz w:val="18"/>
                <w:szCs w:val="18"/>
              </w:rPr>
            </w:pPr>
          </w:p>
          <w:p w14:paraId="1CC36526" w14:textId="7CC28314" w:rsidR="002D5420" w:rsidRPr="00095CB3" w:rsidRDefault="002D5420" w:rsidP="006D21A3">
            <w:pPr>
              <w:widowControl/>
              <w:autoSpaceDE/>
              <w:autoSpaceDN/>
              <w:rPr>
                <w:sz w:val="18"/>
                <w:szCs w:val="18"/>
              </w:rPr>
            </w:pPr>
            <w:r>
              <w:rPr>
                <w:sz w:val="18"/>
                <w:szCs w:val="18"/>
              </w:rPr>
              <w:t xml:space="preserve">Any under 18 </w:t>
            </w:r>
            <w:r w:rsidR="0068210E">
              <w:rPr>
                <w:sz w:val="18"/>
                <w:szCs w:val="18"/>
              </w:rPr>
              <w:t>retirees</w:t>
            </w:r>
            <w:r>
              <w:rPr>
                <w:sz w:val="18"/>
                <w:szCs w:val="18"/>
              </w:rPr>
              <w:t xml:space="preserve"> will be required to provide </w:t>
            </w:r>
            <w:r w:rsidR="009D7956">
              <w:rPr>
                <w:sz w:val="18"/>
                <w:szCs w:val="18"/>
              </w:rPr>
              <w:t xml:space="preserve">details of </w:t>
            </w:r>
            <w:r w:rsidR="00D772C4">
              <w:rPr>
                <w:sz w:val="18"/>
                <w:szCs w:val="18"/>
              </w:rPr>
              <w:t xml:space="preserve">where they go should they leave the finish, a record of this will be held by the finish until they are collected by their parents / leaders. </w:t>
            </w:r>
          </w:p>
        </w:tc>
        <w:tc>
          <w:tcPr>
            <w:tcW w:w="3569" w:type="dxa"/>
            <w:shd w:val="clear" w:color="auto" w:fill="auto"/>
          </w:tcPr>
          <w:p w14:paraId="0F0C2472" w14:textId="77777777" w:rsidR="00283D3B" w:rsidRPr="00095CB3" w:rsidRDefault="00283D3B" w:rsidP="006D21A3">
            <w:pPr>
              <w:widowControl/>
              <w:autoSpaceDE/>
              <w:autoSpaceDN/>
              <w:rPr>
                <w:sz w:val="18"/>
                <w:szCs w:val="18"/>
              </w:rPr>
            </w:pPr>
          </w:p>
        </w:tc>
      </w:tr>
      <w:tr w:rsidR="006D21A3" w:rsidRPr="00017C5F" w14:paraId="1C7B61DC" w14:textId="77777777" w:rsidTr="00657A2E">
        <w:trPr>
          <w:cantSplit/>
          <w:trHeight w:val="200"/>
        </w:trPr>
        <w:tc>
          <w:tcPr>
            <w:tcW w:w="963" w:type="dxa"/>
            <w:shd w:val="clear" w:color="auto" w:fill="auto"/>
          </w:tcPr>
          <w:p w14:paraId="6A4F4272" w14:textId="70616C2C" w:rsidR="006D21A3" w:rsidRPr="00095CB3" w:rsidRDefault="00737D09" w:rsidP="00737D09">
            <w:pPr>
              <w:widowControl/>
              <w:autoSpaceDE/>
              <w:autoSpaceDN/>
              <w:rPr>
                <w:b/>
                <w:sz w:val="18"/>
                <w:szCs w:val="18"/>
              </w:rPr>
            </w:pPr>
            <w:r>
              <w:rPr>
                <w:b/>
                <w:sz w:val="18"/>
                <w:szCs w:val="18"/>
              </w:rPr>
              <w:t>R-</w:t>
            </w:r>
            <w:r w:rsidR="006D21A3">
              <w:rPr>
                <w:b/>
                <w:sz w:val="18"/>
                <w:szCs w:val="18"/>
              </w:rPr>
              <w:t>3</w:t>
            </w:r>
            <w:r w:rsidR="00283D3B">
              <w:rPr>
                <w:b/>
                <w:sz w:val="18"/>
                <w:szCs w:val="18"/>
              </w:rPr>
              <w:t>6</w:t>
            </w:r>
          </w:p>
        </w:tc>
        <w:tc>
          <w:tcPr>
            <w:tcW w:w="2409" w:type="dxa"/>
            <w:shd w:val="clear" w:color="auto" w:fill="auto"/>
          </w:tcPr>
          <w:p w14:paraId="7DB4EC79" w14:textId="17CE28B4" w:rsidR="006D21A3" w:rsidRPr="00095CB3" w:rsidRDefault="006D21A3" w:rsidP="006D21A3">
            <w:pPr>
              <w:widowControl/>
              <w:autoSpaceDE/>
              <w:autoSpaceDN/>
              <w:rPr>
                <w:rFonts w:cs="Calibri"/>
                <w:b/>
                <w:bCs/>
                <w:color w:val="000000"/>
                <w:sz w:val="18"/>
                <w:szCs w:val="18"/>
              </w:rPr>
            </w:pPr>
            <w:r w:rsidRPr="00095CB3">
              <w:rPr>
                <w:sz w:val="18"/>
                <w:szCs w:val="18"/>
              </w:rPr>
              <w:t xml:space="preserve">Use of Radios and Mobile phones while driving </w:t>
            </w:r>
          </w:p>
        </w:tc>
        <w:tc>
          <w:tcPr>
            <w:tcW w:w="1709" w:type="dxa"/>
            <w:shd w:val="clear" w:color="auto" w:fill="auto"/>
          </w:tcPr>
          <w:p w14:paraId="20E0CEBA" w14:textId="5AFC3D55" w:rsidR="006D21A3" w:rsidRPr="00095CB3" w:rsidRDefault="006D21A3" w:rsidP="006D21A3">
            <w:pPr>
              <w:widowControl/>
              <w:autoSpaceDE/>
              <w:autoSpaceDN/>
              <w:rPr>
                <w:sz w:val="18"/>
                <w:szCs w:val="18"/>
              </w:rPr>
            </w:pPr>
            <w:r w:rsidRPr="00095CB3">
              <w:rPr>
                <w:sz w:val="18"/>
                <w:szCs w:val="18"/>
              </w:rPr>
              <w:t>Marshals especially minibus crews</w:t>
            </w:r>
          </w:p>
        </w:tc>
        <w:tc>
          <w:tcPr>
            <w:tcW w:w="6796" w:type="dxa"/>
            <w:shd w:val="clear" w:color="auto" w:fill="auto"/>
          </w:tcPr>
          <w:p w14:paraId="19C9CBB6" w14:textId="77777777" w:rsidR="006D21A3" w:rsidRPr="00095CB3" w:rsidRDefault="006D21A3" w:rsidP="006D21A3">
            <w:pPr>
              <w:widowControl/>
              <w:autoSpaceDE/>
              <w:autoSpaceDN/>
              <w:rPr>
                <w:sz w:val="18"/>
                <w:szCs w:val="18"/>
              </w:rPr>
            </w:pPr>
            <w:r w:rsidRPr="00095CB3">
              <w:rPr>
                <w:sz w:val="18"/>
                <w:szCs w:val="18"/>
              </w:rPr>
              <w:t>Although the law permits radio amateurs to use 2- way radio equipment while driving, on all minibuses the driver and radio operator MUST be separated so that the driver is not required to operate the radio while driving.</w:t>
            </w:r>
          </w:p>
          <w:p w14:paraId="6D98B2D2" w14:textId="77777777" w:rsidR="006D21A3" w:rsidRPr="00095CB3" w:rsidRDefault="006D21A3" w:rsidP="006D21A3">
            <w:pPr>
              <w:widowControl/>
              <w:autoSpaceDE/>
              <w:autoSpaceDN/>
              <w:rPr>
                <w:sz w:val="18"/>
                <w:szCs w:val="18"/>
              </w:rPr>
            </w:pPr>
          </w:p>
          <w:p w14:paraId="16111ADA" w14:textId="77777777" w:rsidR="006D21A3" w:rsidRPr="00095CB3" w:rsidRDefault="006D21A3" w:rsidP="006D21A3">
            <w:pPr>
              <w:widowControl/>
              <w:autoSpaceDE/>
              <w:autoSpaceDN/>
              <w:rPr>
                <w:sz w:val="18"/>
                <w:szCs w:val="18"/>
              </w:rPr>
            </w:pPr>
            <w:r w:rsidRPr="00095CB3">
              <w:rPr>
                <w:sz w:val="18"/>
                <w:szCs w:val="18"/>
              </w:rPr>
              <w:t>Likewise with any other marshals travelling by car they should refrain from using radios while driving.</w:t>
            </w:r>
          </w:p>
          <w:p w14:paraId="1DE79D8D" w14:textId="293FDAB7" w:rsidR="006D21A3" w:rsidRPr="00095CB3" w:rsidRDefault="006D21A3" w:rsidP="006D21A3">
            <w:pPr>
              <w:widowControl/>
              <w:autoSpaceDE/>
              <w:autoSpaceDN/>
              <w:rPr>
                <w:sz w:val="18"/>
                <w:szCs w:val="18"/>
              </w:rPr>
            </w:pPr>
            <w:r w:rsidRPr="00095CB3">
              <w:rPr>
                <w:sz w:val="18"/>
                <w:szCs w:val="18"/>
              </w:rPr>
              <w:br/>
              <w:t xml:space="preserve">Mobile phones should not be used by Minibus drivers while the vehicle is in motion, marshals driving their own vehicle should only use a mobile phone via hands free in accordance with the law, and only if necessary. </w:t>
            </w:r>
          </w:p>
        </w:tc>
        <w:tc>
          <w:tcPr>
            <w:tcW w:w="3569" w:type="dxa"/>
            <w:shd w:val="clear" w:color="auto" w:fill="auto"/>
          </w:tcPr>
          <w:p w14:paraId="5993F719" w14:textId="77777777" w:rsidR="006D21A3" w:rsidRPr="00095CB3" w:rsidRDefault="006D21A3" w:rsidP="006D21A3">
            <w:pPr>
              <w:widowControl/>
              <w:autoSpaceDE/>
              <w:autoSpaceDN/>
              <w:rPr>
                <w:sz w:val="18"/>
                <w:szCs w:val="18"/>
              </w:rPr>
            </w:pPr>
          </w:p>
        </w:tc>
      </w:tr>
      <w:tr w:rsidR="006D21A3" w:rsidRPr="00017C5F" w14:paraId="7C068C4B" w14:textId="77777777" w:rsidTr="00657A2E">
        <w:trPr>
          <w:cantSplit/>
          <w:trHeight w:val="737"/>
        </w:trPr>
        <w:tc>
          <w:tcPr>
            <w:tcW w:w="963" w:type="dxa"/>
          </w:tcPr>
          <w:p w14:paraId="65ED64EE" w14:textId="647FB7C9" w:rsidR="006D21A3" w:rsidRPr="00DD1751" w:rsidRDefault="00737D09" w:rsidP="00737D09">
            <w:pPr>
              <w:widowControl/>
              <w:autoSpaceDE/>
              <w:autoSpaceDN/>
              <w:rPr>
                <w:b/>
                <w:sz w:val="18"/>
                <w:szCs w:val="18"/>
              </w:rPr>
            </w:pPr>
            <w:r>
              <w:rPr>
                <w:b/>
                <w:sz w:val="18"/>
                <w:szCs w:val="18"/>
              </w:rPr>
              <w:t>R-</w:t>
            </w:r>
            <w:r w:rsidR="00283D3B">
              <w:rPr>
                <w:b/>
                <w:sz w:val="18"/>
                <w:szCs w:val="18"/>
              </w:rPr>
              <w:t>37</w:t>
            </w:r>
          </w:p>
        </w:tc>
        <w:tc>
          <w:tcPr>
            <w:tcW w:w="2409" w:type="dxa"/>
            <w:shd w:val="clear" w:color="auto" w:fill="auto"/>
          </w:tcPr>
          <w:p w14:paraId="0C0F2CF7" w14:textId="77777777" w:rsidR="006D21A3" w:rsidRPr="00DD1751" w:rsidRDefault="006D21A3" w:rsidP="006D21A3">
            <w:pPr>
              <w:widowControl/>
              <w:autoSpaceDE/>
              <w:autoSpaceDN/>
              <w:rPr>
                <w:rFonts w:cs="Calibri"/>
                <w:b/>
                <w:bCs/>
                <w:color w:val="000000"/>
                <w:sz w:val="18"/>
                <w:szCs w:val="18"/>
              </w:rPr>
            </w:pPr>
            <w:r w:rsidRPr="00DD1751">
              <w:rPr>
                <w:rFonts w:cs="Calibri"/>
                <w:b/>
                <w:bCs/>
                <w:color w:val="000000"/>
                <w:sz w:val="18"/>
                <w:szCs w:val="18"/>
              </w:rPr>
              <w:t>Dehydration</w:t>
            </w:r>
          </w:p>
          <w:p w14:paraId="5F45ECC1" w14:textId="0F839932" w:rsidR="006D21A3" w:rsidRPr="00DD1751" w:rsidRDefault="006D21A3" w:rsidP="006D21A3">
            <w:pPr>
              <w:widowControl/>
              <w:autoSpaceDE/>
              <w:autoSpaceDN/>
              <w:rPr>
                <w:sz w:val="18"/>
                <w:szCs w:val="18"/>
              </w:rPr>
            </w:pPr>
            <w:r w:rsidRPr="00DD1751">
              <w:rPr>
                <w:sz w:val="18"/>
                <w:szCs w:val="18"/>
              </w:rPr>
              <w:t>People becoming dehydrated during the walk</w:t>
            </w:r>
          </w:p>
        </w:tc>
        <w:tc>
          <w:tcPr>
            <w:tcW w:w="1709" w:type="dxa"/>
            <w:shd w:val="clear" w:color="auto" w:fill="auto"/>
          </w:tcPr>
          <w:p w14:paraId="18989057" w14:textId="5CFF8F68" w:rsidR="006D21A3" w:rsidRPr="00DD1751" w:rsidRDefault="006D21A3" w:rsidP="006D21A3">
            <w:pPr>
              <w:widowControl/>
              <w:autoSpaceDE/>
              <w:autoSpaceDN/>
              <w:rPr>
                <w:sz w:val="18"/>
                <w:szCs w:val="18"/>
              </w:rPr>
            </w:pPr>
            <w:r w:rsidRPr="00DD1751">
              <w:rPr>
                <w:sz w:val="18"/>
                <w:szCs w:val="18"/>
              </w:rPr>
              <w:t>Anyone, mainly walkers</w:t>
            </w:r>
          </w:p>
        </w:tc>
        <w:tc>
          <w:tcPr>
            <w:tcW w:w="6796" w:type="dxa"/>
            <w:shd w:val="clear" w:color="auto" w:fill="auto"/>
          </w:tcPr>
          <w:p w14:paraId="4922D6C5" w14:textId="4985B9A1" w:rsidR="006D21A3" w:rsidRPr="00DD1751" w:rsidRDefault="006D21A3" w:rsidP="006D21A3">
            <w:pPr>
              <w:widowControl/>
              <w:autoSpaceDE/>
              <w:autoSpaceDN/>
              <w:rPr>
                <w:sz w:val="18"/>
                <w:szCs w:val="18"/>
              </w:rPr>
            </w:pPr>
            <w:r w:rsidRPr="00DD1751">
              <w:rPr>
                <w:sz w:val="18"/>
                <w:szCs w:val="18"/>
              </w:rPr>
              <w:t xml:space="preserve">Regardless of the weather walkers could experience dehydration, all checkpoints have a supply of water to provide walkers drinks if required </w:t>
            </w:r>
            <w:r w:rsidR="00CA75F7" w:rsidRPr="00DD1751">
              <w:rPr>
                <w:sz w:val="18"/>
                <w:szCs w:val="18"/>
              </w:rPr>
              <w:t>to</w:t>
            </w:r>
            <w:r w:rsidRPr="00DD1751">
              <w:rPr>
                <w:sz w:val="18"/>
                <w:szCs w:val="18"/>
              </w:rPr>
              <w:t xml:space="preserve"> avoid dehydration. </w:t>
            </w:r>
            <w:r w:rsidR="00CA75F7" w:rsidRPr="00DD1751">
              <w:rPr>
                <w:sz w:val="18"/>
                <w:szCs w:val="18"/>
              </w:rPr>
              <w:t>Apart from</w:t>
            </w:r>
            <w:r w:rsidRPr="00DD1751">
              <w:rPr>
                <w:sz w:val="18"/>
                <w:szCs w:val="18"/>
              </w:rPr>
              <w:t xml:space="preserve"> Checkpoint 1 all checkpoints </w:t>
            </w:r>
            <w:r w:rsidR="003E691E" w:rsidRPr="00DD1751">
              <w:rPr>
                <w:sz w:val="18"/>
                <w:szCs w:val="18"/>
              </w:rPr>
              <w:t>can</w:t>
            </w:r>
            <w:r w:rsidRPr="00DD1751">
              <w:rPr>
                <w:sz w:val="18"/>
                <w:szCs w:val="18"/>
              </w:rPr>
              <w:t xml:space="preserve"> provide hot drinks also.</w:t>
            </w:r>
          </w:p>
          <w:p w14:paraId="58961670" w14:textId="77777777" w:rsidR="006D21A3" w:rsidRPr="00DD1751" w:rsidRDefault="006D21A3" w:rsidP="006D21A3">
            <w:pPr>
              <w:widowControl/>
              <w:autoSpaceDE/>
              <w:autoSpaceDN/>
              <w:rPr>
                <w:sz w:val="18"/>
                <w:szCs w:val="18"/>
              </w:rPr>
            </w:pPr>
          </w:p>
          <w:p w14:paraId="10E79C7C" w14:textId="694A9BB5" w:rsidR="006D21A3" w:rsidRPr="00DD1751" w:rsidRDefault="006D21A3" w:rsidP="006D21A3">
            <w:pPr>
              <w:widowControl/>
              <w:autoSpaceDE/>
              <w:autoSpaceDN/>
              <w:rPr>
                <w:sz w:val="18"/>
                <w:szCs w:val="18"/>
              </w:rPr>
            </w:pPr>
            <w:r>
              <w:rPr>
                <w:sz w:val="18"/>
                <w:szCs w:val="18"/>
              </w:rPr>
              <w:t>Walk C</w:t>
            </w:r>
            <w:r w:rsidRPr="00DD1751">
              <w:rPr>
                <w:sz w:val="18"/>
                <w:szCs w:val="18"/>
              </w:rPr>
              <w:t>ontrol / Minibuses to have a supply of water carriers which can be filled and delivered if required to checkpoints should water run out.</w:t>
            </w:r>
          </w:p>
          <w:p w14:paraId="5138C548" w14:textId="77777777" w:rsidR="006D21A3" w:rsidRPr="00DD1751" w:rsidRDefault="006D21A3" w:rsidP="006D21A3">
            <w:pPr>
              <w:widowControl/>
              <w:autoSpaceDE/>
              <w:autoSpaceDN/>
              <w:rPr>
                <w:sz w:val="18"/>
                <w:szCs w:val="18"/>
              </w:rPr>
            </w:pPr>
          </w:p>
          <w:p w14:paraId="21B96CE2" w14:textId="2C09AB94" w:rsidR="006D21A3" w:rsidRPr="00DD1751" w:rsidRDefault="006D21A3" w:rsidP="006D21A3">
            <w:pPr>
              <w:widowControl/>
              <w:autoSpaceDE/>
              <w:autoSpaceDN/>
              <w:rPr>
                <w:sz w:val="18"/>
                <w:szCs w:val="18"/>
              </w:rPr>
            </w:pPr>
            <w:r w:rsidRPr="00DD1751">
              <w:rPr>
                <w:sz w:val="18"/>
                <w:szCs w:val="18"/>
              </w:rPr>
              <w:t>Checkpoint 2/9 has a water bowser provided by the local water company allowing water carriers to be quickly refilled without needing to return to Beau.</w:t>
            </w:r>
          </w:p>
          <w:p w14:paraId="206AF3B3" w14:textId="77777777" w:rsidR="006D21A3" w:rsidRPr="00DD1751" w:rsidRDefault="006D21A3" w:rsidP="006D21A3">
            <w:pPr>
              <w:widowControl/>
              <w:autoSpaceDE/>
              <w:autoSpaceDN/>
              <w:rPr>
                <w:sz w:val="18"/>
                <w:szCs w:val="18"/>
              </w:rPr>
            </w:pPr>
          </w:p>
          <w:p w14:paraId="1BFB3B1F" w14:textId="77777777" w:rsidR="006D21A3" w:rsidRDefault="006D21A3" w:rsidP="006D21A3">
            <w:pPr>
              <w:widowControl/>
              <w:autoSpaceDE/>
              <w:autoSpaceDN/>
              <w:rPr>
                <w:sz w:val="18"/>
                <w:szCs w:val="18"/>
              </w:rPr>
            </w:pPr>
            <w:r w:rsidRPr="00DD1751">
              <w:rPr>
                <w:sz w:val="18"/>
                <w:szCs w:val="18"/>
              </w:rPr>
              <w:t>These drinks can also be supplied to marshals, both those manning checkpoints, and those driving minibuses etc.</w:t>
            </w:r>
          </w:p>
          <w:p w14:paraId="6DB253E8" w14:textId="77777777" w:rsidR="006D21A3" w:rsidRDefault="006D21A3" w:rsidP="006D21A3">
            <w:pPr>
              <w:widowControl/>
              <w:autoSpaceDE/>
              <w:autoSpaceDN/>
              <w:rPr>
                <w:sz w:val="18"/>
                <w:szCs w:val="18"/>
              </w:rPr>
            </w:pPr>
          </w:p>
          <w:p w14:paraId="2FE6267C" w14:textId="26FB9407" w:rsidR="006D21A3" w:rsidRPr="00DD1751" w:rsidRDefault="006D21A3" w:rsidP="006D21A3">
            <w:pPr>
              <w:widowControl/>
              <w:autoSpaceDE/>
              <w:autoSpaceDN/>
              <w:rPr>
                <w:sz w:val="18"/>
                <w:szCs w:val="18"/>
              </w:rPr>
            </w:pPr>
            <w:r>
              <w:rPr>
                <w:sz w:val="18"/>
                <w:szCs w:val="18"/>
              </w:rPr>
              <w:t xml:space="preserve">Tea, Coffee, and squash are also available to all in the finish. </w:t>
            </w:r>
            <w:r w:rsidR="0068210E">
              <w:rPr>
                <w:sz w:val="18"/>
                <w:szCs w:val="18"/>
              </w:rPr>
              <w:t>Therefore,</w:t>
            </w:r>
            <w:r>
              <w:rPr>
                <w:sz w:val="18"/>
                <w:szCs w:val="18"/>
              </w:rPr>
              <w:t xml:space="preserve"> enabling both finishers and retirees to get a drink as required. </w:t>
            </w:r>
          </w:p>
        </w:tc>
        <w:tc>
          <w:tcPr>
            <w:tcW w:w="3569" w:type="dxa"/>
            <w:shd w:val="clear" w:color="auto" w:fill="auto"/>
          </w:tcPr>
          <w:p w14:paraId="2B5F2476" w14:textId="77777777" w:rsidR="006D21A3" w:rsidRPr="00A3722F" w:rsidRDefault="006D21A3" w:rsidP="006D21A3">
            <w:pPr>
              <w:widowControl/>
              <w:autoSpaceDE/>
              <w:autoSpaceDN/>
              <w:rPr>
                <w:sz w:val="18"/>
                <w:szCs w:val="18"/>
              </w:rPr>
            </w:pPr>
          </w:p>
        </w:tc>
      </w:tr>
      <w:tr w:rsidR="006D21A3" w:rsidRPr="00017C5F" w14:paraId="09B4DB78" w14:textId="77777777" w:rsidTr="00657A2E">
        <w:trPr>
          <w:cantSplit/>
          <w:trHeight w:val="737"/>
        </w:trPr>
        <w:tc>
          <w:tcPr>
            <w:tcW w:w="963" w:type="dxa"/>
          </w:tcPr>
          <w:p w14:paraId="224119C0" w14:textId="12BA9820" w:rsidR="006D21A3" w:rsidRPr="00A3722F" w:rsidRDefault="00737D09" w:rsidP="00737D09">
            <w:pPr>
              <w:widowControl/>
              <w:autoSpaceDE/>
              <w:autoSpaceDN/>
              <w:rPr>
                <w:b/>
                <w:sz w:val="18"/>
                <w:szCs w:val="18"/>
              </w:rPr>
            </w:pPr>
            <w:r>
              <w:rPr>
                <w:b/>
                <w:sz w:val="18"/>
                <w:szCs w:val="18"/>
              </w:rPr>
              <w:lastRenderedPageBreak/>
              <w:t>R-</w:t>
            </w:r>
            <w:r w:rsidR="00283D3B">
              <w:rPr>
                <w:b/>
                <w:sz w:val="18"/>
                <w:szCs w:val="18"/>
              </w:rPr>
              <w:t>38</w:t>
            </w:r>
          </w:p>
        </w:tc>
        <w:tc>
          <w:tcPr>
            <w:tcW w:w="2409" w:type="dxa"/>
            <w:shd w:val="clear" w:color="auto" w:fill="auto"/>
          </w:tcPr>
          <w:p w14:paraId="62B02A8A" w14:textId="3B2C9B7F" w:rsidR="006D21A3" w:rsidRDefault="006D21A3" w:rsidP="006D21A3">
            <w:pPr>
              <w:widowControl/>
              <w:autoSpaceDE/>
              <w:autoSpaceDN/>
              <w:rPr>
                <w:b/>
                <w:bCs/>
                <w:sz w:val="18"/>
                <w:szCs w:val="18"/>
              </w:rPr>
            </w:pPr>
            <w:r>
              <w:rPr>
                <w:b/>
                <w:bCs/>
                <w:sz w:val="18"/>
                <w:szCs w:val="18"/>
              </w:rPr>
              <w:t>Abandoned Mines &amp; Quarries</w:t>
            </w:r>
          </w:p>
          <w:p w14:paraId="3685A202" w14:textId="6B359455" w:rsidR="006D21A3" w:rsidRPr="008D5F6C" w:rsidRDefault="006D21A3" w:rsidP="006D21A3">
            <w:pPr>
              <w:widowControl/>
              <w:autoSpaceDE/>
              <w:autoSpaceDN/>
              <w:rPr>
                <w:sz w:val="18"/>
                <w:szCs w:val="18"/>
              </w:rPr>
            </w:pPr>
            <w:r w:rsidRPr="008D5F6C">
              <w:rPr>
                <w:sz w:val="18"/>
                <w:szCs w:val="18"/>
              </w:rPr>
              <w:t xml:space="preserve">Risk of falling </w:t>
            </w:r>
            <w:r>
              <w:rPr>
                <w:sz w:val="18"/>
                <w:szCs w:val="18"/>
              </w:rPr>
              <w:t>into old mines / the quarry.</w:t>
            </w:r>
          </w:p>
        </w:tc>
        <w:tc>
          <w:tcPr>
            <w:tcW w:w="1709" w:type="dxa"/>
            <w:shd w:val="clear" w:color="auto" w:fill="auto"/>
          </w:tcPr>
          <w:p w14:paraId="3FA4F69A" w14:textId="59F3AA0E" w:rsidR="006D21A3" w:rsidRPr="00A3722F" w:rsidRDefault="006D21A3" w:rsidP="006D21A3">
            <w:pPr>
              <w:widowControl/>
              <w:autoSpaceDE/>
              <w:autoSpaceDN/>
              <w:rPr>
                <w:sz w:val="18"/>
                <w:szCs w:val="18"/>
              </w:rPr>
            </w:pPr>
            <w:r>
              <w:rPr>
                <w:sz w:val="18"/>
                <w:szCs w:val="18"/>
              </w:rPr>
              <w:t>Walkers</w:t>
            </w:r>
          </w:p>
        </w:tc>
        <w:tc>
          <w:tcPr>
            <w:tcW w:w="6796" w:type="dxa"/>
            <w:shd w:val="clear" w:color="auto" w:fill="auto"/>
          </w:tcPr>
          <w:p w14:paraId="1CD04D30" w14:textId="77777777" w:rsidR="006D21A3" w:rsidRDefault="006D21A3" w:rsidP="006D21A3">
            <w:pPr>
              <w:widowControl/>
              <w:autoSpaceDE/>
              <w:autoSpaceDN/>
              <w:rPr>
                <w:sz w:val="18"/>
                <w:szCs w:val="18"/>
              </w:rPr>
            </w:pPr>
            <w:r>
              <w:rPr>
                <w:sz w:val="18"/>
                <w:szCs w:val="18"/>
              </w:rPr>
              <w:t>Cannock chase was historically mined, and is still quarried in some areas, this has left old mine shafts on the chase. These are off the walking paths, as such walkers should not come across these.</w:t>
            </w:r>
          </w:p>
          <w:p w14:paraId="42FA30E9" w14:textId="77777777" w:rsidR="006D21A3" w:rsidRDefault="006D21A3" w:rsidP="006D21A3">
            <w:pPr>
              <w:widowControl/>
              <w:autoSpaceDE/>
              <w:autoSpaceDN/>
              <w:rPr>
                <w:sz w:val="18"/>
                <w:szCs w:val="18"/>
              </w:rPr>
            </w:pPr>
          </w:p>
          <w:p w14:paraId="77CF991E" w14:textId="2DF33356" w:rsidR="006D21A3" w:rsidRDefault="006D21A3" w:rsidP="006D21A3">
            <w:pPr>
              <w:widowControl/>
              <w:autoSpaceDE/>
              <w:autoSpaceDN/>
              <w:rPr>
                <w:sz w:val="18"/>
                <w:szCs w:val="18"/>
              </w:rPr>
            </w:pPr>
            <w:r>
              <w:rPr>
                <w:sz w:val="18"/>
                <w:szCs w:val="18"/>
              </w:rPr>
              <w:t>Walkers are reminded of the danger of old mine shafts in the walker handbook, and the need to remain on recognised footpaths.</w:t>
            </w:r>
          </w:p>
          <w:p w14:paraId="04D58B3C" w14:textId="77777777" w:rsidR="006D21A3" w:rsidRDefault="006D21A3" w:rsidP="006D21A3">
            <w:pPr>
              <w:widowControl/>
              <w:autoSpaceDE/>
              <w:autoSpaceDN/>
              <w:rPr>
                <w:sz w:val="18"/>
                <w:szCs w:val="18"/>
              </w:rPr>
            </w:pPr>
          </w:p>
          <w:p w14:paraId="307D7141" w14:textId="156E73C3" w:rsidR="006D21A3" w:rsidRDefault="006D21A3" w:rsidP="006D21A3">
            <w:pPr>
              <w:widowControl/>
              <w:autoSpaceDE/>
              <w:autoSpaceDN/>
              <w:rPr>
                <w:sz w:val="18"/>
                <w:szCs w:val="18"/>
              </w:rPr>
            </w:pPr>
            <w:r>
              <w:rPr>
                <w:sz w:val="18"/>
                <w:szCs w:val="18"/>
              </w:rPr>
              <w:t xml:space="preserve">Walkers, as per rule 4a are required to </w:t>
            </w:r>
            <w:r w:rsidR="00CA75F7">
              <w:rPr>
                <w:sz w:val="18"/>
                <w:szCs w:val="18"/>
              </w:rPr>
              <w:t>always use recognised footpaths</w:t>
            </w:r>
            <w:r>
              <w:rPr>
                <w:sz w:val="18"/>
                <w:szCs w:val="18"/>
              </w:rPr>
              <w:t>, thus keeping them to recognised paths away from these mine shafts.</w:t>
            </w:r>
          </w:p>
          <w:p w14:paraId="4B94ED25" w14:textId="77777777" w:rsidR="006D21A3" w:rsidRDefault="006D21A3" w:rsidP="006D21A3">
            <w:pPr>
              <w:widowControl/>
              <w:autoSpaceDE/>
              <w:autoSpaceDN/>
              <w:rPr>
                <w:sz w:val="18"/>
                <w:szCs w:val="18"/>
              </w:rPr>
            </w:pPr>
          </w:p>
          <w:p w14:paraId="36953D8D" w14:textId="5E3E6535" w:rsidR="006D21A3" w:rsidRPr="00A3722F" w:rsidRDefault="006D21A3" w:rsidP="006D21A3">
            <w:pPr>
              <w:widowControl/>
              <w:autoSpaceDE/>
              <w:autoSpaceDN/>
              <w:rPr>
                <w:sz w:val="18"/>
                <w:szCs w:val="18"/>
              </w:rPr>
            </w:pPr>
            <w:r>
              <w:rPr>
                <w:sz w:val="18"/>
                <w:szCs w:val="18"/>
              </w:rPr>
              <w:t xml:space="preserve">The quarry is protected by fencing, and recognised footpaths do not go through this area, which is outside of that of either walk. </w:t>
            </w:r>
          </w:p>
        </w:tc>
        <w:tc>
          <w:tcPr>
            <w:tcW w:w="3569" w:type="dxa"/>
            <w:shd w:val="clear" w:color="auto" w:fill="auto"/>
          </w:tcPr>
          <w:p w14:paraId="16670844" w14:textId="77777777" w:rsidR="006D21A3" w:rsidRPr="00A3722F" w:rsidRDefault="006D21A3" w:rsidP="006D21A3">
            <w:pPr>
              <w:widowControl/>
              <w:autoSpaceDE/>
              <w:autoSpaceDN/>
              <w:rPr>
                <w:sz w:val="18"/>
                <w:szCs w:val="18"/>
              </w:rPr>
            </w:pPr>
          </w:p>
        </w:tc>
      </w:tr>
      <w:tr w:rsidR="00657A2E" w:rsidRPr="00017C5F" w14:paraId="0D19DC05" w14:textId="77777777" w:rsidTr="00657A2E">
        <w:trPr>
          <w:cantSplit/>
          <w:trHeight w:val="737"/>
        </w:trPr>
        <w:tc>
          <w:tcPr>
            <w:tcW w:w="963" w:type="dxa"/>
          </w:tcPr>
          <w:p w14:paraId="3CCEEED0" w14:textId="2E095235" w:rsidR="00657A2E" w:rsidRDefault="00657A2E" w:rsidP="00657A2E">
            <w:pPr>
              <w:widowControl/>
              <w:autoSpaceDE/>
              <w:autoSpaceDN/>
              <w:rPr>
                <w:b/>
                <w:sz w:val="18"/>
                <w:szCs w:val="18"/>
              </w:rPr>
            </w:pPr>
            <w:r>
              <w:rPr>
                <w:b/>
                <w:sz w:val="18"/>
                <w:szCs w:val="18"/>
              </w:rPr>
              <w:t>R-39</w:t>
            </w:r>
          </w:p>
        </w:tc>
        <w:tc>
          <w:tcPr>
            <w:tcW w:w="2409" w:type="dxa"/>
            <w:shd w:val="clear" w:color="auto" w:fill="auto"/>
          </w:tcPr>
          <w:p w14:paraId="69AC76FB" w14:textId="5FF83B89" w:rsidR="00657A2E" w:rsidRPr="00657A2E" w:rsidRDefault="00657A2E" w:rsidP="00657A2E">
            <w:pPr>
              <w:widowControl/>
              <w:autoSpaceDE/>
              <w:autoSpaceDN/>
              <w:rPr>
                <w:b/>
                <w:bCs/>
                <w:sz w:val="18"/>
                <w:szCs w:val="18"/>
              </w:rPr>
            </w:pPr>
            <w:r w:rsidRPr="00657A2E">
              <w:rPr>
                <w:b/>
                <w:bCs/>
                <w:sz w:val="18"/>
                <w:szCs w:val="18"/>
              </w:rPr>
              <w:t>Falling Equipment</w:t>
            </w:r>
          </w:p>
        </w:tc>
        <w:tc>
          <w:tcPr>
            <w:tcW w:w="1709" w:type="dxa"/>
            <w:shd w:val="clear" w:color="auto" w:fill="auto"/>
          </w:tcPr>
          <w:p w14:paraId="185D57B9" w14:textId="7FF8787E" w:rsidR="00657A2E" w:rsidRDefault="00657A2E" w:rsidP="00657A2E">
            <w:pPr>
              <w:widowControl/>
              <w:autoSpaceDE/>
              <w:autoSpaceDN/>
              <w:rPr>
                <w:sz w:val="18"/>
                <w:szCs w:val="18"/>
              </w:rPr>
            </w:pPr>
            <w:r w:rsidRPr="004A5D8C">
              <w:rPr>
                <w:bCs/>
                <w:sz w:val="18"/>
                <w:szCs w:val="18"/>
              </w:rPr>
              <w:t>Anyone including General Public</w:t>
            </w:r>
          </w:p>
        </w:tc>
        <w:tc>
          <w:tcPr>
            <w:tcW w:w="6796" w:type="dxa"/>
            <w:shd w:val="clear" w:color="auto" w:fill="auto"/>
          </w:tcPr>
          <w:p w14:paraId="09135B46" w14:textId="77777777" w:rsidR="00B62B6C" w:rsidRPr="00B62B6C" w:rsidRDefault="00B62B6C" w:rsidP="00B62B6C">
            <w:pPr>
              <w:widowControl/>
              <w:autoSpaceDE/>
              <w:autoSpaceDN/>
              <w:rPr>
                <w:sz w:val="18"/>
                <w:szCs w:val="18"/>
              </w:rPr>
            </w:pPr>
            <w:r w:rsidRPr="00B62B6C">
              <w:rPr>
                <w:sz w:val="18"/>
                <w:szCs w:val="18"/>
              </w:rPr>
              <w:t>All equipment should be appropriately secured where placed off the ground so as to avoid the possibility of falling, consideration should be given to the weather conditions.</w:t>
            </w:r>
          </w:p>
          <w:p w14:paraId="46A13903" w14:textId="77777777" w:rsidR="00B62B6C" w:rsidRPr="00B62B6C" w:rsidRDefault="00B62B6C" w:rsidP="00B62B6C">
            <w:pPr>
              <w:widowControl/>
              <w:autoSpaceDE/>
              <w:autoSpaceDN/>
              <w:rPr>
                <w:sz w:val="18"/>
                <w:szCs w:val="18"/>
              </w:rPr>
            </w:pPr>
          </w:p>
          <w:p w14:paraId="321504DA" w14:textId="77777777" w:rsidR="00B62B6C" w:rsidRPr="00B62B6C" w:rsidRDefault="00B62B6C" w:rsidP="00B62B6C">
            <w:pPr>
              <w:widowControl/>
              <w:autoSpaceDE/>
              <w:autoSpaceDN/>
              <w:rPr>
                <w:sz w:val="18"/>
                <w:szCs w:val="18"/>
              </w:rPr>
            </w:pPr>
            <w:r w:rsidRPr="00B62B6C">
              <w:rPr>
                <w:sz w:val="18"/>
                <w:szCs w:val="18"/>
              </w:rPr>
              <w:t>Banners and or signs should be secured so as to avoid flapping or unnecessary movement which could allow it to come free.</w:t>
            </w:r>
          </w:p>
          <w:p w14:paraId="6B67F416" w14:textId="77777777" w:rsidR="00B62B6C" w:rsidRPr="00B62B6C" w:rsidRDefault="00B62B6C" w:rsidP="00B62B6C">
            <w:pPr>
              <w:widowControl/>
              <w:autoSpaceDE/>
              <w:autoSpaceDN/>
              <w:rPr>
                <w:sz w:val="18"/>
                <w:szCs w:val="18"/>
              </w:rPr>
            </w:pPr>
          </w:p>
          <w:p w14:paraId="4C5EAEE2" w14:textId="6C9308E3" w:rsidR="00657A2E" w:rsidRDefault="00B62B6C" w:rsidP="00B62B6C">
            <w:pPr>
              <w:widowControl/>
              <w:autoSpaceDE/>
              <w:autoSpaceDN/>
              <w:rPr>
                <w:sz w:val="18"/>
                <w:szCs w:val="18"/>
              </w:rPr>
            </w:pPr>
            <w:r w:rsidRPr="00B62B6C">
              <w:rPr>
                <w:sz w:val="18"/>
                <w:szCs w:val="18"/>
              </w:rPr>
              <w:t>Where items such as Radio Antennas are used requiring these to be placed in the air these should be sufficiently secured</w:t>
            </w:r>
            <w:r>
              <w:rPr>
                <w:sz w:val="18"/>
                <w:szCs w:val="18"/>
              </w:rPr>
              <w:t xml:space="preserve">, where appropriate with guys. </w:t>
            </w:r>
            <w:r w:rsidR="00B1474F">
              <w:rPr>
                <w:sz w:val="18"/>
                <w:szCs w:val="18"/>
              </w:rPr>
              <w:t xml:space="preserve">Checkpoint radio set up is checked by the safety vehicle as part of their visits to each checkpoint, and carries additional equipment as required. </w:t>
            </w:r>
          </w:p>
          <w:p w14:paraId="198A6371" w14:textId="77777777" w:rsidR="00B62B6C" w:rsidRDefault="00B62B6C" w:rsidP="00B62B6C">
            <w:pPr>
              <w:widowControl/>
              <w:autoSpaceDE/>
              <w:autoSpaceDN/>
              <w:rPr>
                <w:sz w:val="18"/>
                <w:szCs w:val="18"/>
              </w:rPr>
            </w:pPr>
          </w:p>
          <w:p w14:paraId="4FFB1432" w14:textId="2B3CBCAD" w:rsidR="00B62B6C" w:rsidRDefault="00B62B6C" w:rsidP="00B62B6C">
            <w:pPr>
              <w:widowControl/>
              <w:autoSpaceDE/>
              <w:autoSpaceDN/>
              <w:rPr>
                <w:sz w:val="18"/>
                <w:szCs w:val="18"/>
              </w:rPr>
            </w:pPr>
            <w:r>
              <w:rPr>
                <w:sz w:val="18"/>
                <w:szCs w:val="18"/>
              </w:rPr>
              <w:t xml:space="preserve">The area around the mast at Beau will be fenced off </w:t>
            </w:r>
            <w:r w:rsidR="00B1474F">
              <w:rPr>
                <w:sz w:val="18"/>
                <w:szCs w:val="18"/>
              </w:rPr>
              <w:t xml:space="preserve">with orange barrier fencing so as to prevent access </w:t>
            </w:r>
            <w:r w:rsidR="00C453F4">
              <w:rPr>
                <w:sz w:val="18"/>
                <w:szCs w:val="18"/>
              </w:rPr>
              <w:t>to this. This will only be set up under the supervision of suitable experience persons.</w:t>
            </w:r>
          </w:p>
        </w:tc>
        <w:tc>
          <w:tcPr>
            <w:tcW w:w="3569" w:type="dxa"/>
            <w:shd w:val="clear" w:color="auto" w:fill="auto"/>
          </w:tcPr>
          <w:p w14:paraId="6E42A0A5" w14:textId="77777777" w:rsidR="00657A2E" w:rsidRPr="00A3722F" w:rsidRDefault="00657A2E" w:rsidP="00657A2E">
            <w:pPr>
              <w:widowControl/>
              <w:autoSpaceDE/>
              <w:autoSpaceDN/>
              <w:rPr>
                <w:sz w:val="18"/>
                <w:szCs w:val="18"/>
              </w:rPr>
            </w:pPr>
          </w:p>
        </w:tc>
      </w:tr>
      <w:tr w:rsidR="00475CF3" w:rsidRPr="00017C5F" w14:paraId="408D8B07" w14:textId="77777777" w:rsidTr="00657A2E">
        <w:trPr>
          <w:cantSplit/>
          <w:trHeight w:val="737"/>
        </w:trPr>
        <w:tc>
          <w:tcPr>
            <w:tcW w:w="963" w:type="dxa"/>
          </w:tcPr>
          <w:p w14:paraId="0BFBDB66" w14:textId="257B3CD2" w:rsidR="00475CF3" w:rsidRDefault="00475CF3" w:rsidP="00657A2E">
            <w:pPr>
              <w:widowControl/>
              <w:autoSpaceDE/>
              <w:autoSpaceDN/>
              <w:rPr>
                <w:b/>
                <w:sz w:val="18"/>
                <w:szCs w:val="18"/>
              </w:rPr>
            </w:pPr>
            <w:r>
              <w:rPr>
                <w:b/>
                <w:sz w:val="18"/>
                <w:szCs w:val="18"/>
              </w:rPr>
              <w:lastRenderedPageBreak/>
              <w:t>R-40</w:t>
            </w:r>
          </w:p>
        </w:tc>
        <w:tc>
          <w:tcPr>
            <w:tcW w:w="2409" w:type="dxa"/>
            <w:shd w:val="clear" w:color="auto" w:fill="auto"/>
          </w:tcPr>
          <w:p w14:paraId="581C895B" w14:textId="482431E0" w:rsidR="00475CF3" w:rsidRPr="00657A2E" w:rsidRDefault="000E176C" w:rsidP="00657A2E">
            <w:pPr>
              <w:widowControl/>
              <w:autoSpaceDE/>
              <w:autoSpaceDN/>
              <w:rPr>
                <w:b/>
                <w:bCs/>
                <w:sz w:val="18"/>
                <w:szCs w:val="18"/>
              </w:rPr>
            </w:pPr>
            <w:r>
              <w:rPr>
                <w:b/>
                <w:bCs/>
                <w:sz w:val="18"/>
                <w:szCs w:val="18"/>
              </w:rPr>
              <w:t>Loss of power in control</w:t>
            </w:r>
          </w:p>
        </w:tc>
        <w:tc>
          <w:tcPr>
            <w:tcW w:w="1709" w:type="dxa"/>
            <w:shd w:val="clear" w:color="auto" w:fill="auto"/>
          </w:tcPr>
          <w:p w14:paraId="59CE55D4" w14:textId="511950C3" w:rsidR="00475CF3" w:rsidRPr="004A5D8C" w:rsidRDefault="000E176C" w:rsidP="00657A2E">
            <w:pPr>
              <w:widowControl/>
              <w:autoSpaceDE/>
              <w:autoSpaceDN/>
              <w:rPr>
                <w:bCs/>
                <w:sz w:val="18"/>
                <w:szCs w:val="18"/>
              </w:rPr>
            </w:pPr>
            <w:r>
              <w:rPr>
                <w:bCs/>
                <w:sz w:val="18"/>
                <w:szCs w:val="18"/>
              </w:rPr>
              <w:t>Event Control</w:t>
            </w:r>
          </w:p>
        </w:tc>
        <w:tc>
          <w:tcPr>
            <w:tcW w:w="6796" w:type="dxa"/>
            <w:shd w:val="clear" w:color="auto" w:fill="auto"/>
          </w:tcPr>
          <w:p w14:paraId="2AD2F517" w14:textId="7D7FCAD7" w:rsidR="00475CF3" w:rsidRDefault="003A657A" w:rsidP="00B62B6C">
            <w:pPr>
              <w:widowControl/>
              <w:autoSpaceDE/>
              <w:autoSpaceDN/>
              <w:rPr>
                <w:sz w:val="18"/>
                <w:szCs w:val="18"/>
              </w:rPr>
            </w:pPr>
            <w:r>
              <w:rPr>
                <w:sz w:val="18"/>
                <w:szCs w:val="18"/>
              </w:rPr>
              <w:t xml:space="preserve">Loss of power in control could </w:t>
            </w:r>
            <w:r w:rsidR="006509A7">
              <w:rPr>
                <w:sz w:val="18"/>
                <w:szCs w:val="18"/>
              </w:rPr>
              <w:t>affect</w:t>
            </w:r>
            <w:r>
              <w:rPr>
                <w:sz w:val="18"/>
                <w:szCs w:val="18"/>
              </w:rPr>
              <w:t xml:space="preserve"> the ability to monitor and or communicate with the walk.</w:t>
            </w:r>
          </w:p>
          <w:p w14:paraId="038C3732" w14:textId="77777777" w:rsidR="003A657A" w:rsidRDefault="003A657A" w:rsidP="00B62B6C">
            <w:pPr>
              <w:widowControl/>
              <w:autoSpaceDE/>
              <w:autoSpaceDN/>
              <w:rPr>
                <w:sz w:val="18"/>
                <w:szCs w:val="18"/>
              </w:rPr>
            </w:pPr>
          </w:p>
          <w:p w14:paraId="39C935CE" w14:textId="77777777" w:rsidR="003A657A" w:rsidRDefault="003A657A" w:rsidP="00B62B6C">
            <w:pPr>
              <w:widowControl/>
              <w:autoSpaceDE/>
              <w:autoSpaceDN/>
              <w:rPr>
                <w:sz w:val="18"/>
                <w:szCs w:val="18"/>
              </w:rPr>
            </w:pPr>
            <w:r>
              <w:rPr>
                <w:sz w:val="18"/>
                <w:szCs w:val="18"/>
              </w:rPr>
              <w:t xml:space="preserve">The Radio repeater has a 12v battery back up allowing it to operate for extended periods without </w:t>
            </w:r>
            <w:r w:rsidR="00F4473B">
              <w:rPr>
                <w:sz w:val="18"/>
                <w:szCs w:val="18"/>
              </w:rPr>
              <w:t>mains power. All radios could be instructed to move to a channel not requiring a repeater if needed.</w:t>
            </w:r>
          </w:p>
          <w:p w14:paraId="6A0A5AD5" w14:textId="77777777" w:rsidR="00F4473B" w:rsidRDefault="00F4473B" w:rsidP="00B62B6C">
            <w:pPr>
              <w:widowControl/>
              <w:autoSpaceDE/>
              <w:autoSpaceDN/>
              <w:rPr>
                <w:sz w:val="18"/>
                <w:szCs w:val="18"/>
              </w:rPr>
            </w:pPr>
          </w:p>
          <w:p w14:paraId="7363AB67" w14:textId="47FA0CE2" w:rsidR="00F4473B" w:rsidRDefault="004A3BFB" w:rsidP="00B62B6C">
            <w:pPr>
              <w:widowControl/>
              <w:autoSpaceDE/>
              <w:autoSpaceDN/>
              <w:rPr>
                <w:sz w:val="18"/>
                <w:szCs w:val="18"/>
              </w:rPr>
            </w:pPr>
            <w:r>
              <w:rPr>
                <w:sz w:val="18"/>
                <w:szCs w:val="18"/>
              </w:rPr>
              <w:t xml:space="preserve">A UPS is in place to provide battery backup to the IT server maintaining the </w:t>
            </w:r>
            <w:r w:rsidR="00EE2D81">
              <w:rPr>
                <w:sz w:val="18"/>
                <w:szCs w:val="18"/>
              </w:rPr>
              <w:t xml:space="preserve">locations </w:t>
            </w:r>
            <w:r>
              <w:rPr>
                <w:sz w:val="18"/>
                <w:szCs w:val="18"/>
              </w:rPr>
              <w:t xml:space="preserve">of all </w:t>
            </w:r>
            <w:r w:rsidR="00EE2D81">
              <w:rPr>
                <w:sz w:val="18"/>
                <w:szCs w:val="18"/>
              </w:rPr>
              <w:t xml:space="preserve">main walk </w:t>
            </w:r>
            <w:r>
              <w:rPr>
                <w:sz w:val="18"/>
                <w:szCs w:val="18"/>
              </w:rPr>
              <w:t xml:space="preserve">walkers. </w:t>
            </w:r>
            <w:r w:rsidR="00CF407F">
              <w:rPr>
                <w:sz w:val="18"/>
                <w:szCs w:val="18"/>
              </w:rPr>
              <w:t xml:space="preserve">These batteries are tested and replaced as </w:t>
            </w:r>
            <w:r w:rsidR="006509A7">
              <w:rPr>
                <w:sz w:val="18"/>
                <w:szCs w:val="18"/>
              </w:rPr>
              <w:t>needed</w:t>
            </w:r>
            <w:r w:rsidR="00CF407F">
              <w:rPr>
                <w:sz w:val="18"/>
                <w:szCs w:val="18"/>
              </w:rPr>
              <w:t xml:space="preserve">. </w:t>
            </w:r>
            <w:r w:rsidR="00EE2D81">
              <w:rPr>
                <w:sz w:val="18"/>
                <w:szCs w:val="18"/>
              </w:rPr>
              <w:t xml:space="preserve">Scout walk information is held entirely online. </w:t>
            </w:r>
            <w:r w:rsidR="00CF407F">
              <w:rPr>
                <w:sz w:val="18"/>
                <w:szCs w:val="18"/>
              </w:rPr>
              <w:br/>
            </w:r>
            <w:r w:rsidR="00CF407F">
              <w:rPr>
                <w:sz w:val="18"/>
                <w:szCs w:val="18"/>
              </w:rPr>
              <w:br/>
              <w:t xml:space="preserve">Loss of network </w:t>
            </w:r>
            <w:r w:rsidR="0052497D">
              <w:rPr>
                <w:sz w:val="18"/>
                <w:szCs w:val="18"/>
              </w:rPr>
              <w:t xml:space="preserve">can be resolved with the use of mobile phone hot spots if power is lost for any significant length of time. All checkpoint entered data is </w:t>
            </w:r>
            <w:r w:rsidR="00EE2D81">
              <w:rPr>
                <w:sz w:val="18"/>
                <w:szCs w:val="18"/>
              </w:rPr>
              <w:t xml:space="preserve">stored online until retrieved by the server, avoiding any loss of data. </w:t>
            </w:r>
          </w:p>
          <w:p w14:paraId="7161D0D9" w14:textId="77777777" w:rsidR="00936727" w:rsidRDefault="00936727" w:rsidP="00B62B6C">
            <w:pPr>
              <w:widowControl/>
              <w:autoSpaceDE/>
              <w:autoSpaceDN/>
              <w:rPr>
                <w:sz w:val="18"/>
                <w:szCs w:val="18"/>
              </w:rPr>
            </w:pPr>
          </w:p>
          <w:p w14:paraId="5BBF83D3" w14:textId="5CF062F8" w:rsidR="00936727" w:rsidRPr="00B62B6C" w:rsidRDefault="00936727" w:rsidP="00B62B6C">
            <w:pPr>
              <w:widowControl/>
              <w:autoSpaceDE/>
              <w:autoSpaceDN/>
              <w:rPr>
                <w:sz w:val="18"/>
                <w:szCs w:val="18"/>
              </w:rPr>
            </w:pPr>
            <w:r>
              <w:rPr>
                <w:sz w:val="18"/>
                <w:szCs w:val="18"/>
              </w:rPr>
              <w:t xml:space="preserve">Expected </w:t>
            </w:r>
            <w:r w:rsidR="00D45222">
              <w:rPr>
                <w:sz w:val="18"/>
                <w:szCs w:val="18"/>
              </w:rPr>
              <w:t xml:space="preserve">duration of the power outage would be monitored </w:t>
            </w:r>
            <w:r w:rsidR="002009AA">
              <w:rPr>
                <w:sz w:val="18"/>
                <w:szCs w:val="18"/>
              </w:rPr>
              <w:t xml:space="preserve">from the electricity </w:t>
            </w:r>
            <w:r w:rsidR="00FF6711">
              <w:rPr>
                <w:sz w:val="18"/>
                <w:szCs w:val="18"/>
              </w:rPr>
              <w:t xml:space="preserve">network operator, </w:t>
            </w:r>
            <w:r w:rsidR="00D85D63" w:rsidRPr="00D85D63">
              <w:rPr>
                <w:sz w:val="18"/>
                <w:szCs w:val="18"/>
              </w:rPr>
              <w:t>National Grid ED (West)</w:t>
            </w:r>
            <w:r w:rsidR="00D85D63">
              <w:rPr>
                <w:sz w:val="18"/>
                <w:szCs w:val="18"/>
              </w:rPr>
              <w:t>,</w:t>
            </w:r>
            <w:r w:rsidR="00D85D63" w:rsidRPr="00D85D63">
              <w:rPr>
                <w:sz w:val="18"/>
                <w:szCs w:val="18"/>
              </w:rPr>
              <w:t xml:space="preserve"> </w:t>
            </w:r>
            <w:r w:rsidR="00FF6711">
              <w:rPr>
                <w:sz w:val="18"/>
                <w:szCs w:val="18"/>
              </w:rPr>
              <w:t xml:space="preserve">and decisions made as to the impact to the event. </w:t>
            </w:r>
          </w:p>
        </w:tc>
        <w:tc>
          <w:tcPr>
            <w:tcW w:w="3569" w:type="dxa"/>
            <w:shd w:val="clear" w:color="auto" w:fill="auto"/>
          </w:tcPr>
          <w:p w14:paraId="5D311F60" w14:textId="77777777" w:rsidR="00475CF3" w:rsidRPr="00A3722F" w:rsidRDefault="00475CF3" w:rsidP="00657A2E">
            <w:pPr>
              <w:widowControl/>
              <w:autoSpaceDE/>
              <w:autoSpaceDN/>
              <w:rPr>
                <w:sz w:val="18"/>
                <w:szCs w:val="18"/>
              </w:rPr>
            </w:pPr>
          </w:p>
        </w:tc>
      </w:tr>
      <w:tr w:rsidR="00657A2E" w:rsidRPr="00017C5F" w14:paraId="45A4B48D" w14:textId="77777777" w:rsidTr="00657A2E">
        <w:trPr>
          <w:cantSplit/>
          <w:trHeight w:val="694"/>
        </w:trPr>
        <w:tc>
          <w:tcPr>
            <w:tcW w:w="963" w:type="dxa"/>
          </w:tcPr>
          <w:p w14:paraId="1734F6F8" w14:textId="1D40F397" w:rsidR="00657A2E" w:rsidRPr="004A5D8C" w:rsidRDefault="00657A2E" w:rsidP="00657A2E">
            <w:pPr>
              <w:widowControl/>
              <w:autoSpaceDE/>
              <w:autoSpaceDN/>
              <w:rPr>
                <w:b/>
                <w:sz w:val="18"/>
                <w:szCs w:val="18"/>
              </w:rPr>
            </w:pPr>
            <w:r>
              <w:rPr>
                <w:b/>
                <w:sz w:val="18"/>
                <w:szCs w:val="18"/>
              </w:rPr>
              <w:t>R-</w:t>
            </w:r>
            <w:r w:rsidR="00475CF3">
              <w:rPr>
                <w:b/>
                <w:sz w:val="18"/>
                <w:szCs w:val="18"/>
              </w:rPr>
              <w:t>41</w:t>
            </w:r>
          </w:p>
        </w:tc>
        <w:tc>
          <w:tcPr>
            <w:tcW w:w="2409" w:type="dxa"/>
            <w:shd w:val="clear" w:color="auto" w:fill="auto"/>
          </w:tcPr>
          <w:p w14:paraId="4EBA51D7" w14:textId="77777777" w:rsidR="00657A2E" w:rsidRPr="004A5D8C" w:rsidRDefault="00657A2E" w:rsidP="00657A2E">
            <w:pPr>
              <w:widowControl/>
              <w:autoSpaceDE/>
              <w:autoSpaceDN/>
              <w:rPr>
                <w:b/>
                <w:sz w:val="18"/>
                <w:szCs w:val="18"/>
              </w:rPr>
            </w:pPr>
            <w:r w:rsidRPr="004A5D8C">
              <w:rPr>
                <w:b/>
                <w:sz w:val="18"/>
                <w:szCs w:val="18"/>
              </w:rPr>
              <w:t>Environment</w:t>
            </w:r>
          </w:p>
          <w:p w14:paraId="65F33353" w14:textId="751C035F" w:rsidR="00657A2E" w:rsidRPr="004A5D8C" w:rsidRDefault="00657A2E" w:rsidP="00657A2E">
            <w:pPr>
              <w:widowControl/>
              <w:autoSpaceDE/>
              <w:autoSpaceDN/>
              <w:rPr>
                <w:b/>
                <w:sz w:val="18"/>
                <w:szCs w:val="18"/>
              </w:rPr>
            </w:pPr>
            <w:r w:rsidRPr="004A5D8C">
              <w:rPr>
                <w:bCs/>
                <w:sz w:val="18"/>
                <w:szCs w:val="18"/>
              </w:rPr>
              <w:t>Damage to the environment</w:t>
            </w:r>
          </w:p>
        </w:tc>
        <w:tc>
          <w:tcPr>
            <w:tcW w:w="1709" w:type="dxa"/>
            <w:shd w:val="clear" w:color="auto" w:fill="auto"/>
          </w:tcPr>
          <w:p w14:paraId="3E04EFF0" w14:textId="77777777" w:rsidR="00657A2E" w:rsidRPr="004A5D8C" w:rsidRDefault="00657A2E" w:rsidP="00657A2E">
            <w:pPr>
              <w:widowControl/>
              <w:autoSpaceDE/>
              <w:autoSpaceDN/>
              <w:rPr>
                <w:bCs/>
                <w:sz w:val="18"/>
                <w:szCs w:val="18"/>
              </w:rPr>
            </w:pPr>
            <w:r w:rsidRPr="004A5D8C">
              <w:rPr>
                <w:bCs/>
                <w:sz w:val="18"/>
                <w:szCs w:val="18"/>
              </w:rPr>
              <w:t>Anyone including General Public</w:t>
            </w:r>
          </w:p>
        </w:tc>
        <w:tc>
          <w:tcPr>
            <w:tcW w:w="6796" w:type="dxa"/>
            <w:shd w:val="clear" w:color="auto" w:fill="auto"/>
          </w:tcPr>
          <w:p w14:paraId="5E759C88" w14:textId="5B50638E" w:rsidR="00657A2E" w:rsidRPr="004A5D8C" w:rsidRDefault="00657A2E" w:rsidP="00657A2E">
            <w:pPr>
              <w:widowControl/>
              <w:autoSpaceDE/>
              <w:autoSpaceDN/>
              <w:rPr>
                <w:sz w:val="18"/>
                <w:szCs w:val="18"/>
              </w:rPr>
            </w:pPr>
            <w:r w:rsidRPr="004A5D8C">
              <w:rPr>
                <w:sz w:val="18"/>
                <w:szCs w:val="18"/>
              </w:rPr>
              <w:t>Walkers are required to follow the country code as per Rule 4a keeping them to footpaths and protecting the environment in this way.</w:t>
            </w:r>
          </w:p>
          <w:p w14:paraId="4FAD7726" w14:textId="75872C00" w:rsidR="00657A2E" w:rsidRPr="004A5D8C" w:rsidRDefault="00657A2E" w:rsidP="00657A2E">
            <w:pPr>
              <w:widowControl/>
              <w:autoSpaceDE/>
              <w:autoSpaceDN/>
              <w:rPr>
                <w:sz w:val="18"/>
                <w:szCs w:val="18"/>
              </w:rPr>
            </w:pPr>
            <w:r w:rsidRPr="004A5D8C">
              <w:rPr>
                <w:sz w:val="18"/>
                <w:szCs w:val="18"/>
              </w:rPr>
              <w:br/>
              <w:t>Vehicles do not leave existing roads and enter the chase unless necessary for the safety of walkers.</w:t>
            </w:r>
          </w:p>
          <w:p w14:paraId="7989389F" w14:textId="77777777" w:rsidR="00657A2E" w:rsidRPr="004A5D8C" w:rsidRDefault="00657A2E" w:rsidP="00657A2E">
            <w:pPr>
              <w:widowControl/>
              <w:autoSpaceDE/>
              <w:autoSpaceDN/>
              <w:rPr>
                <w:sz w:val="18"/>
                <w:szCs w:val="18"/>
              </w:rPr>
            </w:pPr>
          </w:p>
          <w:p w14:paraId="54D35338" w14:textId="5604D53F" w:rsidR="00657A2E" w:rsidRPr="004A5D8C" w:rsidRDefault="00657A2E" w:rsidP="00657A2E">
            <w:pPr>
              <w:widowControl/>
              <w:autoSpaceDE/>
              <w:autoSpaceDN/>
              <w:rPr>
                <w:sz w:val="18"/>
                <w:szCs w:val="18"/>
              </w:rPr>
            </w:pPr>
            <w:r w:rsidRPr="004A5D8C">
              <w:rPr>
                <w:sz w:val="18"/>
                <w:szCs w:val="18"/>
              </w:rPr>
              <w:t xml:space="preserve">A large amount of Cannock chase is designated a SSSI as seen here - </w:t>
            </w:r>
            <w:hyperlink r:id="rId11" w:history="1">
              <w:r w:rsidRPr="009F03E6">
                <w:rPr>
                  <w:rStyle w:val="Hyperlink"/>
                  <w:color w:val="005B5B"/>
                  <w:sz w:val="18"/>
                  <w:szCs w:val="18"/>
                </w:rPr>
                <w:t>https://naturalengland-defra.opendata.arcgis.com/datasets/Defra::sites-of-special-scientific-interest-england/explore?location=52.740232%2C-1.994992%2C12.75</w:t>
              </w:r>
            </w:hyperlink>
          </w:p>
          <w:p w14:paraId="561AA638" w14:textId="77777777" w:rsidR="00657A2E" w:rsidRPr="004A5D8C" w:rsidRDefault="00657A2E" w:rsidP="00657A2E">
            <w:pPr>
              <w:widowControl/>
              <w:autoSpaceDE/>
              <w:autoSpaceDN/>
              <w:rPr>
                <w:sz w:val="18"/>
                <w:szCs w:val="18"/>
              </w:rPr>
            </w:pPr>
          </w:p>
          <w:p w14:paraId="39132ADD" w14:textId="0E169A2C" w:rsidR="00657A2E" w:rsidRPr="004A5D8C" w:rsidRDefault="00657A2E" w:rsidP="00657A2E">
            <w:pPr>
              <w:widowControl/>
              <w:autoSpaceDE/>
              <w:autoSpaceDN/>
              <w:rPr>
                <w:sz w:val="18"/>
                <w:szCs w:val="18"/>
              </w:rPr>
            </w:pPr>
            <w:r w:rsidRPr="004A5D8C">
              <w:rPr>
                <w:sz w:val="18"/>
                <w:szCs w:val="18"/>
              </w:rPr>
              <w:t xml:space="preserve">An area of Cannock chase is designated a Special Area of Conservation (SAC) - </w:t>
            </w:r>
            <w:hyperlink r:id="rId12" w:history="1">
              <w:r w:rsidRPr="009F03E6">
                <w:rPr>
                  <w:rStyle w:val="Hyperlink"/>
                  <w:color w:val="005B5B"/>
                  <w:sz w:val="18"/>
                  <w:szCs w:val="18"/>
                </w:rPr>
                <w:t>https://sac.jncc.gov.uk/site/UK0030107</w:t>
              </w:r>
            </w:hyperlink>
            <w:r w:rsidRPr="004A5D8C">
              <w:rPr>
                <w:sz w:val="18"/>
                <w:szCs w:val="18"/>
              </w:rPr>
              <w:t xml:space="preserve"> </w:t>
            </w:r>
          </w:p>
          <w:p w14:paraId="15FC7955" w14:textId="77777777" w:rsidR="00657A2E" w:rsidRPr="004A5D8C" w:rsidRDefault="00657A2E" w:rsidP="00657A2E">
            <w:pPr>
              <w:widowControl/>
              <w:autoSpaceDE/>
              <w:autoSpaceDN/>
              <w:rPr>
                <w:sz w:val="18"/>
                <w:szCs w:val="18"/>
              </w:rPr>
            </w:pPr>
          </w:p>
          <w:p w14:paraId="479EADC7" w14:textId="4370734C" w:rsidR="00657A2E" w:rsidRPr="004A5D8C" w:rsidRDefault="00657A2E" w:rsidP="00657A2E">
            <w:pPr>
              <w:widowControl/>
              <w:autoSpaceDE/>
              <w:autoSpaceDN/>
              <w:rPr>
                <w:sz w:val="18"/>
                <w:szCs w:val="18"/>
              </w:rPr>
            </w:pPr>
            <w:r w:rsidRPr="004A5D8C">
              <w:rPr>
                <w:sz w:val="18"/>
                <w:szCs w:val="18"/>
              </w:rPr>
              <w:t xml:space="preserve">The event liaises with Staffordshire Council to agree </w:t>
            </w:r>
            <w:r>
              <w:rPr>
                <w:sz w:val="18"/>
                <w:szCs w:val="18"/>
              </w:rPr>
              <w:t>access to the land taking into consideration the environmental impact since 2024 checkpoint 10 / D has been relocated outside an area identified of significant importance, and walkers have been provided with specific instructions to follow certain tracks in this area.</w:t>
            </w:r>
          </w:p>
          <w:p w14:paraId="37953EAC" w14:textId="77777777" w:rsidR="00657A2E" w:rsidRPr="004A5D8C" w:rsidRDefault="00657A2E" w:rsidP="00657A2E">
            <w:pPr>
              <w:widowControl/>
              <w:autoSpaceDE/>
              <w:autoSpaceDN/>
              <w:rPr>
                <w:sz w:val="18"/>
                <w:szCs w:val="18"/>
              </w:rPr>
            </w:pPr>
          </w:p>
        </w:tc>
        <w:tc>
          <w:tcPr>
            <w:tcW w:w="3569" w:type="dxa"/>
            <w:shd w:val="clear" w:color="auto" w:fill="auto"/>
          </w:tcPr>
          <w:p w14:paraId="7392110A" w14:textId="7260CD67" w:rsidR="00657A2E" w:rsidRPr="00017C5F" w:rsidRDefault="00657A2E" w:rsidP="00657A2E">
            <w:pPr>
              <w:widowControl/>
              <w:autoSpaceDE/>
              <w:autoSpaceDN/>
              <w:rPr>
                <w:bCs/>
                <w:sz w:val="18"/>
                <w:szCs w:val="18"/>
                <w:highlight w:val="yellow"/>
              </w:rPr>
            </w:pPr>
            <w:r>
              <w:rPr>
                <w:bCs/>
                <w:sz w:val="18"/>
                <w:szCs w:val="18"/>
              </w:rPr>
              <w:t xml:space="preserve">Rule </w:t>
            </w:r>
            <w:r w:rsidRPr="002830DC">
              <w:rPr>
                <w:bCs/>
                <w:sz w:val="18"/>
                <w:szCs w:val="18"/>
              </w:rPr>
              <w:t>4a</w:t>
            </w:r>
            <w:r>
              <w:rPr>
                <w:bCs/>
                <w:sz w:val="18"/>
                <w:szCs w:val="18"/>
              </w:rPr>
              <w:t xml:space="preserve">: </w:t>
            </w:r>
            <w:r w:rsidRPr="002830DC">
              <w:rPr>
                <w:bCs/>
                <w:i/>
                <w:iCs/>
                <w:sz w:val="18"/>
                <w:szCs w:val="18"/>
              </w:rPr>
              <w:t>Participants may be disqualified if:- The country code and rules of the road are disobeyed.</w:t>
            </w:r>
          </w:p>
        </w:tc>
      </w:tr>
      <w:tr w:rsidR="00657A2E" w:rsidRPr="00017C5F" w14:paraId="68158007" w14:textId="77777777" w:rsidTr="00657A2E">
        <w:trPr>
          <w:cantSplit/>
          <w:trHeight w:val="694"/>
        </w:trPr>
        <w:tc>
          <w:tcPr>
            <w:tcW w:w="963" w:type="dxa"/>
          </w:tcPr>
          <w:p w14:paraId="2435701F" w14:textId="700EA38E" w:rsidR="00657A2E" w:rsidRPr="00423A34" w:rsidRDefault="00657A2E" w:rsidP="00657A2E">
            <w:pPr>
              <w:widowControl/>
              <w:autoSpaceDE/>
              <w:autoSpaceDN/>
              <w:rPr>
                <w:b/>
                <w:sz w:val="18"/>
                <w:szCs w:val="18"/>
              </w:rPr>
            </w:pPr>
            <w:r>
              <w:rPr>
                <w:b/>
                <w:sz w:val="18"/>
                <w:szCs w:val="18"/>
              </w:rPr>
              <w:lastRenderedPageBreak/>
              <w:t>R-4</w:t>
            </w:r>
            <w:r w:rsidR="00475CF3">
              <w:rPr>
                <w:b/>
                <w:sz w:val="18"/>
                <w:szCs w:val="18"/>
              </w:rPr>
              <w:t>2</w:t>
            </w:r>
          </w:p>
        </w:tc>
        <w:tc>
          <w:tcPr>
            <w:tcW w:w="2409" w:type="dxa"/>
            <w:shd w:val="clear" w:color="auto" w:fill="auto"/>
          </w:tcPr>
          <w:p w14:paraId="51AAC244" w14:textId="77777777" w:rsidR="00657A2E" w:rsidRPr="00423A34" w:rsidRDefault="00657A2E" w:rsidP="00657A2E">
            <w:pPr>
              <w:widowControl/>
              <w:autoSpaceDE/>
              <w:autoSpaceDN/>
              <w:rPr>
                <w:b/>
                <w:sz w:val="18"/>
                <w:szCs w:val="18"/>
              </w:rPr>
            </w:pPr>
            <w:r w:rsidRPr="00423A34">
              <w:rPr>
                <w:b/>
                <w:sz w:val="18"/>
                <w:szCs w:val="18"/>
              </w:rPr>
              <w:t>Not Reading the risk assessment</w:t>
            </w:r>
          </w:p>
          <w:p w14:paraId="311B24D6" w14:textId="196A9690" w:rsidR="00657A2E" w:rsidRPr="00423A34" w:rsidRDefault="00657A2E" w:rsidP="00657A2E">
            <w:pPr>
              <w:widowControl/>
              <w:autoSpaceDE/>
              <w:autoSpaceDN/>
              <w:rPr>
                <w:bCs/>
                <w:sz w:val="18"/>
                <w:szCs w:val="18"/>
              </w:rPr>
            </w:pPr>
            <w:r w:rsidRPr="00423A34">
              <w:rPr>
                <w:bCs/>
                <w:sz w:val="18"/>
                <w:szCs w:val="18"/>
              </w:rPr>
              <w:t xml:space="preserve">Event </w:t>
            </w:r>
            <w:r>
              <w:rPr>
                <w:bCs/>
                <w:sz w:val="18"/>
                <w:szCs w:val="18"/>
              </w:rPr>
              <w:t>volunteers</w:t>
            </w:r>
            <w:r w:rsidRPr="00423A34">
              <w:rPr>
                <w:bCs/>
                <w:sz w:val="18"/>
                <w:szCs w:val="18"/>
              </w:rPr>
              <w:t xml:space="preserve"> and leaders not appropriately aware of the measures in place.</w:t>
            </w:r>
          </w:p>
        </w:tc>
        <w:tc>
          <w:tcPr>
            <w:tcW w:w="1709" w:type="dxa"/>
            <w:shd w:val="clear" w:color="auto" w:fill="auto"/>
          </w:tcPr>
          <w:p w14:paraId="7960FBD5" w14:textId="77777777" w:rsidR="00657A2E" w:rsidRPr="00423A34" w:rsidRDefault="00657A2E" w:rsidP="00657A2E">
            <w:pPr>
              <w:widowControl/>
              <w:autoSpaceDE/>
              <w:autoSpaceDN/>
              <w:rPr>
                <w:bCs/>
                <w:sz w:val="18"/>
                <w:szCs w:val="18"/>
              </w:rPr>
            </w:pPr>
            <w:r w:rsidRPr="00423A34">
              <w:rPr>
                <w:bCs/>
                <w:sz w:val="18"/>
                <w:szCs w:val="18"/>
              </w:rPr>
              <w:t>Everyone</w:t>
            </w:r>
          </w:p>
        </w:tc>
        <w:tc>
          <w:tcPr>
            <w:tcW w:w="6796" w:type="dxa"/>
            <w:shd w:val="clear" w:color="auto" w:fill="auto"/>
          </w:tcPr>
          <w:p w14:paraId="18AA0F45" w14:textId="77777777" w:rsidR="00657A2E" w:rsidRPr="00423A34" w:rsidRDefault="00657A2E" w:rsidP="00657A2E">
            <w:pPr>
              <w:widowControl/>
              <w:autoSpaceDE/>
              <w:autoSpaceDN/>
              <w:rPr>
                <w:sz w:val="18"/>
                <w:szCs w:val="18"/>
              </w:rPr>
            </w:pPr>
            <w:r w:rsidRPr="00423A34">
              <w:rPr>
                <w:sz w:val="18"/>
                <w:szCs w:val="18"/>
              </w:rPr>
              <w:t xml:space="preserve">The risk assessment is published on the website for all to read, including marshals and participants. </w:t>
            </w:r>
          </w:p>
          <w:p w14:paraId="290FD9E5" w14:textId="77777777" w:rsidR="00657A2E" w:rsidRPr="00423A34" w:rsidRDefault="00657A2E" w:rsidP="00657A2E">
            <w:pPr>
              <w:widowControl/>
              <w:tabs>
                <w:tab w:val="left" w:pos="4185"/>
              </w:tabs>
              <w:autoSpaceDE/>
              <w:autoSpaceDN/>
              <w:rPr>
                <w:sz w:val="18"/>
                <w:szCs w:val="18"/>
              </w:rPr>
            </w:pPr>
            <w:r w:rsidRPr="00423A34">
              <w:rPr>
                <w:sz w:val="18"/>
                <w:szCs w:val="18"/>
              </w:rPr>
              <w:tab/>
            </w:r>
          </w:p>
          <w:p w14:paraId="6026ECB3" w14:textId="042509AD" w:rsidR="00657A2E" w:rsidRPr="00423A34" w:rsidRDefault="00657A2E" w:rsidP="00657A2E">
            <w:pPr>
              <w:widowControl/>
              <w:autoSpaceDE/>
              <w:autoSpaceDN/>
              <w:rPr>
                <w:sz w:val="18"/>
                <w:szCs w:val="18"/>
              </w:rPr>
            </w:pPr>
            <w:r w:rsidRPr="00423A34">
              <w:rPr>
                <w:sz w:val="18"/>
                <w:szCs w:val="18"/>
              </w:rPr>
              <w:t xml:space="preserve">Checkpoint Managers to be asked via email to confirm they have read and understood both the risk assessment and checkpoint instructions, and they accept accountability for the operation of the checkpoint in line with the event guidance. </w:t>
            </w:r>
          </w:p>
          <w:p w14:paraId="505365F2" w14:textId="77777777" w:rsidR="00657A2E" w:rsidRPr="00423A34" w:rsidRDefault="00657A2E" w:rsidP="00657A2E">
            <w:pPr>
              <w:widowControl/>
              <w:autoSpaceDE/>
              <w:autoSpaceDN/>
              <w:rPr>
                <w:sz w:val="18"/>
                <w:szCs w:val="18"/>
              </w:rPr>
            </w:pPr>
          </w:p>
          <w:p w14:paraId="2A7AC35E" w14:textId="19D23F53" w:rsidR="00657A2E" w:rsidRPr="00423A34" w:rsidRDefault="00657A2E" w:rsidP="00657A2E">
            <w:pPr>
              <w:widowControl/>
              <w:autoSpaceDE/>
              <w:autoSpaceDN/>
              <w:rPr>
                <w:sz w:val="18"/>
                <w:szCs w:val="18"/>
              </w:rPr>
            </w:pPr>
            <w:r w:rsidRPr="00423A34">
              <w:rPr>
                <w:sz w:val="18"/>
                <w:szCs w:val="18"/>
              </w:rPr>
              <w:t xml:space="preserve">The event </w:t>
            </w:r>
            <w:r>
              <w:rPr>
                <w:sz w:val="18"/>
                <w:szCs w:val="18"/>
              </w:rPr>
              <w:t>Organising Team</w:t>
            </w:r>
            <w:r w:rsidRPr="00423A34">
              <w:rPr>
                <w:sz w:val="18"/>
                <w:szCs w:val="18"/>
              </w:rPr>
              <w:t xml:space="preserve"> shall review this document, their acceptance shall be recorded within the document approvals prior to each event. </w:t>
            </w:r>
          </w:p>
        </w:tc>
        <w:tc>
          <w:tcPr>
            <w:tcW w:w="3569" w:type="dxa"/>
            <w:shd w:val="clear" w:color="auto" w:fill="auto"/>
          </w:tcPr>
          <w:p w14:paraId="42A5A771" w14:textId="77777777" w:rsidR="00657A2E" w:rsidRPr="00423A34" w:rsidRDefault="00657A2E" w:rsidP="00657A2E">
            <w:pPr>
              <w:widowControl/>
              <w:autoSpaceDE/>
              <w:autoSpaceDN/>
              <w:rPr>
                <w:b/>
                <w:sz w:val="18"/>
                <w:szCs w:val="18"/>
              </w:rPr>
            </w:pPr>
          </w:p>
        </w:tc>
      </w:tr>
      <w:tr w:rsidR="00657A2E" w:rsidRPr="00017C5F" w14:paraId="0BEE1FB8" w14:textId="77777777" w:rsidTr="00657A2E">
        <w:trPr>
          <w:cantSplit/>
          <w:trHeight w:val="694"/>
        </w:trPr>
        <w:tc>
          <w:tcPr>
            <w:tcW w:w="963" w:type="dxa"/>
          </w:tcPr>
          <w:p w14:paraId="3481AA87" w14:textId="7085A52A" w:rsidR="00657A2E" w:rsidRPr="00A67257" w:rsidRDefault="00657A2E" w:rsidP="00657A2E">
            <w:pPr>
              <w:widowControl/>
              <w:autoSpaceDE/>
              <w:autoSpaceDN/>
              <w:rPr>
                <w:b/>
                <w:sz w:val="18"/>
                <w:szCs w:val="18"/>
              </w:rPr>
            </w:pPr>
            <w:r>
              <w:rPr>
                <w:b/>
                <w:sz w:val="18"/>
                <w:szCs w:val="18"/>
              </w:rPr>
              <w:t>R-4</w:t>
            </w:r>
            <w:r w:rsidR="00475CF3">
              <w:rPr>
                <w:b/>
                <w:sz w:val="18"/>
                <w:szCs w:val="18"/>
              </w:rPr>
              <w:t>3</w:t>
            </w:r>
          </w:p>
        </w:tc>
        <w:tc>
          <w:tcPr>
            <w:tcW w:w="2409" w:type="dxa"/>
            <w:shd w:val="clear" w:color="auto" w:fill="auto"/>
          </w:tcPr>
          <w:p w14:paraId="37817ED2" w14:textId="77777777" w:rsidR="00657A2E" w:rsidRPr="00A67257" w:rsidRDefault="00657A2E" w:rsidP="00657A2E">
            <w:pPr>
              <w:widowControl/>
              <w:autoSpaceDE/>
              <w:autoSpaceDN/>
              <w:rPr>
                <w:b/>
                <w:sz w:val="18"/>
                <w:szCs w:val="18"/>
              </w:rPr>
            </w:pPr>
            <w:r w:rsidRPr="00A67257">
              <w:rPr>
                <w:b/>
                <w:sz w:val="18"/>
                <w:szCs w:val="18"/>
              </w:rPr>
              <w:t>Unplanned Activities</w:t>
            </w:r>
          </w:p>
          <w:p w14:paraId="6D77DE13" w14:textId="0E016B76" w:rsidR="00657A2E" w:rsidRPr="00A67257" w:rsidRDefault="00657A2E" w:rsidP="00657A2E">
            <w:pPr>
              <w:widowControl/>
              <w:autoSpaceDE/>
              <w:autoSpaceDN/>
              <w:rPr>
                <w:bCs/>
                <w:sz w:val="18"/>
                <w:szCs w:val="18"/>
              </w:rPr>
            </w:pPr>
            <w:r w:rsidRPr="00A67257">
              <w:rPr>
                <w:bCs/>
                <w:sz w:val="18"/>
                <w:szCs w:val="18"/>
              </w:rPr>
              <w:t>Circumstances changing planned activities</w:t>
            </w:r>
          </w:p>
        </w:tc>
        <w:tc>
          <w:tcPr>
            <w:tcW w:w="1709" w:type="dxa"/>
            <w:shd w:val="clear" w:color="auto" w:fill="auto"/>
          </w:tcPr>
          <w:p w14:paraId="2A8F615C" w14:textId="77777777" w:rsidR="00657A2E" w:rsidRPr="00A67257" w:rsidRDefault="00657A2E" w:rsidP="00657A2E">
            <w:pPr>
              <w:widowControl/>
              <w:autoSpaceDE/>
              <w:autoSpaceDN/>
              <w:rPr>
                <w:bCs/>
                <w:sz w:val="18"/>
                <w:szCs w:val="18"/>
              </w:rPr>
            </w:pPr>
          </w:p>
        </w:tc>
        <w:tc>
          <w:tcPr>
            <w:tcW w:w="6796" w:type="dxa"/>
            <w:shd w:val="clear" w:color="auto" w:fill="auto"/>
          </w:tcPr>
          <w:p w14:paraId="5996D3F9" w14:textId="65768974" w:rsidR="00657A2E" w:rsidRPr="00A67257" w:rsidRDefault="00657A2E" w:rsidP="00657A2E">
            <w:pPr>
              <w:widowControl/>
              <w:autoSpaceDE/>
              <w:autoSpaceDN/>
              <w:rPr>
                <w:sz w:val="18"/>
                <w:szCs w:val="18"/>
              </w:rPr>
            </w:pPr>
            <w:r w:rsidRPr="00A67257">
              <w:rPr>
                <w:sz w:val="18"/>
                <w:szCs w:val="18"/>
              </w:rPr>
              <w:t>The event is a walking event, in the event of a cancellation during the event all walkers will be returned to Beau and/or Scout start and arrangements made for them to be collected by their parents.</w:t>
            </w:r>
          </w:p>
          <w:p w14:paraId="0A4ED13A" w14:textId="77777777" w:rsidR="00657A2E" w:rsidRPr="00A67257" w:rsidRDefault="00657A2E" w:rsidP="00657A2E">
            <w:pPr>
              <w:widowControl/>
              <w:autoSpaceDE/>
              <w:autoSpaceDN/>
              <w:rPr>
                <w:sz w:val="18"/>
                <w:szCs w:val="18"/>
              </w:rPr>
            </w:pPr>
          </w:p>
          <w:p w14:paraId="0CBD426A" w14:textId="50019EDD" w:rsidR="00657A2E" w:rsidRPr="00A67257" w:rsidRDefault="00657A2E" w:rsidP="00657A2E">
            <w:pPr>
              <w:widowControl/>
              <w:autoSpaceDE/>
              <w:autoSpaceDN/>
              <w:rPr>
                <w:sz w:val="18"/>
                <w:szCs w:val="18"/>
              </w:rPr>
            </w:pPr>
            <w:r w:rsidRPr="00A67257">
              <w:rPr>
                <w:sz w:val="18"/>
                <w:szCs w:val="18"/>
              </w:rPr>
              <w:t>Minibuses are available to bring people back to either location as required.</w:t>
            </w:r>
          </w:p>
          <w:p w14:paraId="53A993A7" w14:textId="77777777" w:rsidR="00657A2E" w:rsidRPr="00A67257" w:rsidRDefault="00657A2E" w:rsidP="00657A2E">
            <w:pPr>
              <w:widowControl/>
              <w:autoSpaceDE/>
              <w:autoSpaceDN/>
              <w:rPr>
                <w:sz w:val="18"/>
                <w:szCs w:val="18"/>
              </w:rPr>
            </w:pPr>
          </w:p>
          <w:p w14:paraId="2B9261E2" w14:textId="74976836" w:rsidR="00657A2E" w:rsidRPr="00A67257" w:rsidRDefault="00657A2E" w:rsidP="00657A2E">
            <w:pPr>
              <w:widowControl/>
              <w:autoSpaceDE/>
              <w:autoSpaceDN/>
              <w:rPr>
                <w:sz w:val="18"/>
                <w:szCs w:val="18"/>
              </w:rPr>
            </w:pPr>
            <w:r>
              <w:rPr>
                <w:sz w:val="18"/>
                <w:szCs w:val="18"/>
              </w:rPr>
              <w:t>Walk c</w:t>
            </w:r>
            <w:r w:rsidRPr="00A67257">
              <w:rPr>
                <w:sz w:val="18"/>
                <w:szCs w:val="18"/>
              </w:rPr>
              <w:t xml:space="preserve">ontrol will track and manage collecting teams from the course, using checkpoints to hold walkers until they can be collected. </w:t>
            </w:r>
          </w:p>
          <w:p w14:paraId="29C1EA61" w14:textId="77777777" w:rsidR="00657A2E" w:rsidRPr="00A67257" w:rsidRDefault="00657A2E" w:rsidP="00657A2E">
            <w:pPr>
              <w:widowControl/>
              <w:autoSpaceDE/>
              <w:autoSpaceDN/>
              <w:rPr>
                <w:sz w:val="18"/>
                <w:szCs w:val="18"/>
              </w:rPr>
            </w:pPr>
          </w:p>
          <w:p w14:paraId="4A8C55C8" w14:textId="77777777" w:rsidR="00657A2E" w:rsidRPr="00A67257" w:rsidRDefault="00657A2E" w:rsidP="00657A2E">
            <w:pPr>
              <w:widowControl/>
              <w:autoSpaceDE/>
              <w:autoSpaceDN/>
              <w:rPr>
                <w:sz w:val="18"/>
                <w:szCs w:val="18"/>
              </w:rPr>
            </w:pPr>
            <w:r w:rsidRPr="00A67257">
              <w:rPr>
                <w:sz w:val="18"/>
                <w:szCs w:val="18"/>
              </w:rPr>
              <w:t>No further activities will be planned outside of those of the event as described.</w:t>
            </w:r>
          </w:p>
          <w:p w14:paraId="653F647C" w14:textId="77777777" w:rsidR="00657A2E" w:rsidRPr="00A67257" w:rsidRDefault="00657A2E" w:rsidP="00657A2E">
            <w:pPr>
              <w:widowControl/>
              <w:autoSpaceDE/>
              <w:autoSpaceDN/>
              <w:rPr>
                <w:sz w:val="18"/>
                <w:szCs w:val="18"/>
              </w:rPr>
            </w:pPr>
          </w:p>
          <w:p w14:paraId="0F494576" w14:textId="2031A0F7" w:rsidR="00657A2E" w:rsidRPr="00A67257" w:rsidRDefault="00657A2E" w:rsidP="00657A2E">
            <w:pPr>
              <w:widowControl/>
              <w:autoSpaceDE/>
              <w:autoSpaceDN/>
              <w:rPr>
                <w:sz w:val="18"/>
                <w:szCs w:val="18"/>
              </w:rPr>
            </w:pPr>
            <w:r w:rsidRPr="00A67257">
              <w:rPr>
                <w:sz w:val="18"/>
                <w:szCs w:val="18"/>
              </w:rPr>
              <w:t>In the event of cancellation in advance of the event, those arriving will be advised on arrival and asked to return home with parents / adults bringing to the event.</w:t>
            </w:r>
          </w:p>
        </w:tc>
        <w:tc>
          <w:tcPr>
            <w:tcW w:w="3569" w:type="dxa"/>
            <w:shd w:val="clear" w:color="auto" w:fill="auto"/>
          </w:tcPr>
          <w:p w14:paraId="08FA7884" w14:textId="77777777" w:rsidR="00657A2E" w:rsidRPr="00A67257" w:rsidRDefault="00657A2E" w:rsidP="00657A2E">
            <w:pPr>
              <w:widowControl/>
              <w:autoSpaceDE/>
              <w:autoSpaceDN/>
              <w:rPr>
                <w:b/>
                <w:sz w:val="18"/>
                <w:szCs w:val="18"/>
              </w:rPr>
            </w:pPr>
          </w:p>
        </w:tc>
      </w:tr>
    </w:tbl>
    <w:p w14:paraId="758CB46C" w14:textId="77777777" w:rsidR="00E019C9" w:rsidRPr="00017C5F" w:rsidRDefault="00E019C9" w:rsidP="0007457A">
      <w:pPr>
        <w:pStyle w:val="NormalWeb"/>
        <w:rPr>
          <w:rFonts w:ascii="Nunito Sans" w:hAnsi="Nunito Sans"/>
          <w:sz w:val="16"/>
          <w:szCs w:val="16"/>
        </w:rPr>
      </w:pPr>
    </w:p>
    <w:p w14:paraId="47BA61ED" w14:textId="77777777" w:rsidR="00C8512F" w:rsidRDefault="00C8512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7"/>
      </w:tblGrid>
      <w:tr w:rsidR="00195AD6" w:rsidRPr="00017C5F" w14:paraId="4C596809" w14:textId="77777777" w:rsidTr="00195AD6">
        <w:trPr>
          <w:cantSplit/>
        </w:trPr>
        <w:tc>
          <w:tcPr>
            <w:tcW w:w="15157" w:type="dxa"/>
          </w:tcPr>
          <w:p w14:paraId="1E51DF38" w14:textId="4C5A8558" w:rsidR="00195AD6" w:rsidRPr="00017C5F" w:rsidRDefault="00195AD6" w:rsidP="00195AD6">
            <w:pPr>
              <w:pStyle w:val="NormalWeb"/>
              <w:rPr>
                <w:rFonts w:ascii="Nunito Sans" w:hAnsi="Nunito Sans"/>
                <w:b/>
                <w:bCs/>
              </w:rPr>
            </w:pPr>
            <w:r w:rsidRPr="00017C5F">
              <w:rPr>
                <w:rFonts w:ascii="Nunito Sans" w:hAnsi="Nunito Sans"/>
                <w:b/>
                <w:bCs/>
              </w:rPr>
              <w:lastRenderedPageBreak/>
              <w:t>Document Approval</w:t>
            </w:r>
          </w:p>
          <w:p w14:paraId="0EEA95FB" w14:textId="7C222851" w:rsidR="00195AD6" w:rsidRPr="00017C5F" w:rsidRDefault="00195AD6" w:rsidP="00195AD6">
            <w:pPr>
              <w:pStyle w:val="NormalWeb"/>
              <w:rPr>
                <w:rFonts w:ascii="Nunito Sans" w:hAnsi="Nunito Sans"/>
                <w:sz w:val="22"/>
                <w:szCs w:val="22"/>
              </w:rPr>
            </w:pPr>
            <w:r w:rsidRPr="00017C5F">
              <w:rPr>
                <w:rFonts w:ascii="Nunito Sans" w:hAnsi="Nunito Sans"/>
                <w:sz w:val="22"/>
                <w:szCs w:val="22"/>
              </w:rPr>
              <w:t xml:space="preserve">Version Approved </w:t>
            </w:r>
            <w:r w:rsidRPr="00017C5F">
              <w:rPr>
                <w:rFonts w:ascii="Nunito Sans" w:hAnsi="Nunito Sans"/>
                <w:sz w:val="22"/>
                <w:szCs w:val="22"/>
              </w:rPr>
              <w:tab/>
            </w:r>
            <w:r w:rsidR="00913CDE">
              <w:rPr>
                <w:rFonts w:ascii="Nunito Sans" w:hAnsi="Nunito Sans"/>
                <w:sz w:val="22"/>
                <w:szCs w:val="22"/>
              </w:rPr>
              <w:t>17</w:t>
            </w:r>
            <w:r w:rsidR="006B41AB">
              <w:rPr>
                <w:rFonts w:ascii="Nunito Sans" w:hAnsi="Nunito Sans"/>
                <w:sz w:val="22"/>
                <w:szCs w:val="22"/>
              </w:rPr>
              <w:t>A</w:t>
            </w:r>
            <w:r w:rsidRPr="00017C5F">
              <w:rPr>
                <w:rFonts w:ascii="Nunito Sans" w:hAnsi="Nunito Sans"/>
                <w:sz w:val="22"/>
                <w:szCs w:val="22"/>
              </w:rPr>
              <w:br/>
              <w:t xml:space="preserve">Date Approved </w:t>
            </w:r>
            <w:r w:rsidRPr="00017C5F">
              <w:rPr>
                <w:rFonts w:ascii="Nunito Sans" w:hAnsi="Nunito Sans"/>
                <w:sz w:val="22"/>
                <w:szCs w:val="22"/>
              </w:rPr>
              <w:tab/>
            </w:r>
            <w:r w:rsidR="006B41AB">
              <w:rPr>
                <w:rFonts w:ascii="Nunito Sans" w:hAnsi="Nunito Sans"/>
                <w:sz w:val="22"/>
                <w:szCs w:val="22"/>
              </w:rPr>
              <w:t>25th</w:t>
            </w:r>
            <w:r w:rsidR="00704CD8">
              <w:rPr>
                <w:rFonts w:ascii="Nunito Sans" w:hAnsi="Nunito Sans"/>
                <w:sz w:val="22"/>
                <w:szCs w:val="22"/>
              </w:rPr>
              <w:t xml:space="preserve"> </w:t>
            </w:r>
            <w:r w:rsidR="006B41AB">
              <w:rPr>
                <w:rFonts w:ascii="Nunito Sans" w:hAnsi="Nunito Sans"/>
                <w:sz w:val="22"/>
                <w:szCs w:val="22"/>
              </w:rPr>
              <w:t>October</w:t>
            </w:r>
            <w:r w:rsidR="00913CDE" w:rsidRPr="00913CDE">
              <w:rPr>
                <w:rFonts w:ascii="Nunito Sans" w:hAnsi="Nunito Sans"/>
                <w:sz w:val="22"/>
                <w:szCs w:val="22"/>
              </w:rPr>
              <w:t xml:space="preserve"> </w:t>
            </w:r>
            <w:r w:rsidR="00913CDE">
              <w:rPr>
                <w:rFonts w:ascii="Nunito Sans" w:hAnsi="Nunito Sans"/>
                <w:sz w:val="22"/>
                <w:szCs w:val="22"/>
              </w:rPr>
              <w:t>2025</w:t>
            </w:r>
            <w:r w:rsidRPr="00017C5F">
              <w:rPr>
                <w:rFonts w:ascii="Nunito Sans" w:hAnsi="Nunito Sans"/>
                <w:sz w:val="22"/>
                <w:szCs w:val="22"/>
              </w:rPr>
              <w:t xml:space="preserve"> </w:t>
            </w:r>
          </w:p>
          <w:tbl>
            <w:tblPr>
              <w:tblStyle w:val="TableGrid"/>
              <w:tblW w:w="0" w:type="auto"/>
              <w:tblLook w:val="04A0" w:firstRow="1" w:lastRow="0" w:firstColumn="1" w:lastColumn="0" w:noHBand="0" w:noVBand="1"/>
            </w:tblPr>
            <w:tblGrid>
              <w:gridCol w:w="4248"/>
              <w:gridCol w:w="2305"/>
              <w:gridCol w:w="2976"/>
            </w:tblGrid>
            <w:tr w:rsidR="00195AD6" w:rsidRPr="00017C5F" w14:paraId="58DAF333" w14:textId="77777777" w:rsidTr="00B73573">
              <w:tc>
                <w:tcPr>
                  <w:tcW w:w="4248" w:type="dxa"/>
                </w:tcPr>
                <w:p w14:paraId="344A5A8A" w14:textId="77777777" w:rsidR="00195AD6" w:rsidRPr="00017C5F" w:rsidRDefault="00195AD6" w:rsidP="00195AD6">
                  <w:pPr>
                    <w:pStyle w:val="NormalWeb"/>
                    <w:rPr>
                      <w:rFonts w:ascii="Nunito Sans" w:hAnsi="Nunito Sans"/>
                      <w:b/>
                      <w:bCs/>
                      <w:sz w:val="22"/>
                      <w:szCs w:val="22"/>
                    </w:rPr>
                  </w:pPr>
                  <w:r w:rsidRPr="00017C5F">
                    <w:rPr>
                      <w:rFonts w:ascii="Nunito Sans" w:hAnsi="Nunito Sans"/>
                      <w:b/>
                      <w:bCs/>
                      <w:sz w:val="22"/>
                      <w:szCs w:val="22"/>
                    </w:rPr>
                    <w:t>Role</w:t>
                  </w:r>
                </w:p>
              </w:tc>
              <w:tc>
                <w:tcPr>
                  <w:tcW w:w="2305" w:type="dxa"/>
                </w:tcPr>
                <w:p w14:paraId="2380328E" w14:textId="77777777" w:rsidR="00195AD6" w:rsidRPr="00017C5F" w:rsidRDefault="00195AD6" w:rsidP="00195AD6">
                  <w:pPr>
                    <w:pStyle w:val="NormalWeb"/>
                    <w:rPr>
                      <w:rFonts w:ascii="Nunito Sans" w:hAnsi="Nunito Sans"/>
                      <w:b/>
                      <w:bCs/>
                      <w:sz w:val="22"/>
                      <w:szCs w:val="22"/>
                    </w:rPr>
                  </w:pPr>
                  <w:r w:rsidRPr="00017C5F">
                    <w:rPr>
                      <w:rFonts w:ascii="Nunito Sans" w:hAnsi="Nunito Sans"/>
                      <w:b/>
                      <w:bCs/>
                      <w:sz w:val="22"/>
                      <w:szCs w:val="22"/>
                    </w:rPr>
                    <w:t>Role Holder</w:t>
                  </w:r>
                </w:p>
              </w:tc>
              <w:tc>
                <w:tcPr>
                  <w:tcW w:w="2976" w:type="dxa"/>
                </w:tcPr>
                <w:p w14:paraId="082043F0" w14:textId="77777777" w:rsidR="00195AD6" w:rsidRPr="00017C5F" w:rsidRDefault="00195AD6" w:rsidP="00195AD6">
                  <w:pPr>
                    <w:pStyle w:val="NormalWeb"/>
                    <w:rPr>
                      <w:rFonts w:ascii="Nunito Sans" w:hAnsi="Nunito Sans"/>
                      <w:b/>
                      <w:bCs/>
                      <w:sz w:val="22"/>
                      <w:szCs w:val="22"/>
                    </w:rPr>
                  </w:pPr>
                  <w:r w:rsidRPr="00017C5F">
                    <w:rPr>
                      <w:rFonts w:ascii="Nunito Sans" w:hAnsi="Nunito Sans"/>
                      <w:b/>
                      <w:bCs/>
                      <w:sz w:val="22"/>
                      <w:szCs w:val="22"/>
                    </w:rPr>
                    <w:t>Date Approved</w:t>
                  </w:r>
                </w:p>
              </w:tc>
            </w:tr>
            <w:tr w:rsidR="00195AD6" w:rsidRPr="00017C5F" w14:paraId="43C9B245" w14:textId="77777777" w:rsidTr="00B73573">
              <w:tc>
                <w:tcPr>
                  <w:tcW w:w="4248" w:type="dxa"/>
                </w:tcPr>
                <w:p w14:paraId="62B0E163" w14:textId="0A1BE9CF" w:rsidR="00195AD6" w:rsidRPr="00017C5F" w:rsidRDefault="008E6D70" w:rsidP="00195AD6">
                  <w:pPr>
                    <w:pStyle w:val="NormalWeb"/>
                    <w:rPr>
                      <w:rFonts w:ascii="Nunito Sans" w:hAnsi="Nunito Sans"/>
                      <w:sz w:val="20"/>
                      <w:szCs w:val="20"/>
                    </w:rPr>
                  </w:pPr>
                  <w:r>
                    <w:rPr>
                      <w:rFonts w:ascii="Nunito Sans" w:hAnsi="Nunito Sans"/>
                      <w:sz w:val="20"/>
                      <w:szCs w:val="20"/>
                    </w:rPr>
                    <w:t xml:space="preserve">Lead </w:t>
                  </w:r>
                  <w:r w:rsidR="006104DA">
                    <w:rPr>
                      <w:rFonts w:ascii="Nunito Sans" w:hAnsi="Nunito Sans"/>
                      <w:sz w:val="20"/>
                      <w:szCs w:val="20"/>
                    </w:rPr>
                    <w:t>Volunteer</w:t>
                  </w:r>
                </w:p>
              </w:tc>
              <w:tc>
                <w:tcPr>
                  <w:tcW w:w="2305" w:type="dxa"/>
                </w:tcPr>
                <w:p w14:paraId="36C38874" w14:textId="3E0B4A2C" w:rsidR="00195AD6" w:rsidRPr="00017C5F" w:rsidRDefault="003E1AD2" w:rsidP="00195AD6">
                  <w:pPr>
                    <w:pStyle w:val="NormalWeb"/>
                    <w:rPr>
                      <w:rFonts w:ascii="Nunito Sans" w:hAnsi="Nunito Sans"/>
                      <w:sz w:val="20"/>
                      <w:szCs w:val="20"/>
                    </w:rPr>
                  </w:pPr>
                  <w:r w:rsidRPr="00017C5F">
                    <w:rPr>
                      <w:rFonts w:ascii="Nunito Sans" w:hAnsi="Nunito Sans"/>
                      <w:sz w:val="20"/>
                      <w:szCs w:val="20"/>
                    </w:rPr>
                    <w:t>Roger Stocks</w:t>
                  </w:r>
                </w:p>
              </w:tc>
              <w:tc>
                <w:tcPr>
                  <w:tcW w:w="2976" w:type="dxa"/>
                </w:tcPr>
                <w:p w14:paraId="06569CCA" w14:textId="773839CE" w:rsidR="00195AD6" w:rsidRPr="00017C5F" w:rsidRDefault="006B41AB" w:rsidP="00195AD6">
                  <w:pPr>
                    <w:pStyle w:val="NormalWeb"/>
                    <w:rPr>
                      <w:rFonts w:ascii="Nunito Sans" w:hAnsi="Nunito Sans"/>
                      <w:sz w:val="20"/>
                      <w:szCs w:val="20"/>
                    </w:rPr>
                  </w:pPr>
                  <w:r>
                    <w:rPr>
                      <w:rFonts w:ascii="Nunito Sans" w:hAnsi="Nunito Sans"/>
                      <w:sz w:val="20"/>
                      <w:szCs w:val="20"/>
                    </w:rPr>
                    <w:t>25</w:t>
                  </w:r>
                  <w:r w:rsidRPr="006B41AB">
                    <w:rPr>
                      <w:rFonts w:ascii="Nunito Sans" w:hAnsi="Nunito Sans"/>
                      <w:sz w:val="20"/>
                      <w:szCs w:val="20"/>
                      <w:vertAlign w:val="superscript"/>
                    </w:rPr>
                    <w:t>th</w:t>
                  </w:r>
                  <w:r>
                    <w:rPr>
                      <w:rFonts w:ascii="Nunito Sans" w:hAnsi="Nunito Sans"/>
                      <w:sz w:val="20"/>
                      <w:szCs w:val="20"/>
                    </w:rPr>
                    <w:t xml:space="preserve"> October</w:t>
                  </w:r>
                  <w:r w:rsidR="007F3F3B">
                    <w:rPr>
                      <w:rFonts w:ascii="Nunito Sans" w:hAnsi="Nunito Sans"/>
                      <w:sz w:val="20"/>
                      <w:szCs w:val="20"/>
                    </w:rPr>
                    <w:t xml:space="preserve"> 2025</w:t>
                  </w:r>
                </w:p>
              </w:tc>
            </w:tr>
            <w:tr w:rsidR="00195AD6" w:rsidRPr="00017C5F" w14:paraId="653F015B" w14:textId="77777777" w:rsidTr="00B73573">
              <w:tc>
                <w:tcPr>
                  <w:tcW w:w="4248" w:type="dxa"/>
                </w:tcPr>
                <w:p w14:paraId="2BC8E672" w14:textId="437930A2" w:rsidR="00195AD6" w:rsidRPr="00017C5F" w:rsidRDefault="00BF2D78" w:rsidP="00195AD6">
                  <w:pPr>
                    <w:pStyle w:val="NormalWeb"/>
                    <w:rPr>
                      <w:rFonts w:ascii="Nunito Sans" w:hAnsi="Nunito Sans"/>
                      <w:sz w:val="20"/>
                      <w:szCs w:val="20"/>
                    </w:rPr>
                  </w:pPr>
                  <w:r>
                    <w:rPr>
                      <w:rFonts w:ascii="Nunito Sans" w:hAnsi="Nunito Sans"/>
                      <w:sz w:val="20"/>
                      <w:szCs w:val="20"/>
                    </w:rPr>
                    <w:t>Lead Volunteer</w:t>
                  </w:r>
                </w:p>
              </w:tc>
              <w:tc>
                <w:tcPr>
                  <w:tcW w:w="2305" w:type="dxa"/>
                </w:tcPr>
                <w:p w14:paraId="553D7409" w14:textId="6CB1EBEE" w:rsidR="00195AD6" w:rsidRPr="00017C5F" w:rsidRDefault="003E1AD2" w:rsidP="00195AD6">
                  <w:pPr>
                    <w:pStyle w:val="NormalWeb"/>
                    <w:rPr>
                      <w:rFonts w:ascii="Nunito Sans" w:hAnsi="Nunito Sans"/>
                      <w:sz w:val="20"/>
                      <w:szCs w:val="20"/>
                    </w:rPr>
                  </w:pPr>
                  <w:r w:rsidRPr="00017C5F">
                    <w:rPr>
                      <w:rFonts w:ascii="Nunito Sans" w:hAnsi="Nunito Sans"/>
                      <w:sz w:val="20"/>
                      <w:szCs w:val="20"/>
                    </w:rPr>
                    <w:t>Duncan Smith</w:t>
                  </w:r>
                </w:p>
              </w:tc>
              <w:tc>
                <w:tcPr>
                  <w:tcW w:w="2976" w:type="dxa"/>
                </w:tcPr>
                <w:p w14:paraId="31996832" w14:textId="31C830B4" w:rsidR="00195AD6" w:rsidRPr="00017C5F" w:rsidRDefault="00195AD6" w:rsidP="00195AD6">
                  <w:pPr>
                    <w:pStyle w:val="NormalWeb"/>
                    <w:rPr>
                      <w:rFonts w:ascii="Nunito Sans" w:hAnsi="Nunito Sans"/>
                      <w:sz w:val="20"/>
                      <w:szCs w:val="20"/>
                    </w:rPr>
                  </w:pPr>
                </w:p>
              </w:tc>
            </w:tr>
            <w:tr w:rsidR="00195AD6" w:rsidRPr="00017C5F" w14:paraId="3065C099" w14:textId="77777777" w:rsidTr="00B73573">
              <w:tc>
                <w:tcPr>
                  <w:tcW w:w="4248" w:type="dxa"/>
                </w:tcPr>
                <w:p w14:paraId="3D23ECEE" w14:textId="761E3620" w:rsidR="00195AD6" w:rsidRPr="00017C5F" w:rsidRDefault="00C20CC8" w:rsidP="00195AD6">
                  <w:pPr>
                    <w:pStyle w:val="NormalWeb"/>
                    <w:rPr>
                      <w:rFonts w:ascii="Nunito Sans" w:hAnsi="Nunito Sans"/>
                      <w:sz w:val="20"/>
                      <w:szCs w:val="20"/>
                    </w:rPr>
                  </w:pPr>
                  <w:r w:rsidRPr="00017C5F">
                    <w:rPr>
                      <w:rFonts w:ascii="Nunito Sans" w:hAnsi="Nunito Sans"/>
                      <w:sz w:val="20"/>
                      <w:szCs w:val="20"/>
                    </w:rPr>
                    <w:t>Head of Checkpoints</w:t>
                  </w:r>
                </w:p>
              </w:tc>
              <w:tc>
                <w:tcPr>
                  <w:tcW w:w="2305" w:type="dxa"/>
                </w:tcPr>
                <w:p w14:paraId="26453D61" w14:textId="023467A9" w:rsidR="00195AD6" w:rsidRPr="00017C5F" w:rsidRDefault="003E1AD2" w:rsidP="00195AD6">
                  <w:pPr>
                    <w:pStyle w:val="NormalWeb"/>
                    <w:rPr>
                      <w:rFonts w:ascii="Nunito Sans" w:hAnsi="Nunito Sans"/>
                      <w:sz w:val="20"/>
                      <w:szCs w:val="20"/>
                    </w:rPr>
                  </w:pPr>
                  <w:r w:rsidRPr="00017C5F">
                    <w:rPr>
                      <w:rFonts w:ascii="Nunito Sans" w:hAnsi="Nunito Sans"/>
                      <w:sz w:val="20"/>
                      <w:szCs w:val="20"/>
                    </w:rPr>
                    <w:t>Judy Jones</w:t>
                  </w:r>
                </w:p>
              </w:tc>
              <w:tc>
                <w:tcPr>
                  <w:tcW w:w="2976" w:type="dxa"/>
                </w:tcPr>
                <w:p w14:paraId="495080B0" w14:textId="77777777" w:rsidR="00195AD6" w:rsidRPr="00017C5F" w:rsidRDefault="00195AD6" w:rsidP="00195AD6">
                  <w:pPr>
                    <w:pStyle w:val="NormalWeb"/>
                    <w:rPr>
                      <w:rFonts w:ascii="Nunito Sans" w:hAnsi="Nunito Sans"/>
                      <w:sz w:val="20"/>
                      <w:szCs w:val="20"/>
                    </w:rPr>
                  </w:pPr>
                </w:p>
              </w:tc>
            </w:tr>
            <w:tr w:rsidR="00195AD6" w:rsidRPr="00017C5F" w14:paraId="30AC99BE" w14:textId="77777777" w:rsidTr="00B73573">
              <w:tc>
                <w:tcPr>
                  <w:tcW w:w="4248" w:type="dxa"/>
                </w:tcPr>
                <w:p w14:paraId="4A9A6D32" w14:textId="3020A9F5" w:rsidR="00195AD6" w:rsidRPr="00017C5F" w:rsidRDefault="00452051" w:rsidP="00195AD6">
                  <w:pPr>
                    <w:pStyle w:val="NormalWeb"/>
                    <w:rPr>
                      <w:rFonts w:ascii="Nunito Sans" w:hAnsi="Nunito Sans"/>
                      <w:sz w:val="20"/>
                      <w:szCs w:val="20"/>
                    </w:rPr>
                  </w:pPr>
                  <w:r w:rsidRPr="00017C5F">
                    <w:rPr>
                      <w:rFonts w:ascii="Nunito Sans" w:hAnsi="Nunito Sans"/>
                      <w:sz w:val="20"/>
                      <w:szCs w:val="20"/>
                    </w:rPr>
                    <w:t>Head of IT, Tracking and Registration</w:t>
                  </w:r>
                </w:p>
              </w:tc>
              <w:tc>
                <w:tcPr>
                  <w:tcW w:w="2305" w:type="dxa"/>
                </w:tcPr>
                <w:p w14:paraId="215BF92C" w14:textId="1A85DEB1" w:rsidR="00195AD6" w:rsidRPr="00017C5F" w:rsidRDefault="009C1426" w:rsidP="00195AD6">
                  <w:pPr>
                    <w:pStyle w:val="NormalWeb"/>
                    <w:rPr>
                      <w:rFonts w:ascii="Nunito Sans" w:hAnsi="Nunito Sans"/>
                      <w:sz w:val="20"/>
                      <w:szCs w:val="20"/>
                    </w:rPr>
                  </w:pPr>
                  <w:r w:rsidRPr="00017C5F">
                    <w:rPr>
                      <w:rFonts w:ascii="Nunito Sans" w:hAnsi="Nunito Sans"/>
                      <w:sz w:val="20"/>
                      <w:szCs w:val="20"/>
                    </w:rPr>
                    <w:t>Andy Upton</w:t>
                  </w:r>
                </w:p>
              </w:tc>
              <w:tc>
                <w:tcPr>
                  <w:tcW w:w="2976" w:type="dxa"/>
                </w:tcPr>
                <w:p w14:paraId="6072D6F0" w14:textId="6801458D" w:rsidR="00195AD6" w:rsidRPr="00017C5F" w:rsidRDefault="00195AD6" w:rsidP="00195AD6">
                  <w:pPr>
                    <w:pStyle w:val="NormalWeb"/>
                    <w:rPr>
                      <w:rFonts w:ascii="Nunito Sans" w:hAnsi="Nunito Sans"/>
                      <w:sz w:val="20"/>
                      <w:szCs w:val="20"/>
                    </w:rPr>
                  </w:pPr>
                </w:p>
              </w:tc>
            </w:tr>
            <w:tr w:rsidR="00195AD6" w:rsidRPr="00017C5F" w14:paraId="0AF9322F" w14:textId="77777777" w:rsidTr="00B73573">
              <w:tc>
                <w:tcPr>
                  <w:tcW w:w="4248" w:type="dxa"/>
                </w:tcPr>
                <w:p w14:paraId="6892DEB8" w14:textId="3FF10F62" w:rsidR="00195AD6" w:rsidRPr="00017C5F" w:rsidRDefault="008046C3" w:rsidP="00195AD6">
                  <w:pPr>
                    <w:pStyle w:val="NormalWeb"/>
                    <w:rPr>
                      <w:rFonts w:ascii="Nunito Sans" w:hAnsi="Nunito Sans"/>
                      <w:sz w:val="20"/>
                      <w:szCs w:val="20"/>
                    </w:rPr>
                  </w:pPr>
                  <w:r w:rsidRPr="00017C5F">
                    <w:rPr>
                      <w:rFonts w:ascii="Nunito Sans" w:hAnsi="Nunito Sans"/>
                      <w:sz w:val="20"/>
                      <w:szCs w:val="20"/>
                    </w:rPr>
                    <w:t>Transport Manager</w:t>
                  </w:r>
                </w:p>
              </w:tc>
              <w:tc>
                <w:tcPr>
                  <w:tcW w:w="2305" w:type="dxa"/>
                </w:tcPr>
                <w:p w14:paraId="65772ABC" w14:textId="6FE9FCAB" w:rsidR="00195AD6" w:rsidRPr="00017C5F" w:rsidRDefault="009C1426" w:rsidP="00195AD6">
                  <w:pPr>
                    <w:pStyle w:val="NormalWeb"/>
                    <w:rPr>
                      <w:rFonts w:ascii="Nunito Sans" w:hAnsi="Nunito Sans"/>
                      <w:sz w:val="20"/>
                      <w:szCs w:val="20"/>
                    </w:rPr>
                  </w:pPr>
                  <w:r w:rsidRPr="00017C5F">
                    <w:rPr>
                      <w:rFonts w:ascii="Nunito Sans" w:hAnsi="Nunito Sans"/>
                      <w:sz w:val="20"/>
                      <w:szCs w:val="20"/>
                    </w:rPr>
                    <w:t>John Gooden</w:t>
                  </w:r>
                </w:p>
              </w:tc>
              <w:tc>
                <w:tcPr>
                  <w:tcW w:w="2976" w:type="dxa"/>
                </w:tcPr>
                <w:p w14:paraId="27AF4BBC" w14:textId="77777777" w:rsidR="00195AD6" w:rsidRPr="00017C5F" w:rsidRDefault="00195AD6" w:rsidP="00195AD6">
                  <w:pPr>
                    <w:pStyle w:val="NormalWeb"/>
                    <w:rPr>
                      <w:rFonts w:ascii="Nunito Sans" w:hAnsi="Nunito Sans"/>
                      <w:sz w:val="20"/>
                      <w:szCs w:val="20"/>
                    </w:rPr>
                  </w:pPr>
                </w:p>
              </w:tc>
            </w:tr>
            <w:tr w:rsidR="00195AD6" w:rsidRPr="00017C5F" w14:paraId="5191FCEA" w14:textId="77777777" w:rsidTr="00B73573">
              <w:tc>
                <w:tcPr>
                  <w:tcW w:w="4248" w:type="dxa"/>
                </w:tcPr>
                <w:p w14:paraId="1506E21C" w14:textId="22673FCA" w:rsidR="00195AD6" w:rsidRPr="00017C5F" w:rsidRDefault="008046C3" w:rsidP="00195AD6">
                  <w:pPr>
                    <w:pStyle w:val="NormalWeb"/>
                    <w:rPr>
                      <w:rFonts w:ascii="Nunito Sans" w:hAnsi="Nunito Sans"/>
                      <w:sz w:val="20"/>
                      <w:szCs w:val="20"/>
                    </w:rPr>
                  </w:pPr>
                  <w:r w:rsidRPr="00017C5F">
                    <w:rPr>
                      <w:rFonts w:ascii="Nunito Sans" w:hAnsi="Nunito Sans"/>
                      <w:sz w:val="20"/>
                      <w:szCs w:val="20"/>
                    </w:rPr>
                    <w:t>Safety and Walk Control Manager</w:t>
                  </w:r>
                </w:p>
              </w:tc>
              <w:tc>
                <w:tcPr>
                  <w:tcW w:w="2305" w:type="dxa"/>
                </w:tcPr>
                <w:p w14:paraId="441D0604" w14:textId="397D1F2A" w:rsidR="00195AD6" w:rsidRPr="00017C5F" w:rsidRDefault="009C1426" w:rsidP="00195AD6">
                  <w:pPr>
                    <w:pStyle w:val="NormalWeb"/>
                    <w:rPr>
                      <w:rFonts w:ascii="Nunito Sans" w:hAnsi="Nunito Sans"/>
                      <w:sz w:val="20"/>
                      <w:szCs w:val="20"/>
                    </w:rPr>
                  </w:pPr>
                  <w:r w:rsidRPr="00017C5F">
                    <w:rPr>
                      <w:rFonts w:ascii="Nunito Sans" w:hAnsi="Nunito Sans"/>
                      <w:sz w:val="20"/>
                      <w:szCs w:val="20"/>
                    </w:rPr>
                    <w:t>Richard Goodyear</w:t>
                  </w:r>
                </w:p>
              </w:tc>
              <w:tc>
                <w:tcPr>
                  <w:tcW w:w="2976" w:type="dxa"/>
                </w:tcPr>
                <w:p w14:paraId="287CA9FC" w14:textId="4571B4D8" w:rsidR="00195AD6" w:rsidRPr="00017C5F" w:rsidRDefault="00195AD6" w:rsidP="00195AD6">
                  <w:pPr>
                    <w:pStyle w:val="NormalWeb"/>
                    <w:rPr>
                      <w:rFonts w:ascii="Nunito Sans" w:hAnsi="Nunito Sans"/>
                      <w:sz w:val="20"/>
                      <w:szCs w:val="20"/>
                    </w:rPr>
                  </w:pPr>
                </w:p>
              </w:tc>
            </w:tr>
            <w:tr w:rsidR="00195AD6" w:rsidRPr="00017C5F" w14:paraId="71DE80C7" w14:textId="77777777" w:rsidTr="00B73573">
              <w:tc>
                <w:tcPr>
                  <w:tcW w:w="4248" w:type="dxa"/>
                </w:tcPr>
                <w:p w14:paraId="20794A21" w14:textId="0AB5B117" w:rsidR="00195AD6" w:rsidRPr="00017C5F" w:rsidRDefault="008046C3" w:rsidP="00195AD6">
                  <w:pPr>
                    <w:pStyle w:val="NormalWeb"/>
                    <w:rPr>
                      <w:rFonts w:ascii="Nunito Sans" w:hAnsi="Nunito Sans"/>
                      <w:sz w:val="20"/>
                      <w:szCs w:val="20"/>
                    </w:rPr>
                  </w:pPr>
                  <w:r w:rsidRPr="00017C5F">
                    <w:rPr>
                      <w:rFonts w:ascii="Nunito Sans" w:hAnsi="Nunito Sans"/>
                      <w:sz w:val="20"/>
                      <w:szCs w:val="20"/>
                    </w:rPr>
                    <w:t>Scout Walk Manager</w:t>
                  </w:r>
                </w:p>
              </w:tc>
              <w:tc>
                <w:tcPr>
                  <w:tcW w:w="2305" w:type="dxa"/>
                </w:tcPr>
                <w:p w14:paraId="681D921A" w14:textId="47522602" w:rsidR="00195AD6" w:rsidRPr="00017C5F" w:rsidRDefault="008046C3" w:rsidP="00195AD6">
                  <w:pPr>
                    <w:pStyle w:val="NormalWeb"/>
                    <w:rPr>
                      <w:rFonts w:ascii="Nunito Sans" w:hAnsi="Nunito Sans"/>
                      <w:sz w:val="20"/>
                      <w:szCs w:val="20"/>
                    </w:rPr>
                  </w:pPr>
                  <w:r w:rsidRPr="00017C5F">
                    <w:rPr>
                      <w:rFonts w:ascii="Nunito Sans" w:hAnsi="Nunito Sans"/>
                      <w:sz w:val="20"/>
                      <w:szCs w:val="20"/>
                    </w:rPr>
                    <w:t>Neil Silverton</w:t>
                  </w:r>
                </w:p>
              </w:tc>
              <w:tc>
                <w:tcPr>
                  <w:tcW w:w="2976" w:type="dxa"/>
                </w:tcPr>
                <w:p w14:paraId="517ADF8A" w14:textId="77777777" w:rsidR="00195AD6" w:rsidRPr="00017C5F" w:rsidRDefault="00195AD6" w:rsidP="00195AD6">
                  <w:pPr>
                    <w:pStyle w:val="NormalWeb"/>
                    <w:rPr>
                      <w:rFonts w:ascii="Nunito Sans" w:hAnsi="Nunito Sans"/>
                      <w:sz w:val="20"/>
                      <w:szCs w:val="20"/>
                    </w:rPr>
                  </w:pPr>
                </w:p>
              </w:tc>
            </w:tr>
          </w:tbl>
          <w:p w14:paraId="6F5C8B50" w14:textId="77777777" w:rsidR="00195AD6" w:rsidRPr="00017C5F" w:rsidRDefault="00195AD6" w:rsidP="0007457A">
            <w:pPr>
              <w:pStyle w:val="NormalWeb"/>
              <w:rPr>
                <w:rFonts w:ascii="Nunito Sans" w:hAnsi="Nunito Sans"/>
                <w:sz w:val="16"/>
                <w:szCs w:val="16"/>
              </w:rPr>
            </w:pPr>
          </w:p>
        </w:tc>
      </w:tr>
      <w:tr w:rsidR="00EE11BF" w:rsidRPr="00017C5F" w14:paraId="6E770CB3" w14:textId="77777777" w:rsidTr="00195AD6">
        <w:trPr>
          <w:cantSplit/>
        </w:trPr>
        <w:tc>
          <w:tcPr>
            <w:tcW w:w="15157" w:type="dxa"/>
          </w:tcPr>
          <w:p w14:paraId="4FEB312A" w14:textId="77777777" w:rsidR="006104DA" w:rsidRDefault="006104DA" w:rsidP="00EE11BF">
            <w:pPr>
              <w:rPr>
                <w:b/>
                <w:bCs/>
                <w:sz w:val="24"/>
                <w:szCs w:val="24"/>
              </w:rPr>
            </w:pPr>
          </w:p>
          <w:p w14:paraId="473BC163" w14:textId="0E5437BE" w:rsidR="00EE11BF" w:rsidRPr="00017C5F" w:rsidRDefault="00EE11BF" w:rsidP="00EE11BF">
            <w:pPr>
              <w:rPr>
                <w:b/>
                <w:bCs/>
                <w:sz w:val="36"/>
                <w:szCs w:val="36"/>
              </w:rPr>
            </w:pPr>
            <w:r w:rsidRPr="00017C5F">
              <w:rPr>
                <w:b/>
                <w:bCs/>
                <w:sz w:val="24"/>
                <w:szCs w:val="24"/>
              </w:rPr>
              <w:t>Document Revisions</w:t>
            </w:r>
          </w:p>
          <w:tbl>
            <w:tblPr>
              <w:tblStyle w:val="TableGrid"/>
              <w:tblW w:w="0" w:type="auto"/>
              <w:tblLook w:val="04A0" w:firstRow="1" w:lastRow="0" w:firstColumn="1" w:lastColumn="0" w:noHBand="0" w:noVBand="1"/>
            </w:tblPr>
            <w:tblGrid>
              <w:gridCol w:w="1076"/>
              <w:gridCol w:w="1649"/>
              <w:gridCol w:w="6484"/>
              <w:gridCol w:w="4715"/>
            </w:tblGrid>
            <w:tr w:rsidR="00EE11BF" w:rsidRPr="00017C5F" w14:paraId="065BBBE9" w14:textId="77777777" w:rsidTr="00B40B9B">
              <w:tc>
                <w:tcPr>
                  <w:tcW w:w="1076" w:type="dxa"/>
                </w:tcPr>
                <w:p w14:paraId="5A76CCBB" w14:textId="77777777" w:rsidR="00EE11BF" w:rsidRPr="00017C5F" w:rsidRDefault="00EE11BF" w:rsidP="00EE11BF">
                  <w:pPr>
                    <w:pStyle w:val="NormalWeb"/>
                    <w:rPr>
                      <w:rFonts w:ascii="Nunito Sans" w:hAnsi="Nunito Sans"/>
                      <w:b/>
                      <w:bCs/>
                      <w:sz w:val="22"/>
                      <w:szCs w:val="22"/>
                    </w:rPr>
                  </w:pPr>
                  <w:r w:rsidRPr="00017C5F">
                    <w:rPr>
                      <w:rFonts w:ascii="Nunito Sans" w:hAnsi="Nunito Sans"/>
                      <w:b/>
                      <w:bCs/>
                      <w:sz w:val="22"/>
                      <w:szCs w:val="22"/>
                    </w:rPr>
                    <w:t>Revision</w:t>
                  </w:r>
                </w:p>
              </w:tc>
              <w:tc>
                <w:tcPr>
                  <w:tcW w:w="1649" w:type="dxa"/>
                </w:tcPr>
                <w:p w14:paraId="1A9903A5" w14:textId="77777777" w:rsidR="00EE11BF" w:rsidRPr="00017C5F" w:rsidRDefault="00EE11BF" w:rsidP="00EE11BF">
                  <w:pPr>
                    <w:pStyle w:val="NormalWeb"/>
                    <w:rPr>
                      <w:rFonts w:ascii="Nunito Sans" w:hAnsi="Nunito Sans"/>
                      <w:b/>
                      <w:bCs/>
                      <w:sz w:val="22"/>
                      <w:szCs w:val="22"/>
                    </w:rPr>
                  </w:pPr>
                  <w:r w:rsidRPr="00017C5F">
                    <w:rPr>
                      <w:rFonts w:ascii="Nunito Sans" w:hAnsi="Nunito Sans"/>
                      <w:b/>
                      <w:bCs/>
                      <w:sz w:val="22"/>
                      <w:szCs w:val="22"/>
                    </w:rPr>
                    <w:t>Date</w:t>
                  </w:r>
                </w:p>
              </w:tc>
              <w:tc>
                <w:tcPr>
                  <w:tcW w:w="6484" w:type="dxa"/>
                </w:tcPr>
                <w:p w14:paraId="7B2D7F05" w14:textId="77777777" w:rsidR="00EE11BF" w:rsidRPr="00017C5F" w:rsidRDefault="00EE11BF" w:rsidP="00EE11BF">
                  <w:pPr>
                    <w:pStyle w:val="NormalWeb"/>
                    <w:rPr>
                      <w:rFonts w:ascii="Nunito Sans" w:hAnsi="Nunito Sans"/>
                      <w:b/>
                      <w:bCs/>
                      <w:sz w:val="22"/>
                      <w:szCs w:val="22"/>
                    </w:rPr>
                  </w:pPr>
                  <w:r w:rsidRPr="00017C5F">
                    <w:rPr>
                      <w:rFonts w:ascii="Nunito Sans" w:hAnsi="Nunito Sans"/>
                      <w:b/>
                      <w:bCs/>
                      <w:sz w:val="22"/>
                      <w:szCs w:val="22"/>
                    </w:rPr>
                    <w:t>Changes Made</w:t>
                  </w:r>
                </w:p>
              </w:tc>
              <w:tc>
                <w:tcPr>
                  <w:tcW w:w="4715" w:type="dxa"/>
                </w:tcPr>
                <w:p w14:paraId="1B6ED7DB" w14:textId="77777777" w:rsidR="00EE11BF" w:rsidRPr="00017C5F" w:rsidRDefault="00EE11BF" w:rsidP="00EE11BF">
                  <w:pPr>
                    <w:pStyle w:val="NormalWeb"/>
                    <w:rPr>
                      <w:rFonts w:ascii="Nunito Sans" w:hAnsi="Nunito Sans"/>
                      <w:b/>
                      <w:bCs/>
                      <w:sz w:val="22"/>
                      <w:szCs w:val="22"/>
                    </w:rPr>
                  </w:pPr>
                  <w:r w:rsidRPr="00017C5F">
                    <w:rPr>
                      <w:rFonts w:ascii="Nunito Sans" w:hAnsi="Nunito Sans"/>
                      <w:b/>
                      <w:bCs/>
                      <w:sz w:val="22"/>
                      <w:szCs w:val="22"/>
                    </w:rPr>
                    <w:t>Authors</w:t>
                  </w:r>
                </w:p>
              </w:tc>
            </w:tr>
            <w:tr w:rsidR="00661344" w:rsidRPr="00017C5F" w14:paraId="3EB6CC33" w14:textId="77777777" w:rsidTr="00B40B9B">
              <w:tc>
                <w:tcPr>
                  <w:tcW w:w="1076" w:type="dxa"/>
                </w:tcPr>
                <w:p w14:paraId="67574D65" w14:textId="3E2214DD" w:rsidR="00661344" w:rsidRPr="00017C5F" w:rsidRDefault="00661344" w:rsidP="00EE11BF">
                  <w:pPr>
                    <w:pStyle w:val="NormalWeb"/>
                    <w:rPr>
                      <w:rFonts w:ascii="Nunito Sans" w:hAnsi="Nunito Sans"/>
                      <w:sz w:val="20"/>
                      <w:szCs w:val="20"/>
                    </w:rPr>
                  </w:pPr>
                  <w:r w:rsidRPr="00017C5F">
                    <w:rPr>
                      <w:rFonts w:ascii="Nunito Sans" w:hAnsi="Nunito Sans"/>
                      <w:sz w:val="20"/>
                      <w:szCs w:val="20"/>
                    </w:rPr>
                    <w:t>Pre rev 7</w:t>
                  </w:r>
                </w:p>
              </w:tc>
              <w:tc>
                <w:tcPr>
                  <w:tcW w:w="1649" w:type="dxa"/>
                </w:tcPr>
                <w:p w14:paraId="1B410F02" w14:textId="6762BA5E" w:rsidR="00661344" w:rsidRPr="00017C5F" w:rsidRDefault="00661344" w:rsidP="00EE11BF">
                  <w:pPr>
                    <w:pStyle w:val="NormalWeb"/>
                    <w:rPr>
                      <w:rFonts w:ascii="Nunito Sans" w:hAnsi="Nunito Sans"/>
                      <w:sz w:val="20"/>
                      <w:szCs w:val="20"/>
                    </w:rPr>
                  </w:pPr>
                  <w:r w:rsidRPr="00017C5F">
                    <w:rPr>
                      <w:rFonts w:ascii="Nunito Sans" w:hAnsi="Nunito Sans"/>
                      <w:sz w:val="20"/>
                      <w:szCs w:val="20"/>
                    </w:rPr>
                    <w:t>Unknown</w:t>
                  </w:r>
                </w:p>
              </w:tc>
              <w:tc>
                <w:tcPr>
                  <w:tcW w:w="6484" w:type="dxa"/>
                </w:tcPr>
                <w:p w14:paraId="29E9881C" w14:textId="70753FAE" w:rsidR="00661344" w:rsidRPr="00017C5F" w:rsidRDefault="00661344" w:rsidP="00EE11BF">
                  <w:pPr>
                    <w:pStyle w:val="NormalWeb"/>
                    <w:rPr>
                      <w:rFonts w:ascii="Nunito Sans" w:hAnsi="Nunito Sans"/>
                      <w:sz w:val="20"/>
                      <w:szCs w:val="20"/>
                    </w:rPr>
                  </w:pPr>
                  <w:r w:rsidRPr="00017C5F">
                    <w:rPr>
                      <w:rFonts w:ascii="Nunito Sans" w:hAnsi="Nunito Sans"/>
                      <w:sz w:val="20"/>
                      <w:szCs w:val="20"/>
                    </w:rPr>
                    <w:t>Unknown</w:t>
                  </w:r>
                </w:p>
              </w:tc>
              <w:tc>
                <w:tcPr>
                  <w:tcW w:w="4715" w:type="dxa"/>
                </w:tcPr>
                <w:p w14:paraId="7F175F7A" w14:textId="15850649" w:rsidR="00661344" w:rsidRPr="00017C5F" w:rsidRDefault="00661344" w:rsidP="00EE11BF">
                  <w:pPr>
                    <w:pStyle w:val="NormalWeb"/>
                    <w:rPr>
                      <w:rFonts w:ascii="Nunito Sans" w:hAnsi="Nunito Sans"/>
                      <w:sz w:val="20"/>
                      <w:szCs w:val="20"/>
                    </w:rPr>
                  </w:pPr>
                  <w:r w:rsidRPr="00017C5F">
                    <w:rPr>
                      <w:rFonts w:ascii="Nunito Sans" w:hAnsi="Nunito Sans"/>
                      <w:sz w:val="20"/>
                      <w:szCs w:val="20"/>
                    </w:rPr>
                    <w:t>Multiple</w:t>
                  </w:r>
                </w:p>
              </w:tc>
            </w:tr>
            <w:tr w:rsidR="00EE11BF" w:rsidRPr="00017C5F" w14:paraId="4D6CF288" w14:textId="77777777" w:rsidTr="00B40B9B">
              <w:tc>
                <w:tcPr>
                  <w:tcW w:w="1076" w:type="dxa"/>
                </w:tcPr>
                <w:p w14:paraId="08449AD6" w14:textId="7877F2AC" w:rsidR="00EE11BF" w:rsidRPr="00017C5F" w:rsidRDefault="00D34363" w:rsidP="00EE11BF">
                  <w:pPr>
                    <w:pStyle w:val="NormalWeb"/>
                    <w:rPr>
                      <w:rFonts w:ascii="Nunito Sans" w:hAnsi="Nunito Sans"/>
                      <w:sz w:val="20"/>
                      <w:szCs w:val="20"/>
                    </w:rPr>
                  </w:pPr>
                  <w:r w:rsidRPr="00017C5F">
                    <w:rPr>
                      <w:rFonts w:ascii="Nunito Sans" w:hAnsi="Nunito Sans"/>
                      <w:sz w:val="20"/>
                      <w:szCs w:val="20"/>
                    </w:rPr>
                    <w:t>7</w:t>
                  </w:r>
                </w:p>
              </w:tc>
              <w:tc>
                <w:tcPr>
                  <w:tcW w:w="1649" w:type="dxa"/>
                </w:tcPr>
                <w:p w14:paraId="4AF4B844" w14:textId="306FFC5F" w:rsidR="00EE11BF" w:rsidRPr="00017C5F" w:rsidRDefault="00D34363" w:rsidP="00EE11BF">
                  <w:pPr>
                    <w:pStyle w:val="NormalWeb"/>
                    <w:rPr>
                      <w:rFonts w:ascii="Nunito Sans" w:hAnsi="Nunito Sans"/>
                      <w:sz w:val="20"/>
                      <w:szCs w:val="20"/>
                    </w:rPr>
                  </w:pPr>
                  <w:r w:rsidRPr="00017C5F">
                    <w:rPr>
                      <w:rFonts w:ascii="Nunito Sans" w:hAnsi="Nunito Sans"/>
                      <w:sz w:val="20"/>
                      <w:szCs w:val="20"/>
                    </w:rPr>
                    <w:t>20 Jan 2016</w:t>
                  </w:r>
                </w:p>
              </w:tc>
              <w:tc>
                <w:tcPr>
                  <w:tcW w:w="6484" w:type="dxa"/>
                </w:tcPr>
                <w:p w14:paraId="294DEF35" w14:textId="5ED79B8A" w:rsidR="00EE11BF" w:rsidRPr="00017C5F" w:rsidRDefault="000C3357" w:rsidP="00EE11BF">
                  <w:pPr>
                    <w:pStyle w:val="NormalWeb"/>
                    <w:rPr>
                      <w:rFonts w:ascii="Nunito Sans" w:hAnsi="Nunito Sans"/>
                      <w:sz w:val="20"/>
                      <w:szCs w:val="20"/>
                    </w:rPr>
                  </w:pPr>
                  <w:r w:rsidRPr="00017C5F">
                    <w:rPr>
                      <w:rFonts w:ascii="Nunito Sans" w:hAnsi="Nunito Sans"/>
                      <w:sz w:val="20"/>
                      <w:szCs w:val="20"/>
                    </w:rPr>
                    <w:t>Updates for 2016 Event</w:t>
                  </w:r>
                </w:p>
              </w:tc>
              <w:tc>
                <w:tcPr>
                  <w:tcW w:w="4715" w:type="dxa"/>
                </w:tcPr>
                <w:p w14:paraId="2DDE8A50" w14:textId="2375FCC1" w:rsidR="00EE11BF" w:rsidRPr="00017C5F" w:rsidRDefault="000C3357" w:rsidP="00EE11BF">
                  <w:pPr>
                    <w:pStyle w:val="NormalWeb"/>
                    <w:rPr>
                      <w:rFonts w:ascii="Nunito Sans" w:hAnsi="Nunito Sans"/>
                      <w:sz w:val="20"/>
                      <w:szCs w:val="20"/>
                    </w:rPr>
                  </w:pPr>
                  <w:r w:rsidRPr="00017C5F">
                    <w:rPr>
                      <w:rFonts w:ascii="Nunito Sans" w:hAnsi="Nunito Sans"/>
                      <w:sz w:val="20"/>
                      <w:szCs w:val="20"/>
                    </w:rPr>
                    <w:t>Alan Chambers</w:t>
                  </w:r>
                </w:p>
              </w:tc>
            </w:tr>
            <w:tr w:rsidR="001C1A4C" w:rsidRPr="00017C5F" w14:paraId="75ADDD3C" w14:textId="77777777" w:rsidTr="00B40B9B">
              <w:tc>
                <w:tcPr>
                  <w:tcW w:w="1076" w:type="dxa"/>
                </w:tcPr>
                <w:p w14:paraId="53699F32" w14:textId="604EDDF0" w:rsidR="001C1A4C" w:rsidRPr="00017C5F" w:rsidRDefault="00040F81" w:rsidP="00EE11BF">
                  <w:pPr>
                    <w:pStyle w:val="NormalWeb"/>
                    <w:rPr>
                      <w:rFonts w:ascii="Nunito Sans" w:hAnsi="Nunito Sans"/>
                      <w:sz w:val="20"/>
                      <w:szCs w:val="20"/>
                    </w:rPr>
                  </w:pPr>
                  <w:r w:rsidRPr="00017C5F">
                    <w:rPr>
                      <w:rFonts w:ascii="Nunito Sans" w:hAnsi="Nunito Sans"/>
                      <w:sz w:val="20"/>
                      <w:szCs w:val="20"/>
                    </w:rPr>
                    <w:t>7.3</w:t>
                  </w:r>
                </w:p>
              </w:tc>
              <w:tc>
                <w:tcPr>
                  <w:tcW w:w="1649" w:type="dxa"/>
                </w:tcPr>
                <w:p w14:paraId="160D1610" w14:textId="415702D4" w:rsidR="001C1A4C" w:rsidRPr="00017C5F" w:rsidRDefault="00040F81" w:rsidP="00EE11BF">
                  <w:pPr>
                    <w:pStyle w:val="NormalWeb"/>
                    <w:rPr>
                      <w:rFonts w:ascii="Nunito Sans" w:hAnsi="Nunito Sans"/>
                      <w:sz w:val="20"/>
                      <w:szCs w:val="20"/>
                    </w:rPr>
                  </w:pPr>
                  <w:r w:rsidRPr="00017C5F">
                    <w:rPr>
                      <w:rFonts w:ascii="Nunito Sans" w:hAnsi="Nunito Sans"/>
                      <w:sz w:val="20"/>
                      <w:szCs w:val="20"/>
                    </w:rPr>
                    <w:t>9</w:t>
                  </w:r>
                  <w:r w:rsidRPr="00017C5F">
                    <w:rPr>
                      <w:rFonts w:ascii="Nunito Sans" w:hAnsi="Nunito Sans"/>
                      <w:sz w:val="20"/>
                      <w:szCs w:val="20"/>
                      <w:vertAlign w:val="superscript"/>
                    </w:rPr>
                    <w:t>th</w:t>
                  </w:r>
                  <w:r w:rsidRPr="00017C5F">
                    <w:rPr>
                      <w:rFonts w:ascii="Nunito Sans" w:hAnsi="Nunito Sans"/>
                      <w:sz w:val="20"/>
                      <w:szCs w:val="20"/>
                    </w:rPr>
                    <w:t xml:space="preserve"> Sept 2016</w:t>
                  </w:r>
                </w:p>
              </w:tc>
              <w:tc>
                <w:tcPr>
                  <w:tcW w:w="6484" w:type="dxa"/>
                </w:tcPr>
                <w:p w14:paraId="0F140F93" w14:textId="471CB78E" w:rsidR="001C1A4C" w:rsidRPr="00017C5F" w:rsidRDefault="00040F81" w:rsidP="00EE11BF">
                  <w:pPr>
                    <w:pStyle w:val="NormalWeb"/>
                    <w:rPr>
                      <w:rFonts w:ascii="Nunito Sans" w:hAnsi="Nunito Sans"/>
                      <w:sz w:val="20"/>
                      <w:szCs w:val="20"/>
                    </w:rPr>
                  </w:pPr>
                  <w:r w:rsidRPr="00017C5F">
                    <w:rPr>
                      <w:rFonts w:ascii="Nunito Sans" w:hAnsi="Nunito Sans"/>
                      <w:sz w:val="20"/>
                      <w:szCs w:val="20"/>
                    </w:rPr>
                    <w:t>Updates for 2017 Event</w:t>
                  </w:r>
                </w:p>
              </w:tc>
              <w:tc>
                <w:tcPr>
                  <w:tcW w:w="4715" w:type="dxa"/>
                </w:tcPr>
                <w:p w14:paraId="0FA630E1" w14:textId="0D383279" w:rsidR="001C1A4C" w:rsidRPr="00017C5F" w:rsidRDefault="00040F81" w:rsidP="00EE11BF">
                  <w:pPr>
                    <w:pStyle w:val="NormalWeb"/>
                    <w:rPr>
                      <w:rFonts w:ascii="Nunito Sans" w:hAnsi="Nunito Sans"/>
                      <w:sz w:val="20"/>
                      <w:szCs w:val="20"/>
                    </w:rPr>
                  </w:pPr>
                  <w:r w:rsidRPr="00017C5F">
                    <w:rPr>
                      <w:rFonts w:ascii="Nunito Sans" w:hAnsi="Nunito Sans"/>
                      <w:sz w:val="20"/>
                      <w:szCs w:val="20"/>
                    </w:rPr>
                    <w:t>Roger Stocks</w:t>
                  </w:r>
                </w:p>
              </w:tc>
            </w:tr>
            <w:tr w:rsidR="00507ED5" w:rsidRPr="00017C5F" w14:paraId="4EC3DA60" w14:textId="77777777" w:rsidTr="00B40B9B">
              <w:tc>
                <w:tcPr>
                  <w:tcW w:w="1076" w:type="dxa"/>
                </w:tcPr>
                <w:p w14:paraId="67F1D48B" w14:textId="675EC7DA" w:rsidR="00507ED5" w:rsidRPr="00017C5F" w:rsidRDefault="00040F81" w:rsidP="00EE11BF">
                  <w:pPr>
                    <w:pStyle w:val="NormalWeb"/>
                    <w:rPr>
                      <w:rFonts w:ascii="Nunito Sans" w:hAnsi="Nunito Sans"/>
                      <w:sz w:val="20"/>
                      <w:szCs w:val="20"/>
                    </w:rPr>
                  </w:pPr>
                  <w:r w:rsidRPr="00017C5F">
                    <w:rPr>
                      <w:rFonts w:ascii="Nunito Sans" w:hAnsi="Nunito Sans"/>
                      <w:sz w:val="20"/>
                      <w:szCs w:val="20"/>
                    </w:rPr>
                    <w:t>7.6</w:t>
                  </w:r>
                </w:p>
              </w:tc>
              <w:tc>
                <w:tcPr>
                  <w:tcW w:w="1649" w:type="dxa"/>
                </w:tcPr>
                <w:p w14:paraId="4373C538" w14:textId="7029080E" w:rsidR="00507ED5" w:rsidRPr="00017C5F" w:rsidRDefault="001C1A4C" w:rsidP="00EE11BF">
                  <w:pPr>
                    <w:pStyle w:val="NormalWeb"/>
                    <w:rPr>
                      <w:rFonts w:ascii="Nunito Sans" w:hAnsi="Nunito Sans"/>
                      <w:sz w:val="20"/>
                      <w:szCs w:val="20"/>
                    </w:rPr>
                  </w:pPr>
                  <w:r w:rsidRPr="00017C5F">
                    <w:rPr>
                      <w:rFonts w:ascii="Nunito Sans" w:hAnsi="Nunito Sans"/>
                      <w:sz w:val="20"/>
                      <w:szCs w:val="20"/>
                    </w:rPr>
                    <w:t>28</w:t>
                  </w:r>
                  <w:r w:rsidRPr="00017C5F">
                    <w:rPr>
                      <w:rFonts w:ascii="Nunito Sans" w:hAnsi="Nunito Sans"/>
                      <w:sz w:val="20"/>
                      <w:szCs w:val="20"/>
                      <w:vertAlign w:val="superscript"/>
                    </w:rPr>
                    <w:t>th</w:t>
                  </w:r>
                  <w:r w:rsidRPr="00017C5F">
                    <w:rPr>
                      <w:rFonts w:ascii="Nunito Sans" w:hAnsi="Nunito Sans"/>
                      <w:sz w:val="20"/>
                      <w:szCs w:val="20"/>
                    </w:rPr>
                    <w:t xml:space="preserve"> Oct 2017</w:t>
                  </w:r>
                </w:p>
              </w:tc>
              <w:tc>
                <w:tcPr>
                  <w:tcW w:w="6484" w:type="dxa"/>
                </w:tcPr>
                <w:p w14:paraId="4B61BE53" w14:textId="78DED10B" w:rsidR="00507ED5" w:rsidRPr="00017C5F" w:rsidRDefault="00040F81" w:rsidP="00EE11BF">
                  <w:pPr>
                    <w:pStyle w:val="NormalWeb"/>
                    <w:rPr>
                      <w:rFonts w:ascii="Nunito Sans" w:hAnsi="Nunito Sans"/>
                      <w:sz w:val="20"/>
                      <w:szCs w:val="20"/>
                    </w:rPr>
                  </w:pPr>
                  <w:r w:rsidRPr="00017C5F">
                    <w:rPr>
                      <w:rFonts w:ascii="Nunito Sans" w:hAnsi="Nunito Sans"/>
                      <w:sz w:val="20"/>
                      <w:szCs w:val="20"/>
                    </w:rPr>
                    <w:t>Updates for 2018 Event</w:t>
                  </w:r>
                </w:p>
              </w:tc>
              <w:tc>
                <w:tcPr>
                  <w:tcW w:w="4715" w:type="dxa"/>
                </w:tcPr>
                <w:p w14:paraId="7FCF4CD7" w14:textId="3FF4F924" w:rsidR="00507ED5" w:rsidRPr="00017C5F" w:rsidRDefault="00040F81" w:rsidP="00EE11BF">
                  <w:pPr>
                    <w:pStyle w:val="NormalWeb"/>
                    <w:rPr>
                      <w:rFonts w:ascii="Nunito Sans" w:hAnsi="Nunito Sans"/>
                      <w:sz w:val="20"/>
                      <w:szCs w:val="20"/>
                    </w:rPr>
                  </w:pPr>
                  <w:r w:rsidRPr="00017C5F">
                    <w:rPr>
                      <w:rFonts w:ascii="Nunito Sans" w:hAnsi="Nunito Sans"/>
                      <w:sz w:val="20"/>
                      <w:szCs w:val="20"/>
                    </w:rPr>
                    <w:t>Roger Stocks</w:t>
                  </w:r>
                </w:p>
              </w:tc>
            </w:tr>
            <w:tr w:rsidR="00507ED5" w:rsidRPr="00017C5F" w14:paraId="5C15CFD0" w14:textId="77777777" w:rsidTr="00B40B9B">
              <w:tc>
                <w:tcPr>
                  <w:tcW w:w="1076" w:type="dxa"/>
                </w:tcPr>
                <w:p w14:paraId="67A13295" w14:textId="3A839BBC" w:rsidR="00507ED5" w:rsidRPr="00017C5F" w:rsidRDefault="00507ED5" w:rsidP="00507ED5">
                  <w:pPr>
                    <w:pStyle w:val="NormalWeb"/>
                    <w:rPr>
                      <w:rFonts w:ascii="Nunito Sans" w:hAnsi="Nunito Sans"/>
                      <w:sz w:val="20"/>
                      <w:szCs w:val="20"/>
                    </w:rPr>
                  </w:pPr>
                  <w:r w:rsidRPr="00017C5F">
                    <w:rPr>
                      <w:rFonts w:ascii="Nunito Sans" w:hAnsi="Nunito Sans"/>
                      <w:sz w:val="20"/>
                      <w:szCs w:val="20"/>
                    </w:rPr>
                    <w:t>8</w:t>
                  </w:r>
                </w:p>
              </w:tc>
              <w:tc>
                <w:tcPr>
                  <w:tcW w:w="1649" w:type="dxa"/>
                </w:tcPr>
                <w:p w14:paraId="2E1E5C8A" w14:textId="643E4730" w:rsidR="00507ED5" w:rsidRPr="00017C5F" w:rsidRDefault="001C1A4C" w:rsidP="00507ED5">
                  <w:pPr>
                    <w:pStyle w:val="NormalWeb"/>
                    <w:rPr>
                      <w:rFonts w:ascii="Nunito Sans" w:hAnsi="Nunito Sans"/>
                      <w:sz w:val="20"/>
                      <w:szCs w:val="20"/>
                    </w:rPr>
                  </w:pPr>
                  <w:r w:rsidRPr="00017C5F">
                    <w:rPr>
                      <w:rFonts w:ascii="Nunito Sans" w:hAnsi="Nunito Sans"/>
                      <w:sz w:val="20"/>
                      <w:szCs w:val="20"/>
                    </w:rPr>
                    <w:t>29</w:t>
                  </w:r>
                  <w:r w:rsidRPr="00017C5F">
                    <w:rPr>
                      <w:rFonts w:ascii="Nunito Sans" w:hAnsi="Nunito Sans"/>
                      <w:sz w:val="20"/>
                      <w:szCs w:val="20"/>
                      <w:vertAlign w:val="superscript"/>
                    </w:rPr>
                    <w:t>th</w:t>
                  </w:r>
                  <w:r w:rsidRPr="00017C5F">
                    <w:rPr>
                      <w:rFonts w:ascii="Nunito Sans" w:hAnsi="Nunito Sans"/>
                      <w:sz w:val="20"/>
                      <w:szCs w:val="20"/>
                    </w:rPr>
                    <w:t xml:space="preserve"> Dec 2018</w:t>
                  </w:r>
                </w:p>
              </w:tc>
              <w:tc>
                <w:tcPr>
                  <w:tcW w:w="6484" w:type="dxa"/>
                </w:tcPr>
                <w:p w14:paraId="5DD0EEE0" w14:textId="1A23AD8E" w:rsidR="00507ED5" w:rsidRPr="00017C5F" w:rsidRDefault="001C1A4C" w:rsidP="00507ED5">
                  <w:pPr>
                    <w:pStyle w:val="NormalWeb"/>
                    <w:rPr>
                      <w:rFonts w:ascii="Nunito Sans" w:hAnsi="Nunito Sans"/>
                      <w:sz w:val="20"/>
                      <w:szCs w:val="20"/>
                    </w:rPr>
                  </w:pPr>
                  <w:r w:rsidRPr="00017C5F">
                    <w:rPr>
                      <w:rFonts w:ascii="Nunito Sans" w:hAnsi="Nunito Sans"/>
                      <w:sz w:val="20"/>
                      <w:szCs w:val="20"/>
                    </w:rPr>
                    <w:t>Update for 2019 Event</w:t>
                  </w:r>
                </w:p>
              </w:tc>
              <w:tc>
                <w:tcPr>
                  <w:tcW w:w="4715" w:type="dxa"/>
                </w:tcPr>
                <w:p w14:paraId="3368F1ED" w14:textId="224E93AB" w:rsidR="00507ED5" w:rsidRPr="00017C5F" w:rsidRDefault="00507ED5" w:rsidP="00507ED5">
                  <w:pPr>
                    <w:pStyle w:val="NormalWeb"/>
                    <w:rPr>
                      <w:rFonts w:ascii="Nunito Sans" w:hAnsi="Nunito Sans"/>
                      <w:sz w:val="20"/>
                      <w:szCs w:val="20"/>
                    </w:rPr>
                  </w:pPr>
                  <w:r w:rsidRPr="00017C5F">
                    <w:rPr>
                      <w:rFonts w:ascii="Nunito Sans" w:hAnsi="Nunito Sans"/>
                      <w:sz w:val="20"/>
                      <w:szCs w:val="20"/>
                    </w:rPr>
                    <w:t>Roger Stocks</w:t>
                  </w:r>
                </w:p>
              </w:tc>
            </w:tr>
            <w:tr w:rsidR="00507ED5" w:rsidRPr="00017C5F" w14:paraId="74B41922" w14:textId="77777777" w:rsidTr="00B40B9B">
              <w:tc>
                <w:tcPr>
                  <w:tcW w:w="1076" w:type="dxa"/>
                </w:tcPr>
                <w:p w14:paraId="4BD239AD" w14:textId="4BCF9D5B" w:rsidR="00507ED5" w:rsidRPr="00017C5F" w:rsidRDefault="00507ED5" w:rsidP="00507ED5">
                  <w:pPr>
                    <w:pStyle w:val="NormalWeb"/>
                    <w:rPr>
                      <w:rFonts w:ascii="Nunito Sans" w:hAnsi="Nunito Sans"/>
                      <w:sz w:val="20"/>
                      <w:szCs w:val="20"/>
                    </w:rPr>
                  </w:pPr>
                  <w:r w:rsidRPr="00017C5F">
                    <w:rPr>
                      <w:rFonts w:ascii="Nunito Sans" w:hAnsi="Nunito Sans"/>
                      <w:sz w:val="20"/>
                      <w:szCs w:val="20"/>
                    </w:rPr>
                    <w:t>9</w:t>
                  </w:r>
                </w:p>
              </w:tc>
              <w:tc>
                <w:tcPr>
                  <w:tcW w:w="1649" w:type="dxa"/>
                </w:tcPr>
                <w:p w14:paraId="5AFB76E4" w14:textId="792F6E9E" w:rsidR="00507ED5" w:rsidRPr="00017C5F" w:rsidRDefault="0086289A" w:rsidP="00507ED5">
                  <w:pPr>
                    <w:pStyle w:val="NormalWeb"/>
                    <w:rPr>
                      <w:rFonts w:ascii="Nunito Sans" w:hAnsi="Nunito Sans"/>
                      <w:sz w:val="20"/>
                      <w:szCs w:val="20"/>
                    </w:rPr>
                  </w:pPr>
                  <w:r w:rsidRPr="00017C5F">
                    <w:rPr>
                      <w:rFonts w:ascii="Nunito Sans" w:hAnsi="Nunito Sans"/>
                      <w:sz w:val="20"/>
                      <w:szCs w:val="20"/>
                    </w:rPr>
                    <w:t>10</w:t>
                  </w:r>
                  <w:r w:rsidRPr="00017C5F">
                    <w:rPr>
                      <w:rFonts w:ascii="Nunito Sans" w:hAnsi="Nunito Sans"/>
                      <w:sz w:val="20"/>
                      <w:szCs w:val="20"/>
                      <w:vertAlign w:val="superscript"/>
                    </w:rPr>
                    <w:t>th</w:t>
                  </w:r>
                  <w:r w:rsidRPr="00017C5F">
                    <w:rPr>
                      <w:rFonts w:ascii="Nunito Sans" w:hAnsi="Nunito Sans"/>
                      <w:sz w:val="20"/>
                      <w:szCs w:val="20"/>
                    </w:rPr>
                    <w:t xml:space="preserve"> Aug 2</w:t>
                  </w:r>
                  <w:r w:rsidR="001C1A4C" w:rsidRPr="00017C5F">
                    <w:rPr>
                      <w:rFonts w:ascii="Nunito Sans" w:hAnsi="Nunito Sans"/>
                      <w:sz w:val="20"/>
                      <w:szCs w:val="20"/>
                    </w:rPr>
                    <w:t>019</w:t>
                  </w:r>
                </w:p>
              </w:tc>
              <w:tc>
                <w:tcPr>
                  <w:tcW w:w="6484" w:type="dxa"/>
                </w:tcPr>
                <w:p w14:paraId="7C0CE8E2" w14:textId="3360C8C3" w:rsidR="00507ED5" w:rsidRPr="00017C5F" w:rsidRDefault="001C1A4C" w:rsidP="00507ED5">
                  <w:pPr>
                    <w:pStyle w:val="Default"/>
                    <w:rPr>
                      <w:rFonts w:ascii="Nunito Sans" w:hAnsi="Nunito Sans"/>
                      <w:sz w:val="20"/>
                      <w:szCs w:val="20"/>
                    </w:rPr>
                  </w:pPr>
                  <w:r w:rsidRPr="00017C5F">
                    <w:rPr>
                      <w:rFonts w:ascii="Nunito Sans" w:hAnsi="Nunito Sans"/>
                      <w:sz w:val="20"/>
                      <w:szCs w:val="20"/>
                    </w:rPr>
                    <w:t>Update for 2020 Event</w:t>
                  </w:r>
                </w:p>
              </w:tc>
              <w:tc>
                <w:tcPr>
                  <w:tcW w:w="4715" w:type="dxa"/>
                </w:tcPr>
                <w:p w14:paraId="164F2110" w14:textId="4A7D1004" w:rsidR="00507ED5" w:rsidRPr="00017C5F" w:rsidRDefault="00507ED5" w:rsidP="00507ED5">
                  <w:pPr>
                    <w:pStyle w:val="Default"/>
                    <w:rPr>
                      <w:rFonts w:ascii="Nunito Sans" w:hAnsi="Nunito Sans"/>
                      <w:sz w:val="20"/>
                      <w:szCs w:val="20"/>
                    </w:rPr>
                  </w:pPr>
                  <w:r w:rsidRPr="00017C5F">
                    <w:rPr>
                      <w:rFonts w:ascii="Nunito Sans" w:hAnsi="Nunito Sans"/>
                      <w:sz w:val="20"/>
                      <w:szCs w:val="20"/>
                    </w:rPr>
                    <w:t>Roger Stocks</w:t>
                  </w:r>
                </w:p>
              </w:tc>
            </w:tr>
            <w:tr w:rsidR="00507ED5" w:rsidRPr="00017C5F" w14:paraId="57ECDDF5" w14:textId="77777777" w:rsidTr="00B40B9B">
              <w:tc>
                <w:tcPr>
                  <w:tcW w:w="1076" w:type="dxa"/>
                </w:tcPr>
                <w:p w14:paraId="3C3521A4" w14:textId="4A36DBD0" w:rsidR="00507ED5" w:rsidRPr="00017C5F" w:rsidRDefault="00507ED5" w:rsidP="00507ED5">
                  <w:pPr>
                    <w:pStyle w:val="NormalWeb"/>
                    <w:rPr>
                      <w:rFonts w:ascii="Nunito Sans" w:hAnsi="Nunito Sans"/>
                      <w:sz w:val="20"/>
                      <w:szCs w:val="20"/>
                    </w:rPr>
                  </w:pPr>
                  <w:r w:rsidRPr="00017C5F">
                    <w:rPr>
                      <w:rFonts w:ascii="Nunito Sans" w:hAnsi="Nunito Sans"/>
                      <w:sz w:val="20"/>
                      <w:szCs w:val="20"/>
                    </w:rPr>
                    <w:t>10</w:t>
                  </w:r>
                </w:p>
              </w:tc>
              <w:tc>
                <w:tcPr>
                  <w:tcW w:w="1649" w:type="dxa"/>
                </w:tcPr>
                <w:p w14:paraId="5D5866D2" w14:textId="70E98B08" w:rsidR="00507ED5" w:rsidRPr="00017C5F" w:rsidRDefault="00C43AD8" w:rsidP="00507ED5">
                  <w:pPr>
                    <w:pStyle w:val="NormalWeb"/>
                    <w:rPr>
                      <w:rFonts w:ascii="Nunito Sans" w:hAnsi="Nunito Sans"/>
                      <w:sz w:val="20"/>
                      <w:szCs w:val="20"/>
                    </w:rPr>
                  </w:pPr>
                  <w:r w:rsidRPr="00017C5F">
                    <w:rPr>
                      <w:rFonts w:ascii="Nunito Sans" w:hAnsi="Nunito Sans"/>
                      <w:sz w:val="20"/>
                      <w:szCs w:val="20"/>
                    </w:rPr>
                    <w:t>17</w:t>
                  </w:r>
                  <w:r w:rsidRPr="00017C5F">
                    <w:rPr>
                      <w:rFonts w:ascii="Nunito Sans" w:hAnsi="Nunito Sans"/>
                      <w:sz w:val="20"/>
                      <w:szCs w:val="20"/>
                      <w:vertAlign w:val="superscript"/>
                    </w:rPr>
                    <w:t>th</w:t>
                  </w:r>
                  <w:r w:rsidRPr="00017C5F">
                    <w:rPr>
                      <w:rFonts w:ascii="Nunito Sans" w:hAnsi="Nunito Sans"/>
                      <w:sz w:val="20"/>
                      <w:szCs w:val="20"/>
                    </w:rPr>
                    <w:t xml:space="preserve"> Oct 2021</w:t>
                  </w:r>
                </w:p>
              </w:tc>
              <w:tc>
                <w:tcPr>
                  <w:tcW w:w="6484" w:type="dxa"/>
                </w:tcPr>
                <w:p w14:paraId="236D62C1" w14:textId="5A1D4BCB" w:rsidR="00507ED5" w:rsidRPr="00017C5F" w:rsidRDefault="00B40B9B" w:rsidP="00507ED5">
                  <w:pPr>
                    <w:pStyle w:val="Default"/>
                    <w:rPr>
                      <w:rFonts w:ascii="Nunito Sans" w:hAnsi="Nunito Sans"/>
                      <w:sz w:val="20"/>
                      <w:szCs w:val="20"/>
                    </w:rPr>
                  </w:pPr>
                  <w:r w:rsidRPr="00017C5F">
                    <w:rPr>
                      <w:rFonts w:ascii="Nunito Sans" w:hAnsi="Nunito Sans"/>
                      <w:sz w:val="20"/>
                      <w:szCs w:val="20"/>
                    </w:rPr>
                    <w:t>First review for 2022 (1</w:t>
                  </w:r>
                  <w:r w:rsidRPr="00017C5F">
                    <w:rPr>
                      <w:rFonts w:ascii="Nunito Sans" w:hAnsi="Nunito Sans"/>
                      <w:sz w:val="20"/>
                      <w:szCs w:val="20"/>
                      <w:vertAlign w:val="superscript"/>
                    </w:rPr>
                    <w:t>st</w:t>
                  </w:r>
                  <w:r w:rsidRPr="00017C5F">
                    <w:rPr>
                      <w:rFonts w:ascii="Nunito Sans" w:hAnsi="Nunito Sans"/>
                      <w:sz w:val="20"/>
                      <w:szCs w:val="20"/>
                    </w:rPr>
                    <w:t xml:space="preserve"> event post covid 19)</w:t>
                  </w:r>
                </w:p>
              </w:tc>
              <w:tc>
                <w:tcPr>
                  <w:tcW w:w="4715" w:type="dxa"/>
                </w:tcPr>
                <w:p w14:paraId="36723F22" w14:textId="313EECB3" w:rsidR="00507ED5" w:rsidRPr="00017C5F" w:rsidRDefault="00507ED5" w:rsidP="00507ED5">
                  <w:pPr>
                    <w:pStyle w:val="Default"/>
                    <w:rPr>
                      <w:rFonts w:ascii="Nunito Sans" w:hAnsi="Nunito Sans"/>
                      <w:sz w:val="20"/>
                      <w:szCs w:val="20"/>
                    </w:rPr>
                  </w:pPr>
                  <w:r w:rsidRPr="00017C5F">
                    <w:rPr>
                      <w:rFonts w:ascii="Nunito Sans" w:hAnsi="Nunito Sans"/>
                      <w:sz w:val="20"/>
                      <w:szCs w:val="20"/>
                    </w:rPr>
                    <w:t>Roger Stocks / Alan Chambers / Duncan Smith</w:t>
                  </w:r>
                </w:p>
              </w:tc>
            </w:tr>
            <w:tr w:rsidR="00507ED5" w:rsidRPr="00017C5F" w14:paraId="1F37E36C" w14:textId="77777777" w:rsidTr="00B40B9B">
              <w:tc>
                <w:tcPr>
                  <w:tcW w:w="1076" w:type="dxa"/>
                </w:tcPr>
                <w:p w14:paraId="350BDB58" w14:textId="69DD91C4" w:rsidR="00507ED5" w:rsidRPr="00017C5F" w:rsidRDefault="00507ED5" w:rsidP="00507ED5">
                  <w:pPr>
                    <w:pStyle w:val="NormalWeb"/>
                    <w:rPr>
                      <w:rFonts w:ascii="Nunito Sans" w:hAnsi="Nunito Sans"/>
                      <w:sz w:val="20"/>
                      <w:szCs w:val="20"/>
                    </w:rPr>
                  </w:pPr>
                  <w:r w:rsidRPr="00017C5F">
                    <w:rPr>
                      <w:rFonts w:ascii="Nunito Sans" w:hAnsi="Nunito Sans"/>
                      <w:sz w:val="20"/>
                      <w:szCs w:val="20"/>
                    </w:rPr>
                    <w:t>11</w:t>
                  </w:r>
                </w:p>
              </w:tc>
              <w:tc>
                <w:tcPr>
                  <w:tcW w:w="1649" w:type="dxa"/>
                </w:tcPr>
                <w:p w14:paraId="22EA828E" w14:textId="21D04AC9" w:rsidR="00507ED5" w:rsidRPr="00017C5F" w:rsidRDefault="00C43AD8" w:rsidP="00507ED5">
                  <w:pPr>
                    <w:pStyle w:val="NormalWeb"/>
                    <w:rPr>
                      <w:rFonts w:ascii="Nunito Sans" w:hAnsi="Nunito Sans"/>
                      <w:sz w:val="20"/>
                      <w:szCs w:val="20"/>
                    </w:rPr>
                  </w:pPr>
                  <w:r w:rsidRPr="00017C5F">
                    <w:rPr>
                      <w:rFonts w:ascii="Nunito Sans" w:hAnsi="Nunito Sans"/>
                      <w:sz w:val="20"/>
                      <w:szCs w:val="20"/>
                    </w:rPr>
                    <w:t>31</w:t>
                  </w:r>
                  <w:r w:rsidRPr="00017C5F">
                    <w:rPr>
                      <w:rFonts w:ascii="Nunito Sans" w:hAnsi="Nunito Sans"/>
                      <w:sz w:val="20"/>
                      <w:szCs w:val="20"/>
                      <w:vertAlign w:val="superscript"/>
                    </w:rPr>
                    <w:t>st</w:t>
                  </w:r>
                  <w:r w:rsidRPr="00017C5F">
                    <w:rPr>
                      <w:rFonts w:ascii="Nunito Sans" w:hAnsi="Nunito Sans"/>
                      <w:sz w:val="20"/>
                      <w:szCs w:val="20"/>
                    </w:rPr>
                    <w:t xml:space="preserve"> Jan 2022</w:t>
                  </w:r>
                </w:p>
              </w:tc>
              <w:tc>
                <w:tcPr>
                  <w:tcW w:w="6484" w:type="dxa"/>
                </w:tcPr>
                <w:p w14:paraId="199F5549" w14:textId="1AD25B4C" w:rsidR="00507ED5" w:rsidRPr="00017C5F" w:rsidRDefault="00886263" w:rsidP="00507ED5">
                  <w:pPr>
                    <w:pStyle w:val="NormalWeb"/>
                    <w:rPr>
                      <w:rFonts w:ascii="Nunito Sans" w:hAnsi="Nunito Sans"/>
                      <w:sz w:val="20"/>
                      <w:szCs w:val="20"/>
                    </w:rPr>
                  </w:pPr>
                  <w:r w:rsidRPr="00017C5F">
                    <w:rPr>
                      <w:rFonts w:ascii="Nunito Sans" w:hAnsi="Nunito Sans"/>
                      <w:sz w:val="20"/>
                      <w:szCs w:val="20"/>
                    </w:rPr>
                    <w:t>Second</w:t>
                  </w:r>
                  <w:r w:rsidR="00B40B9B" w:rsidRPr="00017C5F">
                    <w:rPr>
                      <w:rFonts w:ascii="Nunito Sans" w:hAnsi="Nunito Sans"/>
                      <w:sz w:val="20"/>
                      <w:szCs w:val="20"/>
                    </w:rPr>
                    <w:t xml:space="preserve"> review for 2022 (1</w:t>
                  </w:r>
                  <w:r w:rsidR="00B40B9B" w:rsidRPr="00017C5F">
                    <w:rPr>
                      <w:rFonts w:ascii="Nunito Sans" w:hAnsi="Nunito Sans"/>
                      <w:sz w:val="20"/>
                      <w:szCs w:val="20"/>
                      <w:vertAlign w:val="superscript"/>
                    </w:rPr>
                    <w:t>st</w:t>
                  </w:r>
                  <w:r w:rsidR="00B40B9B" w:rsidRPr="00017C5F">
                    <w:rPr>
                      <w:rFonts w:ascii="Nunito Sans" w:hAnsi="Nunito Sans"/>
                      <w:sz w:val="20"/>
                      <w:szCs w:val="20"/>
                    </w:rPr>
                    <w:t xml:space="preserve"> event post covid 19)</w:t>
                  </w:r>
                </w:p>
              </w:tc>
              <w:tc>
                <w:tcPr>
                  <w:tcW w:w="4715" w:type="dxa"/>
                </w:tcPr>
                <w:p w14:paraId="109780E1" w14:textId="0EFF3B9C" w:rsidR="00507ED5" w:rsidRPr="00017C5F" w:rsidRDefault="00507ED5" w:rsidP="00507ED5">
                  <w:pPr>
                    <w:pStyle w:val="NormalWeb"/>
                    <w:rPr>
                      <w:rFonts w:ascii="Nunito Sans" w:hAnsi="Nunito Sans"/>
                      <w:sz w:val="20"/>
                      <w:szCs w:val="20"/>
                    </w:rPr>
                  </w:pPr>
                  <w:r w:rsidRPr="00017C5F">
                    <w:rPr>
                      <w:rFonts w:ascii="Nunito Sans" w:hAnsi="Nunito Sans"/>
                      <w:sz w:val="20"/>
                      <w:szCs w:val="20"/>
                    </w:rPr>
                    <w:t>Roger Stocks</w:t>
                  </w:r>
                </w:p>
              </w:tc>
            </w:tr>
            <w:tr w:rsidR="00507ED5" w:rsidRPr="00017C5F" w14:paraId="41B3ECA7" w14:textId="77777777" w:rsidTr="00B40B9B">
              <w:tc>
                <w:tcPr>
                  <w:tcW w:w="1076" w:type="dxa"/>
                </w:tcPr>
                <w:p w14:paraId="3E1C7C1A" w14:textId="742DFDB7" w:rsidR="00507ED5" w:rsidRPr="00017C5F" w:rsidRDefault="00507ED5" w:rsidP="00507ED5">
                  <w:pPr>
                    <w:pStyle w:val="NormalWeb"/>
                    <w:rPr>
                      <w:rFonts w:ascii="Nunito Sans" w:hAnsi="Nunito Sans"/>
                      <w:sz w:val="20"/>
                      <w:szCs w:val="20"/>
                    </w:rPr>
                  </w:pPr>
                  <w:r w:rsidRPr="00017C5F">
                    <w:rPr>
                      <w:rFonts w:ascii="Nunito Sans" w:hAnsi="Nunito Sans"/>
                      <w:sz w:val="20"/>
                      <w:szCs w:val="20"/>
                    </w:rPr>
                    <w:t>12</w:t>
                  </w:r>
                </w:p>
              </w:tc>
              <w:tc>
                <w:tcPr>
                  <w:tcW w:w="1649" w:type="dxa"/>
                </w:tcPr>
                <w:p w14:paraId="65D1D16D" w14:textId="0AD1D37F" w:rsidR="00507ED5" w:rsidRPr="00017C5F" w:rsidRDefault="00C43AD8" w:rsidP="00507ED5">
                  <w:pPr>
                    <w:pStyle w:val="NormalWeb"/>
                    <w:rPr>
                      <w:rFonts w:ascii="Nunito Sans" w:hAnsi="Nunito Sans"/>
                      <w:sz w:val="20"/>
                      <w:szCs w:val="20"/>
                    </w:rPr>
                  </w:pPr>
                  <w:r w:rsidRPr="00017C5F">
                    <w:rPr>
                      <w:rFonts w:ascii="Nunito Sans" w:hAnsi="Nunito Sans"/>
                      <w:sz w:val="20"/>
                      <w:szCs w:val="20"/>
                    </w:rPr>
                    <w:t>23</w:t>
                  </w:r>
                  <w:r w:rsidRPr="00017C5F">
                    <w:rPr>
                      <w:rFonts w:ascii="Nunito Sans" w:hAnsi="Nunito Sans"/>
                      <w:sz w:val="20"/>
                      <w:szCs w:val="20"/>
                      <w:vertAlign w:val="superscript"/>
                    </w:rPr>
                    <w:t>rd</w:t>
                  </w:r>
                  <w:r w:rsidRPr="00017C5F">
                    <w:rPr>
                      <w:rFonts w:ascii="Nunito Sans" w:hAnsi="Nunito Sans"/>
                      <w:sz w:val="20"/>
                      <w:szCs w:val="20"/>
                    </w:rPr>
                    <w:t xml:space="preserve"> Feb 2022</w:t>
                  </w:r>
                </w:p>
              </w:tc>
              <w:tc>
                <w:tcPr>
                  <w:tcW w:w="6484" w:type="dxa"/>
                </w:tcPr>
                <w:p w14:paraId="3D5C3696" w14:textId="3DC0AF98" w:rsidR="00507ED5" w:rsidRPr="00017C5F" w:rsidRDefault="00886263" w:rsidP="00507ED5">
                  <w:pPr>
                    <w:pStyle w:val="Default"/>
                    <w:rPr>
                      <w:rFonts w:ascii="Nunito Sans" w:hAnsi="Nunito Sans"/>
                      <w:sz w:val="20"/>
                      <w:szCs w:val="20"/>
                    </w:rPr>
                  </w:pPr>
                  <w:r w:rsidRPr="00017C5F">
                    <w:rPr>
                      <w:rFonts w:ascii="Nunito Sans" w:hAnsi="Nunito Sans"/>
                      <w:sz w:val="20"/>
                      <w:szCs w:val="20"/>
                    </w:rPr>
                    <w:t>Third review for 2022 (1</w:t>
                  </w:r>
                  <w:r w:rsidRPr="00017C5F">
                    <w:rPr>
                      <w:rFonts w:ascii="Nunito Sans" w:hAnsi="Nunito Sans"/>
                      <w:sz w:val="20"/>
                      <w:szCs w:val="20"/>
                      <w:vertAlign w:val="superscript"/>
                    </w:rPr>
                    <w:t>st</w:t>
                  </w:r>
                  <w:r w:rsidRPr="00017C5F">
                    <w:rPr>
                      <w:rFonts w:ascii="Nunito Sans" w:hAnsi="Nunito Sans"/>
                      <w:sz w:val="20"/>
                      <w:szCs w:val="20"/>
                    </w:rPr>
                    <w:t xml:space="preserve"> event post covid 19)</w:t>
                  </w:r>
                </w:p>
              </w:tc>
              <w:tc>
                <w:tcPr>
                  <w:tcW w:w="4715" w:type="dxa"/>
                </w:tcPr>
                <w:p w14:paraId="15A6F93A" w14:textId="0A904C33" w:rsidR="00507ED5" w:rsidRPr="00017C5F" w:rsidRDefault="00507ED5" w:rsidP="00507ED5">
                  <w:pPr>
                    <w:pStyle w:val="Default"/>
                    <w:rPr>
                      <w:rFonts w:ascii="Nunito Sans" w:hAnsi="Nunito Sans"/>
                      <w:sz w:val="20"/>
                      <w:szCs w:val="20"/>
                    </w:rPr>
                  </w:pPr>
                  <w:r w:rsidRPr="00017C5F">
                    <w:rPr>
                      <w:rFonts w:ascii="Nunito Sans" w:hAnsi="Nunito Sans"/>
                      <w:sz w:val="20"/>
                      <w:szCs w:val="20"/>
                    </w:rPr>
                    <w:t>Roger Stocks / Alan Chambers / Duncan Smith</w:t>
                  </w:r>
                </w:p>
              </w:tc>
            </w:tr>
            <w:tr w:rsidR="00507ED5" w:rsidRPr="00017C5F" w14:paraId="4BA3D0C2" w14:textId="77777777" w:rsidTr="00B40B9B">
              <w:tc>
                <w:tcPr>
                  <w:tcW w:w="1076" w:type="dxa"/>
                </w:tcPr>
                <w:p w14:paraId="2E8AA08E" w14:textId="236B5CCE" w:rsidR="00507ED5" w:rsidRPr="00017C5F" w:rsidRDefault="00507ED5" w:rsidP="00507ED5">
                  <w:pPr>
                    <w:pStyle w:val="NormalWeb"/>
                    <w:rPr>
                      <w:rFonts w:ascii="Nunito Sans" w:hAnsi="Nunito Sans"/>
                      <w:sz w:val="20"/>
                      <w:szCs w:val="20"/>
                    </w:rPr>
                  </w:pPr>
                  <w:r w:rsidRPr="00017C5F">
                    <w:rPr>
                      <w:rFonts w:ascii="Nunito Sans" w:hAnsi="Nunito Sans"/>
                      <w:sz w:val="20"/>
                      <w:szCs w:val="20"/>
                    </w:rPr>
                    <w:t>13</w:t>
                  </w:r>
                </w:p>
              </w:tc>
              <w:tc>
                <w:tcPr>
                  <w:tcW w:w="1649" w:type="dxa"/>
                </w:tcPr>
                <w:p w14:paraId="173E31EB" w14:textId="5C1085FE" w:rsidR="00507ED5" w:rsidRPr="00017C5F" w:rsidRDefault="00C43AD8" w:rsidP="00507ED5">
                  <w:pPr>
                    <w:pStyle w:val="NormalWeb"/>
                    <w:rPr>
                      <w:rFonts w:ascii="Nunito Sans" w:hAnsi="Nunito Sans"/>
                      <w:sz w:val="20"/>
                      <w:szCs w:val="20"/>
                    </w:rPr>
                  </w:pPr>
                  <w:r w:rsidRPr="00017C5F">
                    <w:rPr>
                      <w:rFonts w:ascii="Nunito Sans" w:hAnsi="Nunito Sans"/>
                      <w:sz w:val="20"/>
                      <w:szCs w:val="20"/>
                    </w:rPr>
                    <w:t>8</w:t>
                  </w:r>
                  <w:r w:rsidRPr="00017C5F">
                    <w:rPr>
                      <w:rFonts w:ascii="Nunito Sans" w:hAnsi="Nunito Sans"/>
                      <w:sz w:val="20"/>
                      <w:szCs w:val="20"/>
                      <w:vertAlign w:val="superscript"/>
                    </w:rPr>
                    <w:t>th</w:t>
                  </w:r>
                  <w:r w:rsidRPr="00017C5F">
                    <w:rPr>
                      <w:rFonts w:ascii="Nunito Sans" w:hAnsi="Nunito Sans"/>
                      <w:sz w:val="20"/>
                      <w:szCs w:val="20"/>
                    </w:rPr>
                    <w:t xml:space="preserve"> Mar 2022</w:t>
                  </w:r>
                </w:p>
              </w:tc>
              <w:tc>
                <w:tcPr>
                  <w:tcW w:w="6484" w:type="dxa"/>
                </w:tcPr>
                <w:p w14:paraId="480DBF0A" w14:textId="52CF2739" w:rsidR="00507ED5" w:rsidRPr="00017C5F" w:rsidRDefault="00886263" w:rsidP="00507ED5">
                  <w:pPr>
                    <w:pStyle w:val="Default"/>
                    <w:rPr>
                      <w:rFonts w:ascii="Nunito Sans" w:hAnsi="Nunito Sans"/>
                      <w:sz w:val="20"/>
                      <w:szCs w:val="20"/>
                    </w:rPr>
                  </w:pPr>
                  <w:r w:rsidRPr="00017C5F">
                    <w:rPr>
                      <w:rFonts w:ascii="Nunito Sans" w:hAnsi="Nunito Sans"/>
                      <w:sz w:val="20"/>
                      <w:szCs w:val="20"/>
                    </w:rPr>
                    <w:t>Final review and release for 2022 (1</w:t>
                  </w:r>
                  <w:r w:rsidRPr="00017C5F">
                    <w:rPr>
                      <w:rFonts w:ascii="Nunito Sans" w:hAnsi="Nunito Sans"/>
                      <w:sz w:val="20"/>
                      <w:szCs w:val="20"/>
                      <w:vertAlign w:val="superscript"/>
                    </w:rPr>
                    <w:t>st</w:t>
                  </w:r>
                  <w:r w:rsidRPr="00017C5F">
                    <w:rPr>
                      <w:rFonts w:ascii="Nunito Sans" w:hAnsi="Nunito Sans"/>
                      <w:sz w:val="20"/>
                      <w:szCs w:val="20"/>
                    </w:rPr>
                    <w:t xml:space="preserve"> event post covid 19)</w:t>
                  </w:r>
                </w:p>
              </w:tc>
              <w:tc>
                <w:tcPr>
                  <w:tcW w:w="4715" w:type="dxa"/>
                </w:tcPr>
                <w:p w14:paraId="5266C516" w14:textId="7C396F6E" w:rsidR="00507ED5" w:rsidRPr="00017C5F" w:rsidRDefault="00507ED5" w:rsidP="00507ED5">
                  <w:pPr>
                    <w:pStyle w:val="Default"/>
                    <w:rPr>
                      <w:rFonts w:ascii="Nunito Sans" w:hAnsi="Nunito Sans"/>
                      <w:sz w:val="20"/>
                      <w:szCs w:val="20"/>
                    </w:rPr>
                  </w:pPr>
                  <w:r w:rsidRPr="00017C5F">
                    <w:rPr>
                      <w:rFonts w:ascii="Nunito Sans" w:hAnsi="Nunito Sans"/>
                      <w:sz w:val="20"/>
                      <w:szCs w:val="20"/>
                    </w:rPr>
                    <w:t>Roger Stocks</w:t>
                  </w:r>
                </w:p>
              </w:tc>
            </w:tr>
            <w:tr w:rsidR="00507ED5" w:rsidRPr="00017C5F" w14:paraId="522D11D3" w14:textId="77777777" w:rsidTr="00B40B9B">
              <w:tc>
                <w:tcPr>
                  <w:tcW w:w="1076" w:type="dxa"/>
                </w:tcPr>
                <w:p w14:paraId="668C6E4D" w14:textId="68D4001C" w:rsidR="00507ED5" w:rsidRPr="00017C5F" w:rsidRDefault="00507ED5" w:rsidP="00507ED5">
                  <w:pPr>
                    <w:pStyle w:val="NormalWeb"/>
                    <w:rPr>
                      <w:rFonts w:ascii="Nunito Sans" w:hAnsi="Nunito Sans"/>
                      <w:sz w:val="20"/>
                      <w:szCs w:val="20"/>
                    </w:rPr>
                  </w:pPr>
                  <w:r w:rsidRPr="00017C5F">
                    <w:rPr>
                      <w:rFonts w:ascii="Nunito Sans" w:hAnsi="Nunito Sans"/>
                      <w:sz w:val="20"/>
                      <w:szCs w:val="20"/>
                    </w:rPr>
                    <w:t>14</w:t>
                  </w:r>
                </w:p>
              </w:tc>
              <w:tc>
                <w:tcPr>
                  <w:tcW w:w="1649" w:type="dxa"/>
                </w:tcPr>
                <w:p w14:paraId="34707948" w14:textId="5AE4EC46" w:rsidR="00507ED5" w:rsidRPr="00017C5F" w:rsidRDefault="00507ED5" w:rsidP="00507ED5">
                  <w:pPr>
                    <w:pStyle w:val="NormalWeb"/>
                    <w:rPr>
                      <w:rFonts w:ascii="Nunito Sans" w:hAnsi="Nunito Sans"/>
                      <w:sz w:val="20"/>
                      <w:szCs w:val="20"/>
                    </w:rPr>
                  </w:pPr>
                  <w:r w:rsidRPr="00017C5F">
                    <w:rPr>
                      <w:rFonts w:ascii="Nunito Sans" w:hAnsi="Nunito Sans"/>
                      <w:sz w:val="20"/>
                      <w:szCs w:val="20"/>
                    </w:rPr>
                    <w:t>15</w:t>
                  </w:r>
                  <w:r w:rsidRPr="00017C5F">
                    <w:rPr>
                      <w:rFonts w:ascii="Nunito Sans" w:hAnsi="Nunito Sans"/>
                      <w:sz w:val="20"/>
                      <w:szCs w:val="20"/>
                      <w:vertAlign w:val="superscript"/>
                    </w:rPr>
                    <w:t>th</w:t>
                  </w:r>
                  <w:r w:rsidRPr="00017C5F">
                    <w:rPr>
                      <w:rFonts w:ascii="Nunito Sans" w:hAnsi="Nunito Sans"/>
                      <w:sz w:val="20"/>
                      <w:szCs w:val="20"/>
                    </w:rPr>
                    <w:t xml:space="preserve"> Feb 2023</w:t>
                  </w:r>
                </w:p>
              </w:tc>
              <w:tc>
                <w:tcPr>
                  <w:tcW w:w="6484" w:type="dxa"/>
                </w:tcPr>
                <w:p w14:paraId="59E99BEB" w14:textId="3DCA4CA9" w:rsidR="00507ED5" w:rsidRPr="00017C5F" w:rsidRDefault="0086289A" w:rsidP="00507ED5">
                  <w:pPr>
                    <w:pStyle w:val="NormalWeb"/>
                    <w:rPr>
                      <w:rFonts w:ascii="Nunito Sans" w:hAnsi="Nunito Sans"/>
                      <w:sz w:val="20"/>
                      <w:szCs w:val="20"/>
                    </w:rPr>
                  </w:pPr>
                  <w:r w:rsidRPr="00017C5F">
                    <w:rPr>
                      <w:rFonts w:ascii="Nunito Sans" w:hAnsi="Nunito Sans"/>
                      <w:sz w:val="20"/>
                      <w:szCs w:val="20"/>
                    </w:rPr>
                    <w:t>Final release for 2023 Event</w:t>
                  </w:r>
                </w:p>
              </w:tc>
              <w:tc>
                <w:tcPr>
                  <w:tcW w:w="4715" w:type="dxa"/>
                </w:tcPr>
                <w:p w14:paraId="720F5B43" w14:textId="16D1C948" w:rsidR="00507ED5" w:rsidRPr="00017C5F" w:rsidRDefault="00507ED5" w:rsidP="00507ED5">
                  <w:pPr>
                    <w:pStyle w:val="NormalWeb"/>
                    <w:rPr>
                      <w:rFonts w:ascii="Nunito Sans" w:hAnsi="Nunito Sans"/>
                      <w:sz w:val="20"/>
                      <w:szCs w:val="20"/>
                    </w:rPr>
                  </w:pPr>
                  <w:r w:rsidRPr="00017C5F">
                    <w:rPr>
                      <w:rFonts w:ascii="Nunito Sans" w:hAnsi="Nunito Sans"/>
                      <w:sz w:val="20"/>
                      <w:szCs w:val="20"/>
                    </w:rPr>
                    <w:t>Roger Stocks / Richard Goodyear / Duncan Smith</w:t>
                  </w:r>
                </w:p>
              </w:tc>
            </w:tr>
            <w:tr w:rsidR="00507ED5" w:rsidRPr="00017C5F" w14:paraId="1633C354" w14:textId="77777777" w:rsidTr="00B40B9B">
              <w:tc>
                <w:tcPr>
                  <w:tcW w:w="1076" w:type="dxa"/>
                </w:tcPr>
                <w:p w14:paraId="2611A87E" w14:textId="281511A2" w:rsidR="00507ED5" w:rsidRPr="00017C5F" w:rsidRDefault="00507ED5" w:rsidP="00507ED5">
                  <w:pPr>
                    <w:pStyle w:val="NormalWeb"/>
                    <w:rPr>
                      <w:rFonts w:ascii="Nunito Sans" w:hAnsi="Nunito Sans"/>
                      <w:sz w:val="20"/>
                      <w:szCs w:val="20"/>
                    </w:rPr>
                  </w:pPr>
                  <w:r w:rsidRPr="00017C5F">
                    <w:rPr>
                      <w:rFonts w:ascii="Nunito Sans" w:hAnsi="Nunito Sans"/>
                      <w:sz w:val="20"/>
                      <w:szCs w:val="20"/>
                    </w:rPr>
                    <w:t>15</w:t>
                  </w:r>
                </w:p>
              </w:tc>
              <w:tc>
                <w:tcPr>
                  <w:tcW w:w="1649" w:type="dxa"/>
                </w:tcPr>
                <w:p w14:paraId="0E799F47" w14:textId="4E907CF9" w:rsidR="00507ED5" w:rsidRPr="00017C5F" w:rsidRDefault="00507ED5" w:rsidP="00507ED5">
                  <w:pPr>
                    <w:pStyle w:val="NormalWeb"/>
                    <w:rPr>
                      <w:rFonts w:ascii="Nunito Sans" w:hAnsi="Nunito Sans"/>
                      <w:sz w:val="20"/>
                      <w:szCs w:val="20"/>
                    </w:rPr>
                  </w:pPr>
                  <w:r w:rsidRPr="00017C5F">
                    <w:rPr>
                      <w:rFonts w:ascii="Nunito Sans" w:hAnsi="Nunito Sans"/>
                      <w:sz w:val="20"/>
                      <w:szCs w:val="20"/>
                    </w:rPr>
                    <w:t>18</w:t>
                  </w:r>
                  <w:r w:rsidRPr="00017C5F">
                    <w:rPr>
                      <w:rFonts w:ascii="Nunito Sans" w:hAnsi="Nunito Sans"/>
                      <w:sz w:val="20"/>
                      <w:szCs w:val="20"/>
                      <w:vertAlign w:val="superscript"/>
                    </w:rPr>
                    <w:t>th</w:t>
                  </w:r>
                  <w:r w:rsidRPr="00017C5F">
                    <w:rPr>
                      <w:rFonts w:ascii="Nunito Sans" w:hAnsi="Nunito Sans"/>
                      <w:sz w:val="20"/>
                      <w:szCs w:val="20"/>
                    </w:rPr>
                    <w:t xml:space="preserve"> </w:t>
                  </w:r>
                  <w:r w:rsidR="0086289A" w:rsidRPr="00017C5F">
                    <w:rPr>
                      <w:rFonts w:ascii="Nunito Sans" w:hAnsi="Nunito Sans"/>
                      <w:sz w:val="20"/>
                      <w:szCs w:val="20"/>
                    </w:rPr>
                    <w:t>Nov</w:t>
                  </w:r>
                  <w:r w:rsidRPr="00017C5F">
                    <w:rPr>
                      <w:rFonts w:ascii="Nunito Sans" w:hAnsi="Nunito Sans"/>
                      <w:sz w:val="20"/>
                      <w:szCs w:val="20"/>
                    </w:rPr>
                    <w:t xml:space="preserve"> 2023</w:t>
                  </w:r>
                </w:p>
              </w:tc>
              <w:tc>
                <w:tcPr>
                  <w:tcW w:w="6484" w:type="dxa"/>
                </w:tcPr>
                <w:p w14:paraId="6AE00E6E" w14:textId="1FC6F9A5" w:rsidR="00507ED5" w:rsidRPr="00017C5F" w:rsidRDefault="0086289A" w:rsidP="00507ED5">
                  <w:pPr>
                    <w:pStyle w:val="Default"/>
                    <w:rPr>
                      <w:rFonts w:ascii="Nunito Sans" w:hAnsi="Nunito Sans"/>
                      <w:sz w:val="20"/>
                      <w:szCs w:val="20"/>
                    </w:rPr>
                  </w:pPr>
                  <w:r w:rsidRPr="00017C5F">
                    <w:rPr>
                      <w:rFonts w:ascii="Nunito Sans" w:hAnsi="Nunito Sans"/>
                      <w:sz w:val="20"/>
                      <w:szCs w:val="20"/>
                    </w:rPr>
                    <w:t>First Review for 2024 Event</w:t>
                  </w:r>
                </w:p>
              </w:tc>
              <w:tc>
                <w:tcPr>
                  <w:tcW w:w="4715" w:type="dxa"/>
                </w:tcPr>
                <w:p w14:paraId="30966F2C" w14:textId="35B2CBDB" w:rsidR="00507ED5" w:rsidRPr="00017C5F" w:rsidRDefault="00507ED5" w:rsidP="00507ED5">
                  <w:pPr>
                    <w:pStyle w:val="Default"/>
                    <w:rPr>
                      <w:rFonts w:ascii="Nunito Sans" w:hAnsi="Nunito Sans"/>
                      <w:sz w:val="20"/>
                      <w:szCs w:val="20"/>
                    </w:rPr>
                  </w:pPr>
                  <w:r w:rsidRPr="00017C5F">
                    <w:rPr>
                      <w:rFonts w:ascii="Nunito Sans" w:hAnsi="Nunito Sans"/>
                      <w:sz w:val="20"/>
                      <w:szCs w:val="20"/>
                    </w:rPr>
                    <w:t>Roger Stocks</w:t>
                  </w:r>
                </w:p>
              </w:tc>
            </w:tr>
            <w:tr w:rsidR="000C3357" w:rsidRPr="00017C5F" w14:paraId="2240E638" w14:textId="77777777" w:rsidTr="00B40B9B">
              <w:tc>
                <w:tcPr>
                  <w:tcW w:w="1076" w:type="dxa"/>
                </w:tcPr>
                <w:p w14:paraId="5AD926E9" w14:textId="4B523710" w:rsidR="000C3357" w:rsidRPr="00017C5F" w:rsidRDefault="000C3357" w:rsidP="000C3357">
                  <w:pPr>
                    <w:pStyle w:val="NormalWeb"/>
                    <w:rPr>
                      <w:rFonts w:ascii="Nunito Sans" w:hAnsi="Nunito Sans"/>
                      <w:sz w:val="20"/>
                      <w:szCs w:val="20"/>
                    </w:rPr>
                  </w:pPr>
                  <w:r w:rsidRPr="00017C5F">
                    <w:rPr>
                      <w:rFonts w:ascii="Nunito Sans" w:hAnsi="Nunito Sans"/>
                      <w:sz w:val="20"/>
                      <w:szCs w:val="20"/>
                    </w:rPr>
                    <w:t>16</w:t>
                  </w:r>
                </w:p>
              </w:tc>
              <w:tc>
                <w:tcPr>
                  <w:tcW w:w="1649" w:type="dxa"/>
                </w:tcPr>
                <w:p w14:paraId="57B697BA" w14:textId="0C1F56A4" w:rsidR="000C3357" w:rsidRPr="00017C5F" w:rsidRDefault="007D7F92" w:rsidP="000C3357">
                  <w:pPr>
                    <w:pStyle w:val="NormalWeb"/>
                    <w:rPr>
                      <w:rFonts w:ascii="Nunito Sans" w:hAnsi="Nunito Sans"/>
                      <w:sz w:val="20"/>
                      <w:szCs w:val="20"/>
                    </w:rPr>
                  </w:pPr>
                  <w:r>
                    <w:rPr>
                      <w:rFonts w:ascii="Nunito Sans" w:hAnsi="Nunito Sans"/>
                      <w:sz w:val="20"/>
                      <w:szCs w:val="20"/>
                    </w:rPr>
                    <w:t>12</w:t>
                  </w:r>
                  <w:r w:rsidRPr="007D7F92">
                    <w:rPr>
                      <w:rFonts w:ascii="Nunito Sans" w:hAnsi="Nunito Sans"/>
                      <w:sz w:val="20"/>
                      <w:szCs w:val="20"/>
                      <w:vertAlign w:val="superscript"/>
                    </w:rPr>
                    <w:t>th</w:t>
                  </w:r>
                  <w:r>
                    <w:rPr>
                      <w:rFonts w:ascii="Nunito Sans" w:hAnsi="Nunito Sans"/>
                      <w:sz w:val="20"/>
                      <w:szCs w:val="20"/>
                    </w:rPr>
                    <w:t xml:space="preserve"> Feb 2024</w:t>
                  </w:r>
                </w:p>
              </w:tc>
              <w:tc>
                <w:tcPr>
                  <w:tcW w:w="6484" w:type="dxa"/>
                </w:tcPr>
                <w:p w14:paraId="12E7A7AB" w14:textId="31BD1A17" w:rsidR="00661344" w:rsidRPr="00017C5F" w:rsidRDefault="00A93CB0" w:rsidP="000C3357">
                  <w:pPr>
                    <w:pStyle w:val="Default"/>
                    <w:rPr>
                      <w:rFonts w:ascii="Nunito Sans" w:hAnsi="Nunito Sans"/>
                      <w:sz w:val="20"/>
                      <w:szCs w:val="20"/>
                    </w:rPr>
                  </w:pPr>
                  <w:r>
                    <w:rPr>
                      <w:rFonts w:ascii="Nunito Sans" w:hAnsi="Nunito Sans"/>
                      <w:sz w:val="20"/>
                      <w:szCs w:val="20"/>
                    </w:rPr>
                    <w:t>Updated for 2024 Event</w:t>
                  </w:r>
                </w:p>
              </w:tc>
              <w:tc>
                <w:tcPr>
                  <w:tcW w:w="4715" w:type="dxa"/>
                </w:tcPr>
                <w:p w14:paraId="5C181094" w14:textId="46CDE7E7" w:rsidR="000C3357" w:rsidRPr="00017C5F" w:rsidRDefault="00A93CB0" w:rsidP="000C3357">
                  <w:pPr>
                    <w:pStyle w:val="NormalWeb"/>
                    <w:rPr>
                      <w:rFonts w:ascii="Nunito Sans" w:hAnsi="Nunito Sans"/>
                      <w:sz w:val="20"/>
                      <w:szCs w:val="20"/>
                    </w:rPr>
                  </w:pPr>
                  <w:r w:rsidRPr="00017C5F">
                    <w:rPr>
                      <w:rFonts w:ascii="Nunito Sans" w:hAnsi="Nunito Sans"/>
                      <w:sz w:val="20"/>
                      <w:szCs w:val="20"/>
                    </w:rPr>
                    <w:t>Roger Stocks</w:t>
                  </w:r>
                </w:p>
              </w:tc>
            </w:tr>
            <w:tr w:rsidR="00A93CB0" w:rsidRPr="00017C5F" w14:paraId="40B2BDCE" w14:textId="77777777" w:rsidTr="00B40B9B">
              <w:tc>
                <w:tcPr>
                  <w:tcW w:w="1076" w:type="dxa"/>
                </w:tcPr>
                <w:p w14:paraId="37D1480D" w14:textId="63127315" w:rsidR="00A93CB0" w:rsidRPr="00017C5F" w:rsidRDefault="00A93CB0" w:rsidP="000C3357">
                  <w:pPr>
                    <w:pStyle w:val="NormalWeb"/>
                    <w:rPr>
                      <w:rFonts w:ascii="Nunito Sans" w:hAnsi="Nunito Sans"/>
                      <w:sz w:val="20"/>
                      <w:szCs w:val="20"/>
                    </w:rPr>
                  </w:pPr>
                  <w:r>
                    <w:rPr>
                      <w:rFonts w:ascii="Nunito Sans" w:hAnsi="Nunito Sans"/>
                      <w:sz w:val="20"/>
                      <w:szCs w:val="20"/>
                    </w:rPr>
                    <w:t>17</w:t>
                  </w:r>
                </w:p>
              </w:tc>
              <w:tc>
                <w:tcPr>
                  <w:tcW w:w="1649" w:type="dxa"/>
                </w:tcPr>
                <w:p w14:paraId="72C5ECFE" w14:textId="395E2F26" w:rsidR="00A93CB0" w:rsidRDefault="00704CD8" w:rsidP="000C3357">
                  <w:pPr>
                    <w:pStyle w:val="NormalWeb"/>
                    <w:rPr>
                      <w:rFonts w:ascii="Nunito Sans" w:hAnsi="Nunito Sans"/>
                      <w:sz w:val="20"/>
                      <w:szCs w:val="20"/>
                    </w:rPr>
                  </w:pPr>
                  <w:r>
                    <w:rPr>
                      <w:rFonts w:ascii="Nunito Sans" w:hAnsi="Nunito Sans"/>
                      <w:sz w:val="20"/>
                      <w:szCs w:val="20"/>
                    </w:rPr>
                    <w:t>3</w:t>
                  </w:r>
                  <w:r w:rsidRPr="00704CD8">
                    <w:rPr>
                      <w:rFonts w:ascii="Nunito Sans" w:hAnsi="Nunito Sans"/>
                      <w:sz w:val="20"/>
                      <w:szCs w:val="20"/>
                      <w:vertAlign w:val="superscript"/>
                    </w:rPr>
                    <w:t>rd</w:t>
                  </w:r>
                  <w:r>
                    <w:rPr>
                      <w:rFonts w:ascii="Nunito Sans" w:hAnsi="Nunito Sans"/>
                      <w:sz w:val="20"/>
                      <w:szCs w:val="20"/>
                    </w:rPr>
                    <w:t xml:space="preserve"> </w:t>
                  </w:r>
                  <w:r w:rsidR="003E6F33">
                    <w:rPr>
                      <w:rFonts w:ascii="Nunito Sans" w:hAnsi="Nunito Sans"/>
                      <w:sz w:val="20"/>
                      <w:szCs w:val="20"/>
                    </w:rPr>
                    <w:t>Feb</w:t>
                  </w:r>
                  <w:r w:rsidR="00862A82">
                    <w:rPr>
                      <w:rFonts w:ascii="Nunito Sans" w:hAnsi="Nunito Sans"/>
                      <w:sz w:val="20"/>
                      <w:szCs w:val="20"/>
                    </w:rPr>
                    <w:t xml:space="preserve"> 2025</w:t>
                  </w:r>
                </w:p>
              </w:tc>
              <w:tc>
                <w:tcPr>
                  <w:tcW w:w="6484" w:type="dxa"/>
                </w:tcPr>
                <w:p w14:paraId="32E443E1" w14:textId="77777777" w:rsidR="00A93CB0" w:rsidRPr="00017C5F" w:rsidRDefault="00A93CB0" w:rsidP="00A93CB0">
                  <w:pPr>
                    <w:pStyle w:val="Default"/>
                    <w:rPr>
                      <w:rFonts w:ascii="Nunito Sans" w:hAnsi="Nunito Sans"/>
                      <w:sz w:val="20"/>
                      <w:szCs w:val="20"/>
                    </w:rPr>
                  </w:pPr>
                  <w:r w:rsidRPr="00017C5F">
                    <w:rPr>
                      <w:rFonts w:ascii="Nunito Sans" w:hAnsi="Nunito Sans"/>
                      <w:sz w:val="20"/>
                      <w:szCs w:val="20"/>
                    </w:rPr>
                    <w:t>Update of Risk assessment to latest HQ template, review of risks.</w:t>
                  </w:r>
                </w:p>
                <w:p w14:paraId="2E21B70C" w14:textId="7AF3CBE2" w:rsidR="00A93CB0" w:rsidRPr="00017C5F" w:rsidRDefault="00A93CB0" w:rsidP="00A93CB0">
                  <w:pPr>
                    <w:pStyle w:val="Default"/>
                    <w:rPr>
                      <w:rFonts w:ascii="Nunito Sans" w:hAnsi="Nunito Sans"/>
                      <w:sz w:val="20"/>
                      <w:szCs w:val="20"/>
                    </w:rPr>
                  </w:pPr>
                  <w:r w:rsidRPr="00017C5F">
                    <w:rPr>
                      <w:rFonts w:ascii="Nunito Sans" w:hAnsi="Nunito Sans"/>
                      <w:sz w:val="20"/>
                      <w:szCs w:val="20"/>
                    </w:rPr>
                    <w:t>Addition of risks to countryside / Environment</w:t>
                  </w:r>
                  <w:r w:rsidR="003E6F33">
                    <w:rPr>
                      <w:rFonts w:ascii="Nunito Sans" w:hAnsi="Nunito Sans"/>
                      <w:sz w:val="20"/>
                      <w:szCs w:val="20"/>
                    </w:rPr>
                    <w:t xml:space="preserve">, </w:t>
                  </w:r>
                  <w:r w:rsidR="00D764C1">
                    <w:rPr>
                      <w:rFonts w:ascii="Nunito Sans" w:hAnsi="Nunito Sans"/>
                      <w:sz w:val="20"/>
                      <w:szCs w:val="20"/>
                    </w:rPr>
                    <w:t xml:space="preserve">minor amendments following </w:t>
                  </w:r>
                  <w:r w:rsidR="001F09D8">
                    <w:rPr>
                      <w:rFonts w:ascii="Nunito Sans" w:hAnsi="Nunito Sans"/>
                      <w:sz w:val="20"/>
                      <w:szCs w:val="20"/>
                    </w:rPr>
                    <w:t xml:space="preserve">in depth </w:t>
                  </w:r>
                  <w:r w:rsidR="00D764C1">
                    <w:rPr>
                      <w:rFonts w:ascii="Nunito Sans" w:hAnsi="Nunito Sans"/>
                      <w:sz w:val="20"/>
                      <w:szCs w:val="20"/>
                    </w:rPr>
                    <w:t xml:space="preserve">review by Event Organising </w:t>
                  </w:r>
                  <w:r w:rsidR="00A044EE">
                    <w:rPr>
                      <w:rFonts w:ascii="Nunito Sans" w:hAnsi="Nunito Sans"/>
                      <w:sz w:val="20"/>
                      <w:szCs w:val="20"/>
                    </w:rPr>
                    <w:t>T</w:t>
                  </w:r>
                  <w:r w:rsidR="00D764C1">
                    <w:rPr>
                      <w:rFonts w:ascii="Nunito Sans" w:hAnsi="Nunito Sans"/>
                      <w:sz w:val="20"/>
                      <w:szCs w:val="20"/>
                    </w:rPr>
                    <w:t xml:space="preserve">eam. </w:t>
                  </w:r>
                </w:p>
              </w:tc>
              <w:tc>
                <w:tcPr>
                  <w:tcW w:w="4715" w:type="dxa"/>
                </w:tcPr>
                <w:p w14:paraId="5E781B0E" w14:textId="65D97D40" w:rsidR="00A93CB0" w:rsidRPr="00017C5F" w:rsidRDefault="00A93CB0" w:rsidP="000C3357">
                  <w:pPr>
                    <w:pStyle w:val="NormalWeb"/>
                    <w:rPr>
                      <w:rFonts w:ascii="Nunito Sans" w:hAnsi="Nunito Sans"/>
                      <w:sz w:val="20"/>
                      <w:szCs w:val="20"/>
                    </w:rPr>
                  </w:pPr>
                  <w:r w:rsidRPr="00017C5F">
                    <w:rPr>
                      <w:rFonts w:ascii="Nunito Sans" w:hAnsi="Nunito Sans"/>
                      <w:sz w:val="20"/>
                      <w:szCs w:val="20"/>
                    </w:rPr>
                    <w:t>Richard Goodyear</w:t>
                  </w:r>
                </w:p>
              </w:tc>
            </w:tr>
            <w:tr w:rsidR="006B41AB" w:rsidRPr="00017C5F" w14:paraId="4D850A94" w14:textId="77777777" w:rsidTr="00B40B9B">
              <w:tc>
                <w:tcPr>
                  <w:tcW w:w="1076" w:type="dxa"/>
                </w:tcPr>
                <w:p w14:paraId="11253377" w14:textId="71899C0F" w:rsidR="006B41AB" w:rsidRDefault="006B41AB" w:rsidP="000C3357">
                  <w:pPr>
                    <w:pStyle w:val="NormalWeb"/>
                    <w:rPr>
                      <w:rFonts w:ascii="Nunito Sans" w:hAnsi="Nunito Sans"/>
                      <w:sz w:val="20"/>
                      <w:szCs w:val="20"/>
                    </w:rPr>
                  </w:pPr>
                  <w:r>
                    <w:rPr>
                      <w:rFonts w:ascii="Nunito Sans" w:hAnsi="Nunito Sans"/>
                      <w:sz w:val="20"/>
                      <w:szCs w:val="20"/>
                    </w:rPr>
                    <w:t>17A</w:t>
                  </w:r>
                </w:p>
              </w:tc>
              <w:tc>
                <w:tcPr>
                  <w:tcW w:w="1649" w:type="dxa"/>
                </w:tcPr>
                <w:p w14:paraId="5B342489" w14:textId="3D04C76E" w:rsidR="006B41AB" w:rsidRDefault="006B41AB" w:rsidP="000C3357">
                  <w:pPr>
                    <w:pStyle w:val="NormalWeb"/>
                    <w:rPr>
                      <w:rFonts w:ascii="Nunito Sans" w:hAnsi="Nunito Sans"/>
                      <w:sz w:val="20"/>
                      <w:szCs w:val="20"/>
                    </w:rPr>
                  </w:pPr>
                  <w:r>
                    <w:rPr>
                      <w:rFonts w:ascii="Nunito Sans" w:hAnsi="Nunito Sans"/>
                      <w:sz w:val="20"/>
                      <w:szCs w:val="20"/>
                    </w:rPr>
                    <w:t>25</w:t>
                  </w:r>
                  <w:r w:rsidRPr="006B41AB">
                    <w:rPr>
                      <w:rFonts w:ascii="Nunito Sans" w:hAnsi="Nunito Sans"/>
                      <w:sz w:val="20"/>
                      <w:szCs w:val="20"/>
                      <w:vertAlign w:val="superscript"/>
                    </w:rPr>
                    <w:t>th</w:t>
                  </w:r>
                  <w:r>
                    <w:rPr>
                      <w:rFonts w:ascii="Nunito Sans" w:hAnsi="Nunito Sans"/>
                      <w:sz w:val="20"/>
                      <w:szCs w:val="20"/>
                    </w:rPr>
                    <w:t xml:space="preserve"> Oct 2025</w:t>
                  </w:r>
                </w:p>
              </w:tc>
              <w:tc>
                <w:tcPr>
                  <w:tcW w:w="6484" w:type="dxa"/>
                </w:tcPr>
                <w:p w14:paraId="7A6A8078" w14:textId="147DB6A6" w:rsidR="006B41AB" w:rsidRPr="00017C5F" w:rsidRDefault="006B41AB" w:rsidP="00A93CB0">
                  <w:pPr>
                    <w:pStyle w:val="Default"/>
                    <w:rPr>
                      <w:rFonts w:ascii="Nunito Sans" w:hAnsi="Nunito Sans"/>
                      <w:sz w:val="20"/>
                      <w:szCs w:val="20"/>
                    </w:rPr>
                  </w:pPr>
                  <w:r>
                    <w:rPr>
                      <w:rFonts w:ascii="Nunito Sans" w:hAnsi="Nunito Sans"/>
                      <w:sz w:val="20"/>
                      <w:szCs w:val="20"/>
                    </w:rPr>
                    <w:t>Full review to be undertaken prior to 2026 event</w:t>
                  </w:r>
                </w:p>
              </w:tc>
              <w:tc>
                <w:tcPr>
                  <w:tcW w:w="4715" w:type="dxa"/>
                </w:tcPr>
                <w:p w14:paraId="62CF8097" w14:textId="7C78E935" w:rsidR="006B41AB" w:rsidRPr="00017C5F" w:rsidRDefault="006B41AB" w:rsidP="000C3357">
                  <w:pPr>
                    <w:pStyle w:val="NormalWeb"/>
                    <w:rPr>
                      <w:rFonts w:ascii="Nunito Sans" w:hAnsi="Nunito Sans"/>
                      <w:sz w:val="20"/>
                      <w:szCs w:val="20"/>
                    </w:rPr>
                  </w:pPr>
                  <w:r>
                    <w:rPr>
                      <w:rFonts w:ascii="Nunito Sans" w:hAnsi="Nunito Sans"/>
                      <w:sz w:val="20"/>
                      <w:szCs w:val="20"/>
                    </w:rPr>
                    <w:t>Roger Stocks</w:t>
                  </w:r>
                </w:p>
              </w:tc>
            </w:tr>
          </w:tbl>
          <w:p w14:paraId="2873685A" w14:textId="77777777" w:rsidR="00EE11BF" w:rsidRPr="00017C5F" w:rsidRDefault="00EE11BF" w:rsidP="00195AD6">
            <w:pPr>
              <w:pStyle w:val="NormalWeb"/>
              <w:rPr>
                <w:rFonts w:ascii="Nunito Sans" w:hAnsi="Nunito Sans"/>
                <w:b/>
                <w:bCs/>
              </w:rPr>
            </w:pPr>
          </w:p>
        </w:tc>
      </w:tr>
    </w:tbl>
    <w:p w14:paraId="7B2B447A" w14:textId="77777777" w:rsidR="00770E14" w:rsidRPr="00017C5F" w:rsidRDefault="00770E14" w:rsidP="00C425F3">
      <w:pPr>
        <w:pStyle w:val="NormalWeb"/>
        <w:rPr>
          <w:rFonts w:ascii="Nunito Sans" w:hAnsi="Nunito Sans"/>
          <w:sz w:val="16"/>
          <w:szCs w:val="16"/>
        </w:rPr>
      </w:pPr>
    </w:p>
    <w:sectPr w:rsidR="00770E14" w:rsidRPr="00017C5F" w:rsidSect="000B3ECB">
      <w:headerReference w:type="even" r:id="rId13"/>
      <w:headerReference w:type="default" r:id="rId14"/>
      <w:footerReference w:type="even" r:id="rId15"/>
      <w:footerReference w:type="default" r:id="rId16"/>
      <w:headerReference w:type="first" r:id="rId17"/>
      <w:footerReference w:type="first" r:id="rId18"/>
      <w:pgSz w:w="16840" w:h="11910" w:orient="landscape"/>
      <w:pgMar w:top="709" w:right="993" w:bottom="1135" w:left="680" w:header="284" w:footer="5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E2BF" w14:textId="77777777" w:rsidR="002A5433" w:rsidRDefault="002A5433">
      <w:r>
        <w:separator/>
      </w:r>
    </w:p>
  </w:endnote>
  <w:endnote w:type="continuationSeparator" w:id="0">
    <w:p w14:paraId="57D4AEB6" w14:textId="77777777" w:rsidR="002A5433" w:rsidRDefault="002A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6DAF92E0-5406-4027-B854-1062F2D25BD3}"/>
    <w:embedBold r:id="rId2" w:fontKey="{4239FD93-9813-4886-95C6-8E0AF68B8704}"/>
    <w:embedItalic r:id="rId3" w:fontKey="{5D84BF65-5341-46A1-B0FC-7C120D140DC2}"/>
    <w:embedBoldItalic r:id="rId4" w:fontKey="{24514987-5B0D-420D-B643-98A6F670BD67}"/>
  </w:font>
  <w:font w:name="NunitoSans-Light">
    <w:altName w:val="Calibri"/>
    <w:charset w:val="00"/>
    <w:family w:val="auto"/>
    <w:pitch w:val="variable"/>
    <w:sig w:usb0="00000001"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5" w:fontKey="{D4589CB2-C125-4799-BC18-F4D2582C783C}"/>
    <w:embedBold r:id="rId6" w:fontKey="{8B10D7A7-C1BC-45FA-9CCF-EA3D3F78DFD5}"/>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Nunito Light">
    <w:charset w:val="00"/>
    <w:family w:val="auto"/>
    <w:pitch w:val="variable"/>
    <w:sig w:usb0="A00002FF" w:usb1="5000204B" w:usb2="00000000" w:usb3="00000000" w:csb0="00000197" w:csb1="00000000"/>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B167" w14:textId="77777777" w:rsidR="006B41AB" w:rsidRDefault="006B4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6B09" w14:textId="79EAA3BC" w:rsidR="0066293D" w:rsidRPr="00CE188D" w:rsidRDefault="000D3460" w:rsidP="00A019D6">
    <w:pPr>
      <w:pStyle w:val="Heading3"/>
      <w:tabs>
        <w:tab w:val="right" w:pos="15167"/>
      </w:tabs>
    </w:pPr>
    <w:r>
      <w:rPr>
        <w:noProof/>
        <w:lang w:val="en-GB" w:bidi="ar-SA"/>
      </w:rPr>
      <w:drawing>
        <wp:anchor distT="0" distB="0" distL="114300" distR="114300" simplePos="0" relativeHeight="251657728" behindDoc="1" locked="0" layoutInCell="1" allowOverlap="1" wp14:anchorId="5F979B58" wp14:editId="03F16237">
          <wp:simplePos x="0" y="0"/>
          <wp:positionH relativeFrom="margin">
            <wp:align>right</wp:align>
          </wp:positionH>
          <wp:positionV relativeFrom="paragraph">
            <wp:posOffset>-163195</wp:posOffset>
          </wp:positionV>
          <wp:extent cx="873729" cy="638175"/>
          <wp:effectExtent l="0" t="0" r="3175" b="0"/>
          <wp:wrapNone/>
          <wp:docPr id="1124666157" name="Picture 1124666157" descr="Scou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66157" name="Picture 1124666157" descr="Scout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729"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535D1">
      <w:t>You can find more</w:t>
    </w:r>
    <w:r w:rsidR="00F535D1" w:rsidRPr="00CE188D">
      <w:t xml:space="preserve"> </w:t>
    </w:r>
    <w:r w:rsidR="0066293D" w:rsidRPr="00CE188D">
      <w:t xml:space="preserve">information in the </w:t>
    </w:r>
    <w:r w:rsidR="0066293D" w:rsidRPr="00FC65CA">
      <w:rPr>
        <w:b/>
      </w:rPr>
      <w:t xml:space="preserve">Safety </w:t>
    </w:r>
    <w:r w:rsidR="00312210">
      <w:rPr>
        <w:b/>
      </w:rPr>
      <w:t>c</w:t>
    </w:r>
    <w:r w:rsidR="0066293D" w:rsidRPr="00FC65CA">
      <w:rPr>
        <w:b/>
      </w:rPr>
      <w:t>hecklist</w:t>
    </w:r>
    <w:r w:rsidR="0066293D" w:rsidRPr="00CE188D">
      <w:t xml:space="preserve"> at scouts.org.uk/safety </w:t>
    </w:r>
    <w:r w:rsidR="00A019D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72B0" w14:textId="77777777" w:rsidR="006B41AB" w:rsidRDefault="006B4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AFC6" w14:textId="77777777" w:rsidR="002A5433" w:rsidRDefault="002A5433">
      <w:r>
        <w:separator/>
      </w:r>
    </w:p>
  </w:footnote>
  <w:footnote w:type="continuationSeparator" w:id="0">
    <w:p w14:paraId="57E54E85" w14:textId="77777777" w:rsidR="002A5433" w:rsidRDefault="002A5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FE7D" w14:textId="77777777" w:rsidR="006B41AB" w:rsidRDefault="006B4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6EE0" w14:textId="73EE72BF" w:rsidR="006B41AB" w:rsidRPr="008349D7" w:rsidRDefault="008349D7" w:rsidP="008349D7">
    <w:pPr>
      <w:pStyle w:val="Heading4"/>
    </w:pPr>
    <w:r>
      <w:t xml:space="preserve">Risk </w:t>
    </w:r>
    <w:r w:rsidR="00DB57C6">
      <w:t>A</w:t>
    </w:r>
    <w:r w:rsidR="00F535D1">
      <w:t>ssessment</w:t>
    </w:r>
    <w:r w:rsidR="00167D7C">
      <w:t xml:space="preserve"> – </w:t>
    </w:r>
    <w:r w:rsidR="00E74CBF">
      <w:t>Chase</w:t>
    </w:r>
    <w:r w:rsidR="00DB57C6">
      <w:t xml:space="preserve"> W</w:t>
    </w:r>
    <w:r w:rsidR="00E74CBF">
      <w:t>alk</w:t>
    </w:r>
    <w:r w:rsidR="006B41AB">
      <w:t xml:space="preserve"> (for review prior to 2026 event)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CBE8" w14:textId="77777777" w:rsidR="006B41AB" w:rsidRDefault="006B4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18" w15:restartNumberingAfterBreak="0">
    <w:nsid w:val="20C60237"/>
    <w:multiLevelType w:val="hybridMultilevel"/>
    <w:tmpl w:val="33326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6C5101"/>
    <w:multiLevelType w:val="hybridMultilevel"/>
    <w:tmpl w:val="A116560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3913BF5"/>
    <w:multiLevelType w:val="hybridMultilevel"/>
    <w:tmpl w:val="6D1A0744"/>
    <w:lvl w:ilvl="0" w:tplc="6C0208FE">
      <w:numFmt w:val="bullet"/>
      <w:lvlText w:val="•"/>
      <w:lvlJc w:val="left"/>
      <w:pPr>
        <w:ind w:left="720" w:hanging="360"/>
      </w:pPr>
      <w:rPr>
        <w:rFonts w:ascii="Nunito Sans" w:eastAsia="Nunito Sans" w:hAnsi="Nunito Sans" w:cs="Nuni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6"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D25C28"/>
    <w:multiLevelType w:val="hybridMultilevel"/>
    <w:tmpl w:val="7726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813EB7"/>
    <w:multiLevelType w:val="hybridMultilevel"/>
    <w:tmpl w:val="4566C8A8"/>
    <w:lvl w:ilvl="0" w:tplc="6C0208FE">
      <w:numFmt w:val="bullet"/>
      <w:lvlText w:val="•"/>
      <w:lvlJc w:val="left"/>
      <w:pPr>
        <w:ind w:left="720" w:hanging="360"/>
      </w:pPr>
      <w:rPr>
        <w:rFonts w:ascii="Nunito Sans" w:eastAsia="Nunito Sans" w:hAnsi="Nunito Sans" w:cs="Nunito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162565"/>
    <w:multiLevelType w:val="hybridMultilevel"/>
    <w:tmpl w:val="A0F8CC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D64CC650">
      <w:start w:val="1"/>
      <w:numFmt w:val="bullet"/>
      <w:lvlText w:val="•"/>
      <w:lvlJc w:val="left"/>
      <w:pPr>
        <w:ind w:left="2340" w:hanging="360"/>
      </w:pPr>
      <w:rPr>
        <w:rFonts w:ascii="Nunito Sans" w:eastAsia="Nunito Sans" w:hAnsi="Nunito Sans" w:cs="Nunito San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C76E6C"/>
    <w:multiLevelType w:val="hybridMultilevel"/>
    <w:tmpl w:val="03BA73B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6D20C5"/>
    <w:multiLevelType w:val="hybridMultilevel"/>
    <w:tmpl w:val="B706D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964A92"/>
    <w:multiLevelType w:val="hybridMultilevel"/>
    <w:tmpl w:val="04741B70"/>
    <w:lvl w:ilvl="0" w:tplc="FAEA9898">
      <w:start w:val="1"/>
      <w:numFmt w:val="decimal"/>
      <w:lvlText w:val="%1."/>
      <w:lvlJc w:val="left"/>
      <w:pPr>
        <w:ind w:left="1440" w:hanging="360"/>
      </w:pPr>
    </w:lvl>
    <w:lvl w:ilvl="1" w:tplc="6DC6CBB2">
      <w:start w:val="1"/>
      <w:numFmt w:val="decimal"/>
      <w:lvlText w:val="%2."/>
      <w:lvlJc w:val="left"/>
      <w:pPr>
        <w:ind w:left="1440" w:hanging="360"/>
      </w:pPr>
    </w:lvl>
    <w:lvl w:ilvl="2" w:tplc="287C6A98">
      <w:start w:val="1"/>
      <w:numFmt w:val="decimal"/>
      <w:lvlText w:val="%3."/>
      <w:lvlJc w:val="left"/>
      <w:pPr>
        <w:ind w:left="1440" w:hanging="360"/>
      </w:pPr>
    </w:lvl>
    <w:lvl w:ilvl="3" w:tplc="BA8E580E">
      <w:start w:val="1"/>
      <w:numFmt w:val="decimal"/>
      <w:lvlText w:val="%4."/>
      <w:lvlJc w:val="left"/>
      <w:pPr>
        <w:ind w:left="1440" w:hanging="360"/>
      </w:pPr>
    </w:lvl>
    <w:lvl w:ilvl="4" w:tplc="93024118">
      <w:start w:val="1"/>
      <w:numFmt w:val="decimal"/>
      <w:lvlText w:val="%5."/>
      <w:lvlJc w:val="left"/>
      <w:pPr>
        <w:ind w:left="1440" w:hanging="360"/>
      </w:pPr>
    </w:lvl>
    <w:lvl w:ilvl="5" w:tplc="C15EC4FA">
      <w:start w:val="1"/>
      <w:numFmt w:val="decimal"/>
      <w:lvlText w:val="%6."/>
      <w:lvlJc w:val="left"/>
      <w:pPr>
        <w:ind w:left="1440" w:hanging="360"/>
      </w:pPr>
    </w:lvl>
    <w:lvl w:ilvl="6" w:tplc="2604D8D0">
      <w:start w:val="1"/>
      <w:numFmt w:val="decimal"/>
      <w:lvlText w:val="%7."/>
      <w:lvlJc w:val="left"/>
      <w:pPr>
        <w:ind w:left="1440" w:hanging="360"/>
      </w:pPr>
    </w:lvl>
    <w:lvl w:ilvl="7" w:tplc="3F7AAFE6">
      <w:start w:val="1"/>
      <w:numFmt w:val="decimal"/>
      <w:lvlText w:val="%8."/>
      <w:lvlJc w:val="left"/>
      <w:pPr>
        <w:ind w:left="1440" w:hanging="360"/>
      </w:pPr>
    </w:lvl>
    <w:lvl w:ilvl="8" w:tplc="9AEE1C24">
      <w:start w:val="1"/>
      <w:numFmt w:val="decimal"/>
      <w:lvlText w:val="%9."/>
      <w:lvlJc w:val="left"/>
      <w:pPr>
        <w:ind w:left="1440" w:hanging="360"/>
      </w:pPr>
    </w:lvl>
  </w:abstractNum>
  <w:abstractNum w:abstractNumId="40" w15:restartNumberingAfterBreak="0">
    <w:nsid w:val="7DFE3F4B"/>
    <w:multiLevelType w:val="multilevel"/>
    <w:tmpl w:val="30AECE96"/>
    <w:lvl w:ilvl="0">
      <w:start w:val="1"/>
      <w:numFmt w:val="decimal"/>
      <w:lvlText w:val="%1."/>
      <w:lvlJc w:val="left"/>
      <w:pPr>
        <w:ind w:left="180" w:hanging="180"/>
      </w:pPr>
      <w:rPr>
        <w:rFonts w:hint="default"/>
        <w:color w:val="00A79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4964D1"/>
    <w:multiLevelType w:val="hybridMultilevel"/>
    <w:tmpl w:val="52A29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888846">
    <w:abstractNumId w:val="17"/>
  </w:num>
  <w:num w:numId="2" w16cid:durableId="481041174">
    <w:abstractNumId w:val="25"/>
  </w:num>
  <w:num w:numId="3" w16cid:durableId="754861364">
    <w:abstractNumId w:val="31"/>
  </w:num>
  <w:num w:numId="4" w16cid:durableId="1217008501">
    <w:abstractNumId w:val="15"/>
  </w:num>
  <w:num w:numId="5" w16cid:durableId="1548952671">
    <w:abstractNumId w:val="26"/>
  </w:num>
  <w:num w:numId="6" w16cid:durableId="1002855198">
    <w:abstractNumId w:val="0"/>
  </w:num>
  <w:num w:numId="7" w16cid:durableId="1011875872">
    <w:abstractNumId w:val="1"/>
  </w:num>
  <w:num w:numId="8" w16cid:durableId="778721717">
    <w:abstractNumId w:val="2"/>
  </w:num>
  <w:num w:numId="9" w16cid:durableId="1225529110">
    <w:abstractNumId w:val="3"/>
  </w:num>
  <w:num w:numId="10" w16cid:durableId="1958220223">
    <w:abstractNumId w:val="8"/>
  </w:num>
  <w:num w:numId="11" w16cid:durableId="1953049534">
    <w:abstractNumId w:val="4"/>
  </w:num>
  <w:num w:numId="12" w16cid:durableId="2037197503">
    <w:abstractNumId w:val="5"/>
  </w:num>
  <w:num w:numId="13" w16cid:durableId="381950846">
    <w:abstractNumId w:val="6"/>
  </w:num>
  <w:num w:numId="14" w16cid:durableId="1049649543">
    <w:abstractNumId w:val="7"/>
  </w:num>
  <w:num w:numId="15" w16cid:durableId="1355569795">
    <w:abstractNumId w:val="9"/>
  </w:num>
  <w:num w:numId="16" w16cid:durableId="640774729">
    <w:abstractNumId w:val="11"/>
  </w:num>
  <w:num w:numId="17" w16cid:durableId="665087185">
    <w:abstractNumId w:val="23"/>
  </w:num>
  <w:num w:numId="18" w16cid:durableId="1840389949">
    <w:abstractNumId w:val="14"/>
  </w:num>
  <w:num w:numId="19" w16cid:durableId="2035686712">
    <w:abstractNumId w:val="40"/>
  </w:num>
  <w:num w:numId="20" w16cid:durableId="1381126945">
    <w:abstractNumId w:val="36"/>
  </w:num>
  <w:num w:numId="21" w16cid:durableId="1591892656">
    <w:abstractNumId w:val="42"/>
  </w:num>
  <w:num w:numId="22" w16cid:durableId="543252549">
    <w:abstractNumId w:val="33"/>
  </w:num>
  <w:num w:numId="23" w16cid:durableId="109597165">
    <w:abstractNumId w:val="12"/>
  </w:num>
  <w:num w:numId="24" w16cid:durableId="929198563">
    <w:abstractNumId w:val="13"/>
  </w:num>
  <w:num w:numId="25" w16cid:durableId="344478594">
    <w:abstractNumId w:val="27"/>
  </w:num>
  <w:num w:numId="26" w16cid:durableId="1513446882">
    <w:abstractNumId w:val="22"/>
  </w:num>
  <w:num w:numId="27" w16cid:durableId="1182553206">
    <w:abstractNumId w:val="10"/>
  </w:num>
  <w:num w:numId="28" w16cid:durableId="764035937">
    <w:abstractNumId w:val="16"/>
  </w:num>
  <w:num w:numId="29" w16cid:durableId="232279717">
    <w:abstractNumId w:val="24"/>
  </w:num>
  <w:num w:numId="30" w16cid:durableId="557473846">
    <w:abstractNumId w:val="35"/>
  </w:num>
  <w:num w:numId="31" w16cid:durableId="1905023739">
    <w:abstractNumId w:val="38"/>
  </w:num>
  <w:num w:numId="32" w16cid:durableId="2075812723">
    <w:abstractNumId w:val="37"/>
  </w:num>
  <w:num w:numId="33" w16cid:durableId="1980573568">
    <w:abstractNumId w:val="21"/>
  </w:num>
  <w:num w:numId="34" w16cid:durableId="2125615018">
    <w:abstractNumId w:val="39"/>
  </w:num>
  <w:num w:numId="35" w16cid:durableId="1199586893">
    <w:abstractNumId w:val="30"/>
  </w:num>
  <w:num w:numId="36" w16cid:durableId="976684682">
    <w:abstractNumId w:val="41"/>
  </w:num>
  <w:num w:numId="37" w16cid:durableId="644235121">
    <w:abstractNumId w:val="19"/>
  </w:num>
  <w:num w:numId="38" w16cid:durableId="143938661">
    <w:abstractNumId w:val="34"/>
  </w:num>
  <w:num w:numId="39" w16cid:durableId="593823237">
    <w:abstractNumId w:val="18"/>
  </w:num>
  <w:num w:numId="40" w16cid:durableId="1256552518">
    <w:abstractNumId w:val="32"/>
  </w:num>
  <w:num w:numId="41" w16cid:durableId="679238820">
    <w:abstractNumId w:val="28"/>
  </w:num>
  <w:num w:numId="42" w16cid:durableId="339087718">
    <w:abstractNumId w:val="20"/>
  </w:num>
  <w:num w:numId="43" w16cid:durableId="7516630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TrueTypeFonts/>
  <w:saveSubset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AyMzI0MLY0NjMwsjBW0lEKTi0uzszPAykwrAUASVBtNiwAAAA="/>
  </w:docVars>
  <w:rsids>
    <w:rsidRoot w:val="000D3460"/>
    <w:rsid w:val="00002B2B"/>
    <w:rsid w:val="00003846"/>
    <w:rsid w:val="0000446B"/>
    <w:rsid w:val="00004771"/>
    <w:rsid w:val="000056B8"/>
    <w:rsid w:val="00006543"/>
    <w:rsid w:val="000072E3"/>
    <w:rsid w:val="00007DC4"/>
    <w:rsid w:val="00010822"/>
    <w:rsid w:val="00013FF8"/>
    <w:rsid w:val="00016B42"/>
    <w:rsid w:val="00017C5F"/>
    <w:rsid w:val="00020103"/>
    <w:rsid w:val="0002337D"/>
    <w:rsid w:val="000254C8"/>
    <w:rsid w:val="000262D7"/>
    <w:rsid w:val="00031B87"/>
    <w:rsid w:val="00032360"/>
    <w:rsid w:val="000328AC"/>
    <w:rsid w:val="00034967"/>
    <w:rsid w:val="00035207"/>
    <w:rsid w:val="000409D5"/>
    <w:rsid w:val="00040F81"/>
    <w:rsid w:val="00042455"/>
    <w:rsid w:val="00043010"/>
    <w:rsid w:val="000476DB"/>
    <w:rsid w:val="00051173"/>
    <w:rsid w:val="000511D2"/>
    <w:rsid w:val="00051A8A"/>
    <w:rsid w:val="00055D7F"/>
    <w:rsid w:val="00062407"/>
    <w:rsid w:val="0006455E"/>
    <w:rsid w:val="00064B38"/>
    <w:rsid w:val="00065BB8"/>
    <w:rsid w:val="000702F6"/>
    <w:rsid w:val="0007457A"/>
    <w:rsid w:val="00075E22"/>
    <w:rsid w:val="00077B40"/>
    <w:rsid w:val="00077DD3"/>
    <w:rsid w:val="00081913"/>
    <w:rsid w:val="00086ABD"/>
    <w:rsid w:val="0009099A"/>
    <w:rsid w:val="00095CB3"/>
    <w:rsid w:val="00097310"/>
    <w:rsid w:val="000A0AFF"/>
    <w:rsid w:val="000A443C"/>
    <w:rsid w:val="000A48F6"/>
    <w:rsid w:val="000A5E13"/>
    <w:rsid w:val="000A699B"/>
    <w:rsid w:val="000A76D1"/>
    <w:rsid w:val="000B3ECB"/>
    <w:rsid w:val="000B4C9A"/>
    <w:rsid w:val="000C1E99"/>
    <w:rsid w:val="000C1FB3"/>
    <w:rsid w:val="000C1FE0"/>
    <w:rsid w:val="000C3357"/>
    <w:rsid w:val="000C3610"/>
    <w:rsid w:val="000C40AB"/>
    <w:rsid w:val="000C4617"/>
    <w:rsid w:val="000C5632"/>
    <w:rsid w:val="000C7E12"/>
    <w:rsid w:val="000D0002"/>
    <w:rsid w:val="000D1E1E"/>
    <w:rsid w:val="000D3460"/>
    <w:rsid w:val="000D4F89"/>
    <w:rsid w:val="000D5A10"/>
    <w:rsid w:val="000D62CF"/>
    <w:rsid w:val="000D7F88"/>
    <w:rsid w:val="000E0643"/>
    <w:rsid w:val="000E0D7C"/>
    <w:rsid w:val="000E0EED"/>
    <w:rsid w:val="000E1649"/>
    <w:rsid w:val="000E176C"/>
    <w:rsid w:val="00102EA0"/>
    <w:rsid w:val="001072A9"/>
    <w:rsid w:val="00112EB5"/>
    <w:rsid w:val="00113EC2"/>
    <w:rsid w:val="00115340"/>
    <w:rsid w:val="001164C5"/>
    <w:rsid w:val="00116EF7"/>
    <w:rsid w:val="001219A0"/>
    <w:rsid w:val="00121ABF"/>
    <w:rsid w:val="001240A5"/>
    <w:rsid w:val="00127EF9"/>
    <w:rsid w:val="00130189"/>
    <w:rsid w:val="00130AC7"/>
    <w:rsid w:val="001327A0"/>
    <w:rsid w:val="00134916"/>
    <w:rsid w:val="00136CEB"/>
    <w:rsid w:val="00137A66"/>
    <w:rsid w:val="0014029B"/>
    <w:rsid w:val="00150893"/>
    <w:rsid w:val="0015257C"/>
    <w:rsid w:val="00156967"/>
    <w:rsid w:val="001642B3"/>
    <w:rsid w:val="00166993"/>
    <w:rsid w:val="00167D7C"/>
    <w:rsid w:val="001710FD"/>
    <w:rsid w:val="001714D5"/>
    <w:rsid w:val="001720EE"/>
    <w:rsid w:val="001729D4"/>
    <w:rsid w:val="00184E06"/>
    <w:rsid w:val="001857AF"/>
    <w:rsid w:val="001926FE"/>
    <w:rsid w:val="00193645"/>
    <w:rsid w:val="00194599"/>
    <w:rsid w:val="00194FD5"/>
    <w:rsid w:val="00195AD6"/>
    <w:rsid w:val="00195D2F"/>
    <w:rsid w:val="001A2DD8"/>
    <w:rsid w:val="001B2966"/>
    <w:rsid w:val="001B58A1"/>
    <w:rsid w:val="001B69B6"/>
    <w:rsid w:val="001B6D1F"/>
    <w:rsid w:val="001C02BF"/>
    <w:rsid w:val="001C09F4"/>
    <w:rsid w:val="001C1A4C"/>
    <w:rsid w:val="001C2B23"/>
    <w:rsid w:val="001C60E8"/>
    <w:rsid w:val="001D2A32"/>
    <w:rsid w:val="001D3EA6"/>
    <w:rsid w:val="001D41F1"/>
    <w:rsid w:val="001D5442"/>
    <w:rsid w:val="001E006A"/>
    <w:rsid w:val="001E5990"/>
    <w:rsid w:val="001F09D8"/>
    <w:rsid w:val="001F2620"/>
    <w:rsid w:val="001F349F"/>
    <w:rsid w:val="001F39BB"/>
    <w:rsid w:val="001F52C3"/>
    <w:rsid w:val="001F6FBF"/>
    <w:rsid w:val="002009AA"/>
    <w:rsid w:val="00201A76"/>
    <w:rsid w:val="00202001"/>
    <w:rsid w:val="00203959"/>
    <w:rsid w:val="002049E1"/>
    <w:rsid w:val="00212581"/>
    <w:rsid w:val="002149A9"/>
    <w:rsid w:val="00216148"/>
    <w:rsid w:val="00222682"/>
    <w:rsid w:val="002253FD"/>
    <w:rsid w:val="00225D3D"/>
    <w:rsid w:val="00226249"/>
    <w:rsid w:val="00226B1B"/>
    <w:rsid w:val="00234DFE"/>
    <w:rsid w:val="0023569D"/>
    <w:rsid w:val="00241725"/>
    <w:rsid w:val="00244333"/>
    <w:rsid w:val="00244A27"/>
    <w:rsid w:val="0024728B"/>
    <w:rsid w:val="002538A7"/>
    <w:rsid w:val="00255AC5"/>
    <w:rsid w:val="002609AB"/>
    <w:rsid w:val="00260C71"/>
    <w:rsid w:val="002612B4"/>
    <w:rsid w:val="0026212D"/>
    <w:rsid w:val="00262E1C"/>
    <w:rsid w:val="002631E9"/>
    <w:rsid w:val="002670CC"/>
    <w:rsid w:val="002678AA"/>
    <w:rsid w:val="0027276B"/>
    <w:rsid w:val="00272817"/>
    <w:rsid w:val="002730D3"/>
    <w:rsid w:val="00273FEC"/>
    <w:rsid w:val="00275E9B"/>
    <w:rsid w:val="002769C9"/>
    <w:rsid w:val="002776B3"/>
    <w:rsid w:val="00277AE4"/>
    <w:rsid w:val="002830DC"/>
    <w:rsid w:val="00283D3B"/>
    <w:rsid w:val="00283D82"/>
    <w:rsid w:val="00284431"/>
    <w:rsid w:val="0028786F"/>
    <w:rsid w:val="00291697"/>
    <w:rsid w:val="00292E01"/>
    <w:rsid w:val="002940D5"/>
    <w:rsid w:val="0029731B"/>
    <w:rsid w:val="002978F5"/>
    <w:rsid w:val="002A2653"/>
    <w:rsid w:val="002A45BA"/>
    <w:rsid w:val="002A5433"/>
    <w:rsid w:val="002C1ABD"/>
    <w:rsid w:val="002C1B88"/>
    <w:rsid w:val="002C26F1"/>
    <w:rsid w:val="002C36CE"/>
    <w:rsid w:val="002C581F"/>
    <w:rsid w:val="002C6556"/>
    <w:rsid w:val="002C7396"/>
    <w:rsid w:val="002D14E3"/>
    <w:rsid w:val="002D1BF0"/>
    <w:rsid w:val="002D3275"/>
    <w:rsid w:val="002D5420"/>
    <w:rsid w:val="002E2189"/>
    <w:rsid w:val="002F58EB"/>
    <w:rsid w:val="002F5935"/>
    <w:rsid w:val="002F6B51"/>
    <w:rsid w:val="002F6E15"/>
    <w:rsid w:val="00300E73"/>
    <w:rsid w:val="003043AE"/>
    <w:rsid w:val="00306F3D"/>
    <w:rsid w:val="003071B3"/>
    <w:rsid w:val="0031006A"/>
    <w:rsid w:val="00312210"/>
    <w:rsid w:val="0031361B"/>
    <w:rsid w:val="00313D2C"/>
    <w:rsid w:val="00314D6B"/>
    <w:rsid w:val="00316C50"/>
    <w:rsid w:val="00317341"/>
    <w:rsid w:val="0031772F"/>
    <w:rsid w:val="0031782B"/>
    <w:rsid w:val="0031790E"/>
    <w:rsid w:val="00323BE8"/>
    <w:rsid w:val="00324B52"/>
    <w:rsid w:val="00335CDE"/>
    <w:rsid w:val="00341936"/>
    <w:rsid w:val="003425BE"/>
    <w:rsid w:val="00343256"/>
    <w:rsid w:val="0034438D"/>
    <w:rsid w:val="0034530B"/>
    <w:rsid w:val="00347C21"/>
    <w:rsid w:val="0035047C"/>
    <w:rsid w:val="00350CFE"/>
    <w:rsid w:val="003550EE"/>
    <w:rsid w:val="00356BAC"/>
    <w:rsid w:val="003572E1"/>
    <w:rsid w:val="00357C90"/>
    <w:rsid w:val="0036051E"/>
    <w:rsid w:val="00363DA3"/>
    <w:rsid w:val="00367025"/>
    <w:rsid w:val="003700A1"/>
    <w:rsid w:val="003741E1"/>
    <w:rsid w:val="003760A1"/>
    <w:rsid w:val="003763A1"/>
    <w:rsid w:val="00382B4C"/>
    <w:rsid w:val="00383932"/>
    <w:rsid w:val="0038511A"/>
    <w:rsid w:val="00386396"/>
    <w:rsid w:val="003876D2"/>
    <w:rsid w:val="00387D1A"/>
    <w:rsid w:val="00390A95"/>
    <w:rsid w:val="003934FB"/>
    <w:rsid w:val="003956CB"/>
    <w:rsid w:val="003A0CA0"/>
    <w:rsid w:val="003A29EE"/>
    <w:rsid w:val="003A657A"/>
    <w:rsid w:val="003B4982"/>
    <w:rsid w:val="003B6C60"/>
    <w:rsid w:val="003C0E40"/>
    <w:rsid w:val="003C114A"/>
    <w:rsid w:val="003C1889"/>
    <w:rsid w:val="003D2A7E"/>
    <w:rsid w:val="003D4705"/>
    <w:rsid w:val="003D4752"/>
    <w:rsid w:val="003D48B3"/>
    <w:rsid w:val="003D55F5"/>
    <w:rsid w:val="003D7FAC"/>
    <w:rsid w:val="003E0A04"/>
    <w:rsid w:val="003E1AD2"/>
    <w:rsid w:val="003E2D9D"/>
    <w:rsid w:val="003E3F8F"/>
    <w:rsid w:val="003E691E"/>
    <w:rsid w:val="003E6F33"/>
    <w:rsid w:val="003F070A"/>
    <w:rsid w:val="003F0A4A"/>
    <w:rsid w:val="003F4A84"/>
    <w:rsid w:val="003F50CD"/>
    <w:rsid w:val="0040246D"/>
    <w:rsid w:val="00403D3F"/>
    <w:rsid w:val="00404519"/>
    <w:rsid w:val="00404C46"/>
    <w:rsid w:val="00404ECB"/>
    <w:rsid w:val="00406854"/>
    <w:rsid w:val="00407D03"/>
    <w:rsid w:val="00414534"/>
    <w:rsid w:val="004179F9"/>
    <w:rsid w:val="00421FE7"/>
    <w:rsid w:val="00423A34"/>
    <w:rsid w:val="00425FE7"/>
    <w:rsid w:val="00426FB3"/>
    <w:rsid w:val="00432299"/>
    <w:rsid w:val="00435616"/>
    <w:rsid w:val="00443B93"/>
    <w:rsid w:val="004442D7"/>
    <w:rsid w:val="004450A3"/>
    <w:rsid w:val="004460A8"/>
    <w:rsid w:val="00450D8C"/>
    <w:rsid w:val="00452051"/>
    <w:rsid w:val="00453E03"/>
    <w:rsid w:val="00453E65"/>
    <w:rsid w:val="004543E6"/>
    <w:rsid w:val="004622A3"/>
    <w:rsid w:val="00465843"/>
    <w:rsid w:val="00467139"/>
    <w:rsid w:val="004714CF"/>
    <w:rsid w:val="00475B8C"/>
    <w:rsid w:val="00475CF3"/>
    <w:rsid w:val="0047668F"/>
    <w:rsid w:val="0048013F"/>
    <w:rsid w:val="00486892"/>
    <w:rsid w:val="004900C8"/>
    <w:rsid w:val="00494AAE"/>
    <w:rsid w:val="0049782B"/>
    <w:rsid w:val="004A01F4"/>
    <w:rsid w:val="004A2A11"/>
    <w:rsid w:val="004A3BFB"/>
    <w:rsid w:val="004A4635"/>
    <w:rsid w:val="004A5D8C"/>
    <w:rsid w:val="004B0158"/>
    <w:rsid w:val="004B04BE"/>
    <w:rsid w:val="004B0DC2"/>
    <w:rsid w:val="004B213A"/>
    <w:rsid w:val="004B2616"/>
    <w:rsid w:val="004B3302"/>
    <w:rsid w:val="004B448F"/>
    <w:rsid w:val="004B677B"/>
    <w:rsid w:val="004C2C87"/>
    <w:rsid w:val="004C6902"/>
    <w:rsid w:val="004C7817"/>
    <w:rsid w:val="004D0069"/>
    <w:rsid w:val="004D1CAA"/>
    <w:rsid w:val="004D3D74"/>
    <w:rsid w:val="004E1C74"/>
    <w:rsid w:val="004E1E26"/>
    <w:rsid w:val="004E2191"/>
    <w:rsid w:val="004E31E2"/>
    <w:rsid w:val="004E37CB"/>
    <w:rsid w:val="004E4C17"/>
    <w:rsid w:val="004E4F14"/>
    <w:rsid w:val="004E6B53"/>
    <w:rsid w:val="004E768C"/>
    <w:rsid w:val="004F4733"/>
    <w:rsid w:val="004F5569"/>
    <w:rsid w:val="004F7C39"/>
    <w:rsid w:val="00507ED5"/>
    <w:rsid w:val="00513C9C"/>
    <w:rsid w:val="005153D1"/>
    <w:rsid w:val="005156E7"/>
    <w:rsid w:val="00516FB0"/>
    <w:rsid w:val="00517074"/>
    <w:rsid w:val="00520DBA"/>
    <w:rsid w:val="00522189"/>
    <w:rsid w:val="0052251E"/>
    <w:rsid w:val="00523FD8"/>
    <w:rsid w:val="0052497D"/>
    <w:rsid w:val="00526CDC"/>
    <w:rsid w:val="00527ABA"/>
    <w:rsid w:val="00537650"/>
    <w:rsid w:val="00537D6B"/>
    <w:rsid w:val="00542D26"/>
    <w:rsid w:val="00542EBF"/>
    <w:rsid w:val="00545F68"/>
    <w:rsid w:val="00551736"/>
    <w:rsid w:val="0055245B"/>
    <w:rsid w:val="0055281B"/>
    <w:rsid w:val="005540AD"/>
    <w:rsid w:val="005551A1"/>
    <w:rsid w:val="00557412"/>
    <w:rsid w:val="00557D8E"/>
    <w:rsid w:val="00570691"/>
    <w:rsid w:val="005813FA"/>
    <w:rsid w:val="00583E90"/>
    <w:rsid w:val="00584D83"/>
    <w:rsid w:val="00586DE4"/>
    <w:rsid w:val="00591F70"/>
    <w:rsid w:val="005930BD"/>
    <w:rsid w:val="005A0067"/>
    <w:rsid w:val="005A2C28"/>
    <w:rsid w:val="005A2C72"/>
    <w:rsid w:val="005A4945"/>
    <w:rsid w:val="005A55E4"/>
    <w:rsid w:val="005A5CFB"/>
    <w:rsid w:val="005A62D0"/>
    <w:rsid w:val="005A785F"/>
    <w:rsid w:val="005A7D5F"/>
    <w:rsid w:val="005B034C"/>
    <w:rsid w:val="005B1F2E"/>
    <w:rsid w:val="005B580E"/>
    <w:rsid w:val="005B6BCB"/>
    <w:rsid w:val="005C0CFD"/>
    <w:rsid w:val="005C37BD"/>
    <w:rsid w:val="005C3B4F"/>
    <w:rsid w:val="005C6E78"/>
    <w:rsid w:val="005D4273"/>
    <w:rsid w:val="005E02E5"/>
    <w:rsid w:val="005E54CC"/>
    <w:rsid w:val="005E5ABF"/>
    <w:rsid w:val="005E5C2E"/>
    <w:rsid w:val="005F212C"/>
    <w:rsid w:val="005F2961"/>
    <w:rsid w:val="005F3A0E"/>
    <w:rsid w:val="00600D36"/>
    <w:rsid w:val="00603358"/>
    <w:rsid w:val="0060387A"/>
    <w:rsid w:val="00606D2F"/>
    <w:rsid w:val="00607312"/>
    <w:rsid w:val="006103E9"/>
    <w:rsid w:val="006104DA"/>
    <w:rsid w:val="00613148"/>
    <w:rsid w:val="00624EBA"/>
    <w:rsid w:val="00627096"/>
    <w:rsid w:val="006277E4"/>
    <w:rsid w:val="00630C0C"/>
    <w:rsid w:val="006314C8"/>
    <w:rsid w:val="00633CF1"/>
    <w:rsid w:val="00633D8A"/>
    <w:rsid w:val="0063507B"/>
    <w:rsid w:val="006415ED"/>
    <w:rsid w:val="00645659"/>
    <w:rsid w:val="006509A7"/>
    <w:rsid w:val="0065173E"/>
    <w:rsid w:val="00654F43"/>
    <w:rsid w:val="00656BD1"/>
    <w:rsid w:val="00657A2E"/>
    <w:rsid w:val="00661344"/>
    <w:rsid w:val="0066293D"/>
    <w:rsid w:val="00662AF1"/>
    <w:rsid w:val="00663F32"/>
    <w:rsid w:val="00670565"/>
    <w:rsid w:val="00672216"/>
    <w:rsid w:val="00672E0B"/>
    <w:rsid w:val="00676B2A"/>
    <w:rsid w:val="006814B6"/>
    <w:rsid w:val="00681D40"/>
    <w:rsid w:val="0068210E"/>
    <w:rsid w:val="00683697"/>
    <w:rsid w:val="00690C0A"/>
    <w:rsid w:val="00696007"/>
    <w:rsid w:val="00697A37"/>
    <w:rsid w:val="006A70FD"/>
    <w:rsid w:val="006B1C1D"/>
    <w:rsid w:val="006B2966"/>
    <w:rsid w:val="006B2FFC"/>
    <w:rsid w:val="006B41AB"/>
    <w:rsid w:val="006B602A"/>
    <w:rsid w:val="006D21A3"/>
    <w:rsid w:val="006D7688"/>
    <w:rsid w:val="006E0757"/>
    <w:rsid w:val="006E4079"/>
    <w:rsid w:val="006E797F"/>
    <w:rsid w:val="006F1D99"/>
    <w:rsid w:val="006F5D9A"/>
    <w:rsid w:val="006F6453"/>
    <w:rsid w:val="0070261C"/>
    <w:rsid w:val="00704CD8"/>
    <w:rsid w:val="0070714E"/>
    <w:rsid w:val="00707A29"/>
    <w:rsid w:val="00711FF3"/>
    <w:rsid w:val="00714DAF"/>
    <w:rsid w:val="0071703B"/>
    <w:rsid w:val="00717F8F"/>
    <w:rsid w:val="007216B7"/>
    <w:rsid w:val="00721886"/>
    <w:rsid w:val="00723D4F"/>
    <w:rsid w:val="0072534F"/>
    <w:rsid w:val="00726409"/>
    <w:rsid w:val="00727452"/>
    <w:rsid w:val="0072763E"/>
    <w:rsid w:val="00727784"/>
    <w:rsid w:val="00727D33"/>
    <w:rsid w:val="007306C6"/>
    <w:rsid w:val="00731431"/>
    <w:rsid w:val="007323B6"/>
    <w:rsid w:val="0073264D"/>
    <w:rsid w:val="00733B38"/>
    <w:rsid w:val="007372CE"/>
    <w:rsid w:val="00737D09"/>
    <w:rsid w:val="00741E21"/>
    <w:rsid w:val="007427DF"/>
    <w:rsid w:val="00747F73"/>
    <w:rsid w:val="00750311"/>
    <w:rsid w:val="00756C1A"/>
    <w:rsid w:val="007571A7"/>
    <w:rsid w:val="00757E43"/>
    <w:rsid w:val="00761E26"/>
    <w:rsid w:val="0076698E"/>
    <w:rsid w:val="00767944"/>
    <w:rsid w:val="0077044E"/>
    <w:rsid w:val="00770E14"/>
    <w:rsid w:val="007743E6"/>
    <w:rsid w:val="00774466"/>
    <w:rsid w:val="00775C76"/>
    <w:rsid w:val="00781101"/>
    <w:rsid w:val="007838D9"/>
    <w:rsid w:val="00785069"/>
    <w:rsid w:val="00785360"/>
    <w:rsid w:val="00790B22"/>
    <w:rsid w:val="007A2AED"/>
    <w:rsid w:val="007A321E"/>
    <w:rsid w:val="007A49B1"/>
    <w:rsid w:val="007A51D8"/>
    <w:rsid w:val="007A7C5D"/>
    <w:rsid w:val="007A7D0C"/>
    <w:rsid w:val="007B0FD3"/>
    <w:rsid w:val="007B2417"/>
    <w:rsid w:val="007B4CAD"/>
    <w:rsid w:val="007B59B2"/>
    <w:rsid w:val="007B6944"/>
    <w:rsid w:val="007C15B3"/>
    <w:rsid w:val="007C246C"/>
    <w:rsid w:val="007C33E8"/>
    <w:rsid w:val="007C7D01"/>
    <w:rsid w:val="007D064E"/>
    <w:rsid w:val="007D31D0"/>
    <w:rsid w:val="007D3BB1"/>
    <w:rsid w:val="007D59DA"/>
    <w:rsid w:val="007D7F92"/>
    <w:rsid w:val="007E01B3"/>
    <w:rsid w:val="007E0837"/>
    <w:rsid w:val="007E0A5A"/>
    <w:rsid w:val="007E1680"/>
    <w:rsid w:val="007E58C6"/>
    <w:rsid w:val="007E68C4"/>
    <w:rsid w:val="007E7403"/>
    <w:rsid w:val="007E75C4"/>
    <w:rsid w:val="007F0572"/>
    <w:rsid w:val="007F3F3B"/>
    <w:rsid w:val="007F7207"/>
    <w:rsid w:val="0080168A"/>
    <w:rsid w:val="008046C3"/>
    <w:rsid w:val="00813514"/>
    <w:rsid w:val="00814A8E"/>
    <w:rsid w:val="008150C8"/>
    <w:rsid w:val="0082208F"/>
    <w:rsid w:val="00822FC4"/>
    <w:rsid w:val="00824379"/>
    <w:rsid w:val="008336C2"/>
    <w:rsid w:val="008349D7"/>
    <w:rsid w:val="0083538F"/>
    <w:rsid w:val="00836DEE"/>
    <w:rsid w:val="008402C3"/>
    <w:rsid w:val="0084269B"/>
    <w:rsid w:val="00843CD2"/>
    <w:rsid w:val="00844F5B"/>
    <w:rsid w:val="00844FB6"/>
    <w:rsid w:val="0084623F"/>
    <w:rsid w:val="008464C0"/>
    <w:rsid w:val="008473D8"/>
    <w:rsid w:val="00851832"/>
    <w:rsid w:val="00851F54"/>
    <w:rsid w:val="00857B88"/>
    <w:rsid w:val="0086289A"/>
    <w:rsid w:val="00862A82"/>
    <w:rsid w:val="00863F96"/>
    <w:rsid w:val="0086449D"/>
    <w:rsid w:val="008651A2"/>
    <w:rsid w:val="00871D85"/>
    <w:rsid w:val="0087451F"/>
    <w:rsid w:val="00882543"/>
    <w:rsid w:val="00885650"/>
    <w:rsid w:val="00886263"/>
    <w:rsid w:val="008874BC"/>
    <w:rsid w:val="008875BF"/>
    <w:rsid w:val="00891358"/>
    <w:rsid w:val="00893C1A"/>
    <w:rsid w:val="00893C6F"/>
    <w:rsid w:val="00893EA4"/>
    <w:rsid w:val="0089410C"/>
    <w:rsid w:val="0089425D"/>
    <w:rsid w:val="008943FF"/>
    <w:rsid w:val="0089524F"/>
    <w:rsid w:val="00897FE0"/>
    <w:rsid w:val="008A06B8"/>
    <w:rsid w:val="008A2F56"/>
    <w:rsid w:val="008A3608"/>
    <w:rsid w:val="008A3A8F"/>
    <w:rsid w:val="008A461B"/>
    <w:rsid w:val="008B1E69"/>
    <w:rsid w:val="008B3B6B"/>
    <w:rsid w:val="008B3BDB"/>
    <w:rsid w:val="008B437A"/>
    <w:rsid w:val="008B65FB"/>
    <w:rsid w:val="008C0ED7"/>
    <w:rsid w:val="008C0FBF"/>
    <w:rsid w:val="008C3D40"/>
    <w:rsid w:val="008C6CCD"/>
    <w:rsid w:val="008D10ED"/>
    <w:rsid w:val="008D297B"/>
    <w:rsid w:val="008D2D32"/>
    <w:rsid w:val="008D5F6C"/>
    <w:rsid w:val="008E0738"/>
    <w:rsid w:val="008E07DE"/>
    <w:rsid w:val="008E1C47"/>
    <w:rsid w:val="008E6D70"/>
    <w:rsid w:val="008F4490"/>
    <w:rsid w:val="008F44A9"/>
    <w:rsid w:val="008F45A0"/>
    <w:rsid w:val="008F5881"/>
    <w:rsid w:val="00905DD3"/>
    <w:rsid w:val="00913C26"/>
    <w:rsid w:val="00913CDE"/>
    <w:rsid w:val="00916F40"/>
    <w:rsid w:val="009179E2"/>
    <w:rsid w:val="00923DAC"/>
    <w:rsid w:val="00924480"/>
    <w:rsid w:val="0092652A"/>
    <w:rsid w:val="0092737E"/>
    <w:rsid w:val="00927BB7"/>
    <w:rsid w:val="00932368"/>
    <w:rsid w:val="00936031"/>
    <w:rsid w:val="00936727"/>
    <w:rsid w:val="0093795C"/>
    <w:rsid w:val="00937E5B"/>
    <w:rsid w:val="00940728"/>
    <w:rsid w:val="00945337"/>
    <w:rsid w:val="0094690C"/>
    <w:rsid w:val="00950FCF"/>
    <w:rsid w:val="009517A9"/>
    <w:rsid w:val="00957C34"/>
    <w:rsid w:val="009618B9"/>
    <w:rsid w:val="00962F14"/>
    <w:rsid w:val="009722B6"/>
    <w:rsid w:val="00986207"/>
    <w:rsid w:val="009867F9"/>
    <w:rsid w:val="00986D0D"/>
    <w:rsid w:val="00987B23"/>
    <w:rsid w:val="009900F5"/>
    <w:rsid w:val="00992CB2"/>
    <w:rsid w:val="00993843"/>
    <w:rsid w:val="00995188"/>
    <w:rsid w:val="00996829"/>
    <w:rsid w:val="009B0DC8"/>
    <w:rsid w:val="009B2017"/>
    <w:rsid w:val="009C077A"/>
    <w:rsid w:val="009C1426"/>
    <w:rsid w:val="009C14CA"/>
    <w:rsid w:val="009C2113"/>
    <w:rsid w:val="009C41BB"/>
    <w:rsid w:val="009C588A"/>
    <w:rsid w:val="009C6A51"/>
    <w:rsid w:val="009D0F71"/>
    <w:rsid w:val="009D32C1"/>
    <w:rsid w:val="009D68C5"/>
    <w:rsid w:val="009D7956"/>
    <w:rsid w:val="009D7BC5"/>
    <w:rsid w:val="009E1979"/>
    <w:rsid w:val="009E36F7"/>
    <w:rsid w:val="009E372D"/>
    <w:rsid w:val="009E3A44"/>
    <w:rsid w:val="009E7500"/>
    <w:rsid w:val="009F01E8"/>
    <w:rsid w:val="009F03E6"/>
    <w:rsid w:val="009F3B3C"/>
    <w:rsid w:val="009F40CC"/>
    <w:rsid w:val="009F4294"/>
    <w:rsid w:val="009F46F0"/>
    <w:rsid w:val="009F643D"/>
    <w:rsid w:val="00A019D6"/>
    <w:rsid w:val="00A044EE"/>
    <w:rsid w:val="00A10C22"/>
    <w:rsid w:val="00A12CE9"/>
    <w:rsid w:val="00A12FD7"/>
    <w:rsid w:val="00A17A3E"/>
    <w:rsid w:val="00A20FD8"/>
    <w:rsid w:val="00A22066"/>
    <w:rsid w:val="00A226F1"/>
    <w:rsid w:val="00A26E7B"/>
    <w:rsid w:val="00A27C93"/>
    <w:rsid w:val="00A30463"/>
    <w:rsid w:val="00A34F55"/>
    <w:rsid w:val="00A3722F"/>
    <w:rsid w:val="00A372AD"/>
    <w:rsid w:val="00A41F6C"/>
    <w:rsid w:val="00A422A2"/>
    <w:rsid w:val="00A438C4"/>
    <w:rsid w:val="00A43DEA"/>
    <w:rsid w:val="00A4485A"/>
    <w:rsid w:val="00A44E47"/>
    <w:rsid w:val="00A52B9A"/>
    <w:rsid w:val="00A56BF0"/>
    <w:rsid w:val="00A56E0F"/>
    <w:rsid w:val="00A65BF3"/>
    <w:rsid w:val="00A67257"/>
    <w:rsid w:val="00A71FA0"/>
    <w:rsid w:val="00A7273C"/>
    <w:rsid w:val="00A810C6"/>
    <w:rsid w:val="00A83D3F"/>
    <w:rsid w:val="00A862DA"/>
    <w:rsid w:val="00A93CB0"/>
    <w:rsid w:val="00A94D85"/>
    <w:rsid w:val="00A96300"/>
    <w:rsid w:val="00A97619"/>
    <w:rsid w:val="00AB03ED"/>
    <w:rsid w:val="00AB5D62"/>
    <w:rsid w:val="00AC26CB"/>
    <w:rsid w:val="00AC342E"/>
    <w:rsid w:val="00AC38CB"/>
    <w:rsid w:val="00AC4085"/>
    <w:rsid w:val="00AC4A61"/>
    <w:rsid w:val="00AD4377"/>
    <w:rsid w:val="00AD6C61"/>
    <w:rsid w:val="00AE294B"/>
    <w:rsid w:val="00AE3815"/>
    <w:rsid w:val="00AE78CB"/>
    <w:rsid w:val="00AF4176"/>
    <w:rsid w:val="00AF5A28"/>
    <w:rsid w:val="00B05317"/>
    <w:rsid w:val="00B117A9"/>
    <w:rsid w:val="00B1474F"/>
    <w:rsid w:val="00B178C0"/>
    <w:rsid w:val="00B23027"/>
    <w:rsid w:val="00B2380E"/>
    <w:rsid w:val="00B24CE0"/>
    <w:rsid w:val="00B24FC8"/>
    <w:rsid w:val="00B311FA"/>
    <w:rsid w:val="00B3128B"/>
    <w:rsid w:val="00B349AE"/>
    <w:rsid w:val="00B34ABC"/>
    <w:rsid w:val="00B35DA2"/>
    <w:rsid w:val="00B370D3"/>
    <w:rsid w:val="00B40B9B"/>
    <w:rsid w:val="00B454B5"/>
    <w:rsid w:val="00B45F8C"/>
    <w:rsid w:val="00B461AD"/>
    <w:rsid w:val="00B50C46"/>
    <w:rsid w:val="00B51D03"/>
    <w:rsid w:val="00B51FB0"/>
    <w:rsid w:val="00B52FCB"/>
    <w:rsid w:val="00B540F0"/>
    <w:rsid w:val="00B56408"/>
    <w:rsid w:val="00B57D51"/>
    <w:rsid w:val="00B61A0C"/>
    <w:rsid w:val="00B62B6C"/>
    <w:rsid w:val="00B630B8"/>
    <w:rsid w:val="00B64554"/>
    <w:rsid w:val="00B64D3C"/>
    <w:rsid w:val="00B654B2"/>
    <w:rsid w:val="00B65B9E"/>
    <w:rsid w:val="00B663CD"/>
    <w:rsid w:val="00B7062D"/>
    <w:rsid w:val="00B70B22"/>
    <w:rsid w:val="00B73573"/>
    <w:rsid w:val="00B77863"/>
    <w:rsid w:val="00B8242D"/>
    <w:rsid w:val="00B8474A"/>
    <w:rsid w:val="00B85729"/>
    <w:rsid w:val="00B91396"/>
    <w:rsid w:val="00B91BED"/>
    <w:rsid w:val="00B95096"/>
    <w:rsid w:val="00B9580B"/>
    <w:rsid w:val="00B95B0E"/>
    <w:rsid w:val="00B95CCA"/>
    <w:rsid w:val="00BA46A1"/>
    <w:rsid w:val="00BA5838"/>
    <w:rsid w:val="00BA5EBA"/>
    <w:rsid w:val="00BA6CAD"/>
    <w:rsid w:val="00BB57F2"/>
    <w:rsid w:val="00BB71A3"/>
    <w:rsid w:val="00BC055B"/>
    <w:rsid w:val="00BC3AB9"/>
    <w:rsid w:val="00BC6A85"/>
    <w:rsid w:val="00BD042C"/>
    <w:rsid w:val="00BD0886"/>
    <w:rsid w:val="00BD428E"/>
    <w:rsid w:val="00BD4A8E"/>
    <w:rsid w:val="00BD5813"/>
    <w:rsid w:val="00BD70F5"/>
    <w:rsid w:val="00BE434B"/>
    <w:rsid w:val="00BE52E1"/>
    <w:rsid w:val="00BF04FF"/>
    <w:rsid w:val="00BF288B"/>
    <w:rsid w:val="00BF2D78"/>
    <w:rsid w:val="00BF366B"/>
    <w:rsid w:val="00BF7504"/>
    <w:rsid w:val="00BF7AEF"/>
    <w:rsid w:val="00C03574"/>
    <w:rsid w:val="00C0485D"/>
    <w:rsid w:val="00C10E3A"/>
    <w:rsid w:val="00C16A34"/>
    <w:rsid w:val="00C1709F"/>
    <w:rsid w:val="00C172B8"/>
    <w:rsid w:val="00C20CC8"/>
    <w:rsid w:val="00C25215"/>
    <w:rsid w:val="00C300DE"/>
    <w:rsid w:val="00C310B6"/>
    <w:rsid w:val="00C33568"/>
    <w:rsid w:val="00C425F3"/>
    <w:rsid w:val="00C432B5"/>
    <w:rsid w:val="00C4348B"/>
    <w:rsid w:val="00C43AD8"/>
    <w:rsid w:val="00C43F0A"/>
    <w:rsid w:val="00C453F4"/>
    <w:rsid w:val="00C45919"/>
    <w:rsid w:val="00C4640B"/>
    <w:rsid w:val="00C46720"/>
    <w:rsid w:val="00C47CB9"/>
    <w:rsid w:val="00C517A0"/>
    <w:rsid w:val="00C53F24"/>
    <w:rsid w:val="00C62459"/>
    <w:rsid w:val="00C629E3"/>
    <w:rsid w:val="00C6307D"/>
    <w:rsid w:val="00C65657"/>
    <w:rsid w:val="00C656C6"/>
    <w:rsid w:val="00C73A01"/>
    <w:rsid w:val="00C7542A"/>
    <w:rsid w:val="00C76067"/>
    <w:rsid w:val="00C76695"/>
    <w:rsid w:val="00C810F1"/>
    <w:rsid w:val="00C82197"/>
    <w:rsid w:val="00C8512F"/>
    <w:rsid w:val="00C859E1"/>
    <w:rsid w:val="00C8640C"/>
    <w:rsid w:val="00C92452"/>
    <w:rsid w:val="00C94106"/>
    <w:rsid w:val="00C96171"/>
    <w:rsid w:val="00C96203"/>
    <w:rsid w:val="00C96F9D"/>
    <w:rsid w:val="00C97A81"/>
    <w:rsid w:val="00C97D6C"/>
    <w:rsid w:val="00CA0B11"/>
    <w:rsid w:val="00CA178F"/>
    <w:rsid w:val="00CA2228"/>
    <w:rsid w:val="00CA75F7"/>
    <w:rsid w:val="00CB19B5"/>
    <w:rsid w:val="00CB2F6E"/>
    <w:rsid w:val="00CB5829"/>
    <w:rsid w:val="00CB78B8"/>
    <w:rsid w:val="00CB79E5"/>
    <w:rsid w:val="00CC03AA"/>
    <w:rsid w:val="00CC1B7E"/>
    <w:rsid w:val="00CC2BDF"/>
    <w:rsid w:val="00CC3B59"/>
    <w:rsid w:val="00CC4979"/>
    <w:rsid w:val="00CC731F"/>
    <w:rsid w:val="00CD04D1"/>
    <w:rsid w:val="00CD084E"/>
    <w:rsid w:val="00CD2828"/>
    <w:rsid w:val="00CD4616"/>
    <w:rsid w:val="00CD601B"/>
    <w:rsid w:val="00CD7B82"/>
    <w:rsid w:val="00CE188D"/>
    <w:rsid w:val="00CE4424"/>
    <w:rsid w:val="00CE6505"/>
    <w:rsid w:val="00CF0D8B"/>
    <w:rsid w:val="00CF3B5B"/>
    <w:rsid w:val="00CF407F"/>
    <w:rsid w:val="00D004B3"/>
    <w:rsid w:val="00D03605"/>
    <w:rsid w:val="00D03BF4"/>
    <w:rsid w:val="00D06552"/>
    <w:rsid w:val="00D0783B"/>
    <w:rsid w:val="00D146A4"/>
    <w:rsid w:val="00D217F6"/>
    <w:rsid w:val="00D218A7"/>
    <w:rsid w:val="00D277B1"/>
    <w:rsid w:val="00D330E0"/>
    <w:rsid w:val="00D34363"/>
    <w:rsid w:val="00D36A4F"/>
    <w:rsid w:val="00D42C76"/>
    <w:rsid w:val="00D42E7F"/>
    <w:rsid w:val="00D45222"/>
    <w:rsid w:val="00D456BB"/>
    <w:rsid w:val="00D5105F"/>
    <w:rsid w:val="00D513FB"/>
    <w:rsid w:val="00D60A6F"/>
    <w:rsid w:val="00D62B24"/>
    <w:rsid w:val="00D642DD"/>
    <w:rsid w:val="00D65404"/>
    <w:rsid w:val="00D764C1"/>
    <w:rsid w:val="00D769A4"/>
    <w:rsid w:val="00D76E96"/>
    <w:rsid w:val="00D772C4"/>
    <w:rsid w:val="00D8073E"/>
    <w:rsid w:val="00D81A26"/>
    <w:rsid w:val="00D83ACF"/>
    <w:rsid w:val="00D85D63"/>
    <w:rsid w:val="00D86239"/>
    <w:rsid w:val="00D9201C"/>
    <w:rsid w:val="00D9530F"/>
    <w:rsid w:val="00D95E26"/>
    <w:rsid w:val="00D97592"/>
    <w:rsid w:val="00DB0C9C"/>
    <w:rsid w:val="00DB2160"/>
    <w:rsid w:val="00DB250C"/>
    <w:rsid w:val="00DB3B46"/>
    <w:rsid w:val="00DB57C6"/>
    <w:rsid w:val="00DB7888"/>
    <w:rsid w:val="00DC3D43"/>
    <w:rsid w:val="00DD1751"/>
    <w:rsid w:val="00DD1A3A"/>
    <w:rsid w:val="00DD1D2F"/>
    <w:rsid w:val="00DD2AE0"/>
    <w:rsid w:val="00DD5A5C"/>
    <w:rsid w:val="00DD710D"/>
    <w:rsid w:val="00DE17AE"/>
    <w:rsid w:val="00DE1B7D"/>
    <w:rsid w:val="00DE1DED"/>
    <w:rsid w:val="00DE2415"/>
    <w:rsid w:val="00DE2941"/>
    <w:rsid w:val="00DE2D52"/>
    <w:rsid w:val="00DE53C2"/>
    <w:rsid w:val="00DF1682"/>
    <w:rsid w:val="00DF196C"/>
    <w:rsid w:val="00DF21AD"/>
    <w:rsid w:val="00DF36DD"/>
    <w:rsid w:val="00DF77FE"/>
    <w:rsid w:val="00DF7C7B"/>
    <w:rsid w:val="00E005FA"/>
    <w:rsid w:val="00E019C9"/>
    <w:rsid w:val="00E05250"/>
    <w:rsid w:val="00E0543B"/>
    <w:rsid w:val="00E11BD3"/>
    <w:rsid w:val="00E121CB"/>
    <w:rsid w:val="00E23710"/>
    <w:rsid w:val="00E26603"/>
    <w:rsid w:val="00E27587"/>
    <w:rsid w:val="00E301B8"/>
    <w:rsid w:val="00E31C51"/>
    <w:rsid w:val="00E33C7F"/>
    <w:rsid w:val="00E34FA4"/>
    <w:rsid w:val="00E35F0C"/>
    <w:rsid w:val="00E37477"/>
    <w:rsid w:val="00E427B3"/>
    <w:rsid w:val="00E47A2D"/>
    <w:rsid w:val="00E53F42"/>
    <w:rsid w:val="00E56FE7"/>
    <w:rsid w:val="00E604BD"/>
    <w:rsid w:val="00E6290A"/>
    <w:rsid w:val="00E64D98"/>
    <w:rsid w:val="00E72A8C"/>
    <w:rsid w:val="00E72BC8"/>
    <w:rsid w:val="00E74CBF"/>
    <w:rsid w:val="00E755DF"/>
    <w:rsid w:val="00E76897"/>
    <w:rsid w:val="00E77B3A"/>
    <w:rsid w:val="00E77D54"/>
    <w:rsid w:val="00E807C7"/>
    <w:rsid w:val="00E81623"/>
    <w:rsid w:val="00E82A23"/>
    <w:rsid w:val="00E86205"/>
    <w:rsid w:val="00E92142"/>
    <w:rsid w:val="00E951F0"/>
    <w:rsid w:val="00E956A2"/>
    <w:rsid w:val="00E95EAD"/>
    <w:rsid w:val="00EA1A05"/>
    <w:rsid w:val="00EA1D1B"/>
    <w:rsid w:val="00EA1FA8"/>
    <w:rsid w:val="00EA3EB0"/>
    <w:rsid w:val="00EA6EEF"/>
    <w:rsid w:val="00EB3D6F"/>
    <w:rsid w:val="00EB5BAB"/>
    <w:rsid w:val="00EC221A"/>
    <w:rsid w:val="00EC2456"/>
    <w:rsid w:val="00EC4AE7"/>
    <w:rsid w:val="00ED10FB"/>
    <w:rsid w:val="00ED48A5"/>
    <w:rsid w:val="00ED6F13"/>
    <w:rsid w:val="00ED7486"/>
    <w:rsid w:val="00EE08DF"/>
    <w:rsid w:val="00EE08E1"/>
    <w:rsid w:val="00EE0FB5"/>
    <w:rsid w:val="00EE11BF"/>
    <w:rsid w:val="00EE2D81"/>
    <w:rsid w:val="00EE469B"/>
    <w:rsid w:val="00EE4F88"/>
    <w:rsid w:val="00EE5093"/>
    <w:rsid w:val="00EF06B0"/>
    <w:rsid w:val="00EF153B"/>
    <w:rsid w:val="00EF1B9E"/>
    <w:rsid w:val="00EF6D38"/>
    <w:rsid w:val="00EF7BB5"/>
    <w:rsid w:val="00F04563"/>
    <w:rsid w:val="00F10584"/>
    <w:rsid w:val="00F12195"/>
    <w:rsid w:val="00F14701"/>
    <w:rsid w:val="00F16174"/>
    <w:rsid w:val="00F176A8"/>
    <w:rsid w:val="00F20E56"/>
    <w:rsid w:val="00F230D6"/>
    <w:rsid w:val="00F251B8"/>
    <w:rsid w:val="00F25554"/>
    <w:rsid w:val="00F32A02"/>
    <w:rsid w:val="00F3398D"/>
    <w:rsid w:val="00F33F29"/>
    <w:rsid w:val="00F34329"/>
    <w:rsid w:val="00F34350"/>
    <w:rsid w:val="00F4217E"/>
    <w:rsid w:val="00F423ED"/>
    <w:rsid w:val="00F4289C"/>
    <w:rsid w:val="00F4473B"/>
    <w:rsid w:val="00F46F09"/>
    <w:rsid w:val="00F47471"/>
    <w:rsid w:val="00F4769C"/>
    <w:rsid w:val="00F50C24"/>
    <w:rsid w:val="00F535D1"/>
    <w:rsid w:val="00F56051"/>
    <w:rsid w:val="00F6089B"/>
    <w:rsid w:val="00F61502"/>
    <w:rsid w:val="00F64801"/>
    <w:rsid w:val="00F65513"/>
    <w:rsid w:val="00F67500"/>
    <w:rsid w:val="00F75FA9"/>
    <w:rsid w:val="00F802EB"/>
    <w:rsid w:val="00F813F5"/>
    <w:rsid w:val="00F84EFC"/>
    <w:rsid w:val="00F8708E"/>
    <w:rsid w:val="00F87097"/>
    <w:rsid w:val="00F91EC6"/>
    <w:rsid w:val="00F959A4"/>
    <w:rsid w:val="00FA61BB"/>
    <w:rsid w:val="00FB0D49"/>
    <w:rsid w:val="00FB3903"/>
    <w:rsid w:val="00FB3B35"/>
    <w:rsid w:val="00FB3ECB"/>
    <w:rsid w:val="00FB55A6"/>
    <w:rsid w:val="00FB7501"/>
    <w:rsid w:val="00FC3594"/>
    <w:rsid w:val="00FC65CA"/>
    <w:rsid w:val="00FD096A"/>
    <w:rsid w:val="00FD15CA"/>
    <w:rsid w:val="00FD2267"/>
    <w:rsid w:val="00FD70D1"/>
    <w:rsid w:val="00FE0D04"/>
    <w:rsid w:val="00FE510B"/>
    <w:rsid w:val="00FE5D69"/>
    <w:rsid w:val="00FF2E4D"/>
    <w:rsid w:val="00FF6711"/>
    <w:rsid w:val="00FF6F23"/>
    <w:rsid w:val="00FF704B"/>
    <w:rsid w:val="00FF77EC"/>
    <w:rsid w:val="05A34F53"/>
    <w:rsid w:val="08BDDB2F"/>
    <w:rsid w:val="191EE658"/>
    <w:rsid w:val="255E9EAB"/>
    <w:rsid w:val="2F7B0121"/>
    <w:rsid w:val="36C3158C"/>
    <w:rsid w:val="3D3F512A"/>
    <w:rsid w:val="425E000C"/>
    <w:rsid w:val="435F70DC"/>
    <w:rsid w:val="471B0FA6"/>
    <w:rsid w:val="495240B3"/>
    <w:rsid w:val="49D14256"/>
    <w:rsid w:val="4BEBB9F5"/>
    <w:rsid w:val="519888AE"/>
    <w:rsid w:val="5607B7F0"/>
    <w:rsid w:val="5E8D9366"/>
    <w:rsid w:val="61F98369"/>
    <w:rsid w:val="63930DC3"/>
    <w:rsid w:val="64BC6A28"/>
    <w:rsid w:val="700FEB37"/>
    <w:rsid w:val="790D1C53"/>
    <w:rsid w:val="7C2D3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96978"/>
  <w15:docId w15:val="{905B0CF1-0A94-495F-A755-97A6EC95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unito Sans" w:eastAsia="Nunito Sans" w:hAnsi="Nunito San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pPr>
      <w:widowControl w:val="0"/>
      <w:autoSpaceDE w:val="0"/>
      <w:autoSpaceDN w:val="0"/>
    </w:pPr>
    <w:rPr>
      <w:rFonts w:cs="Nunito Sans"/>
      <w:sz w:val="22"/>
      <w:szCs w:val="22"/>
      <w:lang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spacing w:val="-27"/>
      <w:sz w:val="120"/>
      <w:szCs w:val="120"/>
    </w:rPr>
  </w:style>
  <w:style w:type="paragraph" w:styleId="Heading2">
    <w:name w:val="heading 2"/>
    <w:link w:val="Heading2Char"/>
    <w:uiPriority w:val="1"/>
    <w:qFormat/>
    <w:rsid w:val="0060387A"/>
    <w:pPr>
      <w:widowControl w:val="0"/>
      <w:tabs>
        <w:tab w:val="right" w:pos="5263"/>
      </w:tabs>
      <w:autoSpaceDE w:val="0"/>
      <w:autoSpaceDN w:val="0"/>
      <w:adjustRightInd w:val="0"/>
      <w:snapToGrid w:val="0"/>
      <w:spacing w:after="320" w:line="640" w:lineRule="exact"/>
      <w:contextualSpacing/>
      <w:outlineLvl w:val="1"/>
    </w:pPr>
    <w:rPr>
      <w:rFonts w:ascii="Nunito Sans Black" w:eastAsia="NunitoSans-Black" w:hAnsi="Nunito Sans Black" w:cs="NunitoSans-Black"/>
      <w:bCs/>
      <w:color w:val="7414DC"/>
      <w:spacing w:val="-11"/>
      <w:sz w:val="60"/>
      <w:szCs w:val="60"/>
      <w:lang w:bidi="en-GB"/>
    </w:rPr>
  </w:style>
  <w:style w:type="paragraph" w:styleId="Heading3">
    <w:name w:val="heading 3"/>
    <w:basedOn w:val="Heading2"/>
    <w:uiPriority w:val="1"/>
    <w:qFormat/>
    <w:rsid w:val="00F34350"/>
    <w:pPr>
      <w:spacing w:after="120" w:line="260" w:lineRule="exact"/>
      <w:outlineLvl w:val="2"/>
    </w:pPr>
    <w:rPr>
      <w:sz w:val="20"/>
      <w:lang w:val="da-DK"/>
    </w:rPr>
  </w:style>
  <w:style w:type="paragraph" w:styleId="Heading4">
    <w:name w:val="heading 4"/>
    <w:basedOn w:val="Normal"/>
    <w:uiPriority w:val="1"/>
    <w:qFormat/>
    <w:rsid w:val="003C1889"/>
    <w:pPr>
      <w:outlineLvl w:val="3"/>
    </w:pPr>
    <w:rPr>
      <w:rFonts w:ascii="Nunito Sans Black" w:hAnsi="Nunito Sans Black"/>
      <w:color w:val="7414DC"/>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eastAsia="SimHei" w:cs="Times New Roman"/>
      <w:i/>
      <w:iCs/>
      <w:color w:val="701609"/>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eastAsia="SimHei" w:cs="Times New Roman"/>
      <w:color w:val="272727"/>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eastAsia="SimHei"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7E58C6"/>
    <w:pPr>
      <w:widowControl w:val="0"/>
      <w:autoSpaceDE w:val="0"/>
      <w:autoSpaceDN w:val="0"/>
      <w:spacing w:line="260" w:lineRule="exact"/>
    </w:pPr>
    <w:rPr>
      <w:rFonts w:cs="Nunito Sans"/>
      <w:lang w:bidi="en-GB"/>
    </w:rPr>
  </w:style>
  <w:style w:type="paragraph" w:styleId="ListParagraph">
    <w:name w:val="List Paragraph"/>
    <w:basedOn w:val="BodyText"/>
    <w:uiPriority w:val="34"/>
    <w:qFormat/>
    <w:rsid w:val="004E768C"/>
    <w:pPr>
      <w:numPr>
        <w:numId w:val="2"/>
      </w:numPr>
      <w:tabs>
        <w:tab w:val="left" w:pos="312"/>
      </w:tabs>
      <w:spacing w:before="118" w:after="118"/>
    </w:pPr>
    <w:rPr>
      <w:rFonts w:eastAsia="NunitoSans-Light" w:cs="NunitoSans-Light"/>
      <w:color w:val="000000"/>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link w:val="Heading2"/>
    <w:uiPriority w:val="1"/>
    <w:rsid w:val="000056B8"/>
    <w:rPr>
      <w:rFonts w:ascii="Nunito Sans Black" w:eastAsia="NunitoSans-Black" w:hAnsi="Nunito Sans Black" w:cs="NunitoSans-Black"/>
      <w:bCs/>
      <w:color w:val="7414DC"/>
      <w:spacing w:val="-11"/>
      <w:sz w:val="60"/>
      <w:szCs w:val="60"/>
      <w:lang w:val="en-GB" w:eastAsia="en-GB" w:bidi="en-GB"/>
    </w:rPr>
  </w:style>
  <w:style w:type="character" w:customStyle="1" w:styleId="ContentsTitleChar">
    <w:name w:val="Contents Title Char"/>
    <w:link w:val="ContentsTitle"/>
    <w:uiPriority w:val="1"/>
    <w:rsid w:val="00C810F1"/>
    <w:rPr>
      <w:rFonts w:ascii="Nunito Sans Black" w:eastAsia="NunitoSans-Black" w:hAnsi="Nunito Sans Black" w:cs="NunitoSans-Black"/>
      <w:bCs/>
      <w:color w:val="7414DC"/>
      <w:spacing w:val="-10"/>
      <w:sz w:val="60"/>
      <w:szCs w:val="60"/>
      <w:lang w:val="en-GB" w:eastAsia="en-GB" w:bidi="en-GB"/>
    </w:rPr>
  </w:style>
  <w:style w:type="character" w:customStyle="1" w:styleId="NumbersChar">
    <w:name w:val="Numbers Char"/>
    <w:link w:val="Numbers"/>
    <w:uiPriority w:val="1"/>
    <w:rsid w:val="008A3608"/>
    <w:rPr>
      <w:rFonts w:ascii="Nunito Sans Black" w:eastAsia="NunitoSans-Black" w:hAnsi="Nunito Sans Black" w:cs="NunitoSans-Black"/>
      <w:bCs/>
      <w:noProof/>
      <w:color w:val="7414DC"/>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link w:val="Heading1"/>
    <w:uiPriority w:val="1"/>
    <w:rsid w:val="006B2FFC"/>
    <w:rPr>
      <w:rFonts w:ascii="Nunito Sans Black" w:eastAsia="NunitoSans-Black" w:hAnsi="Nunito Sans Black" w:cs="NunitoSans-Black"/>
      <w:bCs/>
      <w:color w:val="7414DC"/>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Nunito Sans" w:hAnsi="Nunito Sans"/>
      <w:sz w:val="28"/>
    </w:rPr>
  </w:style>
  <w:style w:type="paragraph" w:styleId="TOC3">
    <w:name w:val="toc 3"/>
    <w:basedOn w:val="BodyText"/>
    <w:next w:val="Normal"/>
    <w:autoRedefine/>
    <w:uiPriority w:val="39"/>
    <w:unhideWhenUsed/>
    <w:rsid w:val="00A56BF0"/>
    <w:pPr>
      <w:spacing w:line="240" w:lineRule="auto"/>
    </w:pPr>
    <w:rPr>
      <w:color w:val="000000"/>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uiPriority w:val="99"/>
    <w:unhideWhenUsed/>
    <w:rsid w:val="00721886"/>
    <w:rPr>
      <w:color w:val="00B8B8"/>
      <w:u w:val="single"/>
    </w:rPr>
  </w:style>
  <w:style w:type="character" w:customStyle="1" w:styleId="Heading7Char">
    <w:name w:val="Heading 7 Char"/>
    <w:link w:val="Heading7"/>
    <w:uiPriority w:val="9"/>
    <w:semiHidden/>
    <w:rsid w:val="00A56BF0"/>
    <w:rPr>
      <w:rFonts w:ascii="Nunito Sans" w:eastAsia="SimHei" w:hAnsi="Nunito Sans" w:cs="Times New Roman"/>
      <w:i/>
      <w:iCs/>
      <w:color w:val="701609"/>
      <w:lang w:val="en-GB" w:eastAsia="en-GB" w:bidi="en-GB"/>
    </w:rPr>
  </w:style>
  <w:style w:type="character" w:customStyle="1" w:styleId="Heading8Char">
    <w:name w:val="Heading 8 Char"/>
    <w:link w:val="Heading8"/>
    <w:uiPriority w:val="9"/>
    <w:semiHidden/>
    <w:rsid w:val="00A56BF0"/>
    <w:rPr>
      <w:rFonts w:ascii="Nunito Sans" w:eastAsia="SimHei" w:hAnsi="Nunito Sans" w:cs="Times New Roman"/>
      <w:color w:val="272727"/>
      <w:sz w:val="21"/>
      <w:szCs w:val="21"/>
      <w:lang w:val="en-GB" w:eastAsia="en-GB" w:bidi="en-GB"/>
    </w:rPr>
  </w:style>
  <w:style w:type="character" w:customStyle="1" w:styleId="Heading9Char">
    <w:name w:val="Heading 9 Char"/>
    <w:link w:val="Heading9"/>
    <w:uiPriority w:val="9"/>
    <w:semiHidden/>
    <w:rsid w:val="00A56BF0"/>
    <w:rPr>
      <w:rFonts w:ascii="Nunito Sans" w:eastAsia="SimHei" w:hAnsi="Nunito Sans" w:cs="Times New Roman"/>
      <w:i/>
      <w:iCs/>
      <w:color w:val="272727"/>
      <w:sz w:val="21"/>
      <w:szCs w:val="21"/>
      <w:lang w:val="en-GB" w:eastAsia="en-GB" w:bidi="en-GB"/>
    </w:rPr>
  </w:style>
  <w:style w:type="character" w:customStyle="1" w:styleId="Scoutshyperlink">
    <w:name w:val="Scouts hyperlink"/>
    <w:uiPriority w:val="1"/>
    <w:qFormat/>
    <w:rsid w:val="00CC1B7E"/>
    <w:rPr>
      <w:color w:val="00A793"/>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8F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E4079"/>
    <w:rPr>
      <w:color w:val="808080"/>
    </w:rPr>
  </w:style>
  <w:style w:type="paragraph" w:styleId="NormalWeb">
    <w:name w:val="Normal (Web)"/>
    <w:basedOn w:val="Normal"/>
    <w:uiPriority w:val="99"/>
    <w:unhideWhenUsed/>
    <w:rsid w:val="005A494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Nunito Sans"/>
      <w:lang w:bidi="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D55F5"/>
    <w:rPr>
      <w:b/>
      <w:bCs/>
    </w:rPr>
  </w:style>
  <w:style w:type="character" w:customStyle="1" w:styleId="CommentSubjectChar">
    <w:name w:val="Comment Subject Char"/>
    <w:basedOn w:val="CommentTextChar"/>
    <w:link w:val="CommentSubject"/>
    <w:uiPriority w:val="99"/>
    <w:semiHidden/>
    <w:rsid w:val="003D55F5"/>
    <w:rPr>
      <w:rFonts w:cs="Nunito Sans"/>
      <w:b/>
      <w:bCs/>
      <w:lang w:bidi="en-GB"/>
    </w:rPr>
  </w:style>
  <w:style w:type="character" w:styleId="UnresolvedMention">
    <w:name w:val="Unresolved Mention"/>
    <w:basedOn w:val="DefaultParagraphFont"/>
    <w:uiPriority w:val="99"/>
    <w:semiHidden/>
    <w:unhideWhenUsed/>
    <w:rsid w:val="00097310"/>
    <w:rPr>
      <w:color w:val="605E5C"/>
      <w:shd w:val="clear" w:color="auto" w:fill="E1DFDD"/>
    </w:rPr>
  </w:style>
  <w:style w:type="character" w:customStyle="1" w:styleId="cf01">
    <w:name w:val="cf01"/>
    <w:basedOn w:val="DefaultParagraphFont"/>
    <w:rsid w:val="00BD5813"/>
    <w:rPr>
      <w:rFonts w:ascii="Segoe UI" w:hAnsi="Segoe UI" w:cs="Segoe UI" w:hint="default"/>
      <w:sz w:val="18"/>
      <w:szCs w:val="18"/>
    </w:rPr>
  </w:style>
  <w:style w:type="paragraph" w:customStyle="1" w:styleId="Default">
    <w:name w:val="Default"/>
    <w:rsid w:val="00AF4176"/>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937E5B"/>
    <w:rPr>
      <w:color w:val="954F72" w:themeColor="followedHyperlink"/>
      <w:u w:val="single"/>
    </w:rPr>
  </w:style>
  <w:style w:type="paragraph" w:styleId="Revision">
    <w:name w:val="Revision"/>
    <w:hidden/>
    <w:uiPriority w:val="99"/>
    <w:semiHidden/>
    <w:rsid w:val="009C6A51"/>
    <w:rPr>
      <w:rFonts w:cs="Nunito Sans"/>
      <w:sz w:val="22"/>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3968">
      <w:bodyDiv w:val="1"/>
      <w:marLeft w:val="0"/>
      <w:marRight w:val="0"/>
      <w:marTop w:val="0"/>
      <w:marBottom w:val="0"/>
      <w:divBdr>
        <w:top w:val="none" w:sz="0" w:space="0" w:color="auto"/>
        <w:left w:val="none" w:sz="0" w:space="0" w:color="auto"/>
        <w:bottom w:val="none" w:sz="0" w:space="0" w:color="auto"/>
        <w:right w:val="none" w:sz="0" w:space="0" w:color="auto"/>
      </w:divBdr>
    </w:div>
    <w:div w:id="101193476">
      <w:bodyDiv w:val="1"/>
      <w:marLeft w:val="0"/>
      <w:marRight w:val="0"/>
      <w:marTop w:val="0"/>
      <w:marBottom w:val="0"/>
      <w:divBdr>
        <w:top w:val="none" w:sz="0" w:space="0" w:color="auto"/>
        <w:left w:val="none" w:sz="0" w:space="0" w:color="auto"/>
        <w:bottom w:val="none" w:sz="0" w:space="0" w:color="auto"/>
        <w:right w:val="none" w:sz="0" w:space="0" w:color="auto"/>
      </w:divBdr>
    </w:div>
    <w:div w:id="137461293">
      <w:bodyDiv w:val="1"/>
      <w:marLeft w:val="0"/>
      <w:marRight w:val="0"/>
      <w:marTop w:val="0"/>
      <w:marBottom w:val="0"/>
      <w:divBdr>
        <w:top w:val="none" w:sz="0" w:space="0" w:color="auto"/>
        <w:left w:val="none" w:sz="0" w:space="0" w:color="auto"/>
        <w:bottom w:val="none" w:sz="0" w:space="0" w:color="auto"/>
        <w:right w:val="none" w:sz="0" w:space="0" w:color="auto"/>
      </w:divBdr>
    </w:div>
    <w:div w:id="139538222">
      <w:bodyDiv w:val="1"/>
      <w:marLeft w:val="0"/>
      <w:marRight w:val="0"/>
      <w:marTop w:val="0"/>
      <w:marBottom w:val="0"/>
      <w:divBdr>
        <w:top w:val="none" w:sz="0" w:space="0" w:color="auto"/>
        <w:left w:val="none" w:sz="0" w:space="0" w:color="auto"/>
        <w:bottom w:val="none" w:sz="0" w:space="0" w:color="auto"/>
        <w:right w:val="none" w:sz="0" w:space="0" w:color="auto"/>
      </w:divBdr>
      <w:divsChild>
        <w:div w:id="811559497">
          <w:marLeft w:val="0"/>
          <w:marRight w:val="0"/>
          <w:marTop w:val="0"/>
          <w:marBottom w:val="0"/>
          <w:divBdr>
            <w:top w:val="none" w:sz="0" w:space="0" w:color="auto"/>
            <w:left w:val="none" w:sz="0" w:space="0" w:color="auto"/>
            <w:bottom w:val="none" w:sz="0" w:space="0" w:color="auto"/>
            <w:right w:val="none" w:sz="0" w:space="0" w:color="auto"/>
          </w:divBdr>
        </w:div>
      </w:divsChild>
    </w:div>
    <w:div w:id="144006780">
      <w:bodyDiv w:val="1"/>
      <w:marLeft w:val="0"/>
      <w:marRight w:val="0"/>
      <w:marTop w:val="0"/>
      <w:marBottom w:val="0"/>
      <w:divBdr>
        <w:top w:val="none" w:sz="0" w:space="0" w:color="auto"/>
        <w:left w:val="none" w:sz="0" w:space="0" w:color="auto"/>
        <w:bottom w:val="none" w:sz="0" w:space="0" w:color="auto"/>
        <w:right w:val="none" w:sz="0" w:space="0" w:color="auto"/>
      </w:divBdr>
    </w:div>
    <w:div w:id="209070985">
      <w:bodyDiv w:val="1"/>
      <w:marLeft w:val="0"/>
      <w:marRight w:val="0"/>
      <w:marTop w:val="0"/>
      <w:marBottom w:val="0"/>
      <w:divBdr>
        <w:top w:val="none" w:sz="0" w:space="0" w:color="auto"/>
        <w:left w:val="none" w:sz="0" w:space="0" w:color="auto"/>
        <w:bottom w:val="none" w:sz="0" w:space="0" w:color="auto"/>
        <w:right w:val="none" w:sz="0" w:space="0" w:color="auto"/>
      </w:divBdr>
    </w:div>
    <w:div w:id="278345194">
      <w:bodyDiv w:val="1"/>
      <w:marLeft w:val="0"/>
      <w:marRight w:val="0"/>
      <w:marTop w:val="0"/>
      <w:marBottom w:val="0"/>
      <w:divBdr>
        <w:top w:val="none" w:sz="0" w:space="0" w:color="auto"/>
        <w:left w:val="none" w:sz="0" w:space="0" w:color="auto"/>
        <w:bottom w:val="none" w:sz="0" w:space="0" w:color="auto"/>
        <w:right w:val="none" w:sz="0" w:space="0" w:color="auto"/>
      </w:divBdr>
    </w:div>
    <w:div w:id="318731438">
      <w:bodyDiv w:val="1"/>
      <w:marLeft w:val="0"/>
      <w:marRight w:val="0"/>
      <w:marTop w:val="0"/>
      <w:marBottom w:val="0"/>
      <w:divBdr>
        <w:top w:val="none" w:sz="0" w:space="0" w:color="auto"/>
        <w:left w:val="none" w:sz="0" w:space="0" w:color="auto"/>
        <w:bottom w:val="none" w:sz="0" w:space="0" w:color="auto"/>
        <w:right w:val="none" w:sz="0" w:space="0" w:color="auto"/>
      </w:divBdr>
    </w:div>
    <w:div w:id="355429820">
      <w:bodyDiv w:val="1"/>
      <w:marLeft w:val="0"/>
      <w:marRight w:val="0"/>
      <w:marTop w:val="0"/>
      <w:marBottom w:val="0"/>
      <w:divBdr>
        <w:top w:val="none" w:sz="0" w:space="0" w:color="auto"/>
        <w:left w:val="none" w:sz="0" w:space="0" w:color="auto"/>
        <w:bottom w:val="none" w:sz="0" w:space="0" w:color="auto"/>
        <w:right w:val="none" w:sz="0" w:space="0" w:color="auto"/>
      </w:divBdr>
      <w:divsChild>
        <w:div w:id="1248348565">
          <w:marLeft w:val="0"/>
          <w:marRight w:val="0"/>
          <w:marTop w:val="0"/>
          <w:marBottom w:val="60"/>
          <w:divBdr>
            <w:top w:val="none" w:sz="0" w:space="0" w:color="auto"/>
            <w:left w:val="none" w:sz="0" w:space="0" w:color="auto"/>
            <w:bottom w:val="none" w:sz="0" w:space="0" w:color="auto"/>
            <w:right w:val="none" w:sz="0" w:space="0" w:color="auto"/>
          </w:divBdr>
          <w:divsChild>
            <w:div w:id="1227912572">
              <w:marLeft w:val="0"/>
              <w:marRight w:val="0"/>
              <w:marTop w:val="0"/>
              <w:marBottom w:val="0"/>
              <w:divBdr>
                <w:top w:val="none" w:sz="0" w:space="0" w:color="auto"/>
                <w:left w:val="none" w:sz="0" w:space="0" w:color="auto"/>
                <w:bottom w:val="none" w:sz="0" w:space="0" w:color="auto"/>
                <w:right w:val="none" w:sz="0" w:space="0" w:color="auto"/>
              </w:divBdr>
              <w:divsChild>
                <w:div w:id="1791587391">
                  <w:marLeft w:val="0"/>
                  <w:marRight w:val="0"/>
                  <w:marTop w:val="0"/>
                  <w:marBottom w:val="0"/>
                  <w:divBdr>
                    <w:top w:val="none" w:sz="0" w:space="0" w:color="auto"/>
                    <w:left w:val="none" w:sz="0" w:space="0" w:color="auto"/>
                    <w:bottom w:val="none" w:sz="0" w:space="0" w:color="auto"/>
                    <w:right w:val="none" w:sz="0" w:space="0" w:color="auto"/>
                  </w:divBdr>
                  <w:divsChild>
                    <w:div w:id="1387989343">
                      <w:marLeft w:val="0"/>
                      <w:marRight w:val="150"/>
                      <w:marTop w:val="30"/>
                      <w:marBottom w:val="0"/>
                      <w:divBdr>
                        <w:top w:val="none" w:sz="0" w:space="0" w:color="auto"/>
                        <w:left w:val="none" w:sz="0" w:space="0" w:color="auto"/>
                        <w:bottom w:val="none" w:sz="0" w:space="0" w:color="auto"/>
                        <w:right w:val="none" w:sz="0" w:space="0" w:color="auto"/>
                      </w:divBdr>
                      <w:divsChild>
                        <w:div w:id="2080714948">
                          <w:marLeft w:val="0"/>
                          <w:marRight w:val="0"/>
                          <w:marTop w:val="0"/>
                          <w:marBottom w:val="0"/>
                          <w:divBdr>
                            <w:top w:val="none" w:sz="0" w:space="0" w:color="auto"/>
                            <w:left w:val="none" w:sz="0" w:space="0" w:color="auto"/>
                            <w:bottom w:val="none" w:sz="0" w:space="0" w:color="auto"/>
                            <w:right w:val="none" w:sz="0" w:space="0" w:color="auto"/>
                          </w:divBdr>
                        </w:div>
                      </w:divsChild>
                    </w:div>
                    <w:div w:id="1352995480">
                      <w:marLeft w:val="0"/>
                      <w:marRight w:val="150"/>
                      <w:marTop w:val="30"/>
                      <w:marBottom w:val="0"/>
                      <w:divBdr>
                        <w:top w:val="none" w:sz="0" w:space="0" w:color="auto"/>
                        <w:left w:val="none" w:sz="0" w:space="0" w:color="auto"/>
                        <w:bottom w:val="none" w:sz="0" w:space="0" w:color="auto"/>
                        <w:right w:val="none" w:sz="0" w:space="0" w:color="auto"/>
                      </w:divBdr>
                      <w:divsChild>
                        <w:div w:id="1839037190">
                          <w:marLeft w:val="0"/>
                          <w:marRight w:val="0"/>
                          <w:marTop w:val="0"/>
                          <w:marBottom w:val="0"/>
                          <w:divBdr>
                            <w:top w:val="none" w:sz="0" w:space="0" w:color="auto"/>
                            <w:left w:val="none" w:sz="0" w:space="0" w:color="auto"/>
                            <w:bottom w:val="none" w:sz="0" w:space="0" w:color="auto"/>
                            <w:right w:val="none" w:sz="0" w:space="0" w:color="auto"/>
                          </w:divBdr>
                        </w:div>
                      </w:divsChild>
                    </w:div>
                    <w:div w:id="1783455901">
                      <w:marLeft w:val="0"/>
                      <w:marRight w:val="0"/>
                      <w:marTop w:val="0"/>
                      <w:marBottom w:val="0"/>
                      <w:divBdr>
                        <w:top w:val="none" w:sz="0" w:space="0" w:color="auto"/>
                        <w:left w:val="none" w:sz="0" w:space="0" w:color="auto"/>
                        <w:bottom w:val="none" w:sz="0" w:space="0" w:color="auto"/>
                        <w:right w:val="none" w:sz="0" w:space="0" w:color="auto"/>
                      </w:divBdr>
                      <w:divsChild>
                        <w:div w:id="1335302758">
                          <w:marLeft w:val="0"/>
                          <w:marRight w:val="0"/>
                          <w:marTop w:val="0"/>
                          <w:marBottom w:val="0"/>
                          <w:divBdr>
                            <w:top w:val="none" w:sz="0" w:space="0" w:color="auto"/>
                            <w:left w:val="none" w:sz="0" w:space="0" w:color="auto"/>
                            <w:bottom w:val="none" w:sz="0" w:space="0" w:color="auto"/>
                            <w:right w:val="none" w:sz="0" w:space="0" w:color="auto"/>
                          </w:divBdr>
                        </w:div>
                        <w:div w:id="1469475980">
                          <w:marLeft w:val="0"/>
                          <w:marRight w:val="0"/>
                          <w:marTop w:val="0"/>
                          <w:marBottom w:val="0"/>
                          <w:divBdr>
                            <w:top w:val="none" w:sz="0" w:space="0" w:color="auto"/>
                            <w:left w:val="none" w:sz="0" w:space="0" w:color="auto"/>
                            <w:bottom w:val="none" w:sz="0" w:space="0" w:color="auto"/>
                            <w:right w:val="none" w:sz="0" w:space="0" w:color="auto"/>
                          </w:divBdr>
                        </w:div>
                      </w:divsChild>
                    </w:div>
                    <w:div w:id="981303047">
                      <w:marLeft w:val="0"/>
                      <w:marRight w:val="150"/>
                      <w:marTop w:val="30"/>
                      <w:marBottom w:val="0"/>
                      <w:divBdr>
                        <w:top w:val="none" w:sz="0" w:space="0" w:color="auto"/>
                        <w:left w:val="none" w:sz="0" w:space="0" w:color="auto"/>
                        <w:bottom w:val="none" w:sz="0" w:space="0" w:color="auto"/>
                        <w:right w:val="none" w:sz="0" w:space="0" w:color="auto"/>
                      </w:divBdr>
                      <w:divsChild>
                        <w:div w:id="440884682">
                          <w:marLeft w:val="0"/>
                          <w:marRight w:val="0"/>
                          <w:marTop w:val="0"/>
                          <w:marBottom w:val="0"/>
                          <w:divBdr>
                            <w:top w:val="none" w:sz="0" w:space="0" w:color="auto"/>
                            <w:left w:val="none" w:sz="0" w:space="0" w:color="auto"/>
                            <w:bottom w:val="none" w:sz="0" w:space="0" w:color="auto"/>
                            <w:right w:val="none" w:sz="0" w:space="0" w:color="auto"/>
                          </w:divBdr>
                          <w:divsChild>
                            <w:div w:id="377749865">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450633504">
      <w:bodyDiv w:val="1"/>
      <w:marLeft w:val="0"/>
      <w:marRight w:val="0"/>
      <w:marTop w:val="0"/>
      <w:marBottom w:val="0"/>
      <w:divBdr>
        <w:top w:val="none" w:sz="0" w:space="0" w:color="auto"/>
        <w:left w:val="none" w:sz="0" w:space="0" w:color="auto"/>
        <w:bottom w:val="none" w:sz="0" w:space="0" w:color="auto"/>
        <w:right w:val="none" w:sz="0" w:space="0" w:color="auto"/>
      </w:divBdr>
    </w:div>
    <w:div w:id="544291021">
      <w:bodyDiv w:val="1"/>
      <w:marLeft w:val="0"/>
      <w:marRight w:val="0"/>
      <w:marTop w:val="0"/>
      <w:marBottom w:val="0"/>
      <w:divBdr>
        <w:top w:val="none" w:sz="0" w:space="0" w:color="auto"/>
        <w:left w:val="none" w:sz="0" w:space="0" w:color="auto"/>
        <w:bottom w:val="none" w:sz="0" w:space="0" w:color="auto"/>
        <w:right w:val="none" w:sz="0" w:space="0" w:color="auto"/>
      </w:divBdr>
    </w:div>
    <w:div w:id="582686707">
      <w:bodyDiv w:val="1"/>
      <w:marLeft w:val="0"/>
      <w:marRight w:val="0"/>
      <w:marTop w:val="0"/>
      <w:marBottom w:val="0"/>
      <w:divBdr>
        <w:top w:val="none" w:sz="0" w:space="0" w:color="auto"/>
        <w:left w:val="none" w:sz="0" w:space="0" w:color="auto"/>
        <w:bottom w:val="none" w:sz="0" w:space="0" w:color="auto"/>
        <w:right w:val="none" w:sz="0" w:space="0" w:color="auto"/>
      </w:divBdr>
    </w:div>
    <w:div w:id="610743918">
      <w:bodyDiv w:val="1"/>
      <w:marLeft w:val="0"/>
      <w:marRight w:val="0"/>
      <w:marTop w:val="0"/>
      <w:marBottom w:val="0"/>
      <w:divBdr>
        <w:top w:val="none" w:sz="0" w:space="0" w:color="auto"/>
        <w:left w:val="none" w:sz="0" w:space="0" w:color="auto"/>
        <w:bottom w:val="none" w:sz="0" w:space="0" w:color="auto"/>
        <w:right w:val="none" w:sz="0" w:space="0" w:color="auto"/>
      </w:divBdr>
    </w:div>
    <w:div w:id="636956400">
      <w:bodyDiv w:val="1"/>
      <w:marLeft w:val="0"/>
      <w:marRight w:val="0"/>
      <w:marTop w:val="0"/>
      <w:marBottom w:val="0"/>
      <w:divBdr>
        <w:top w:val="none" w:sz="0" w:space="0" w:color="auto"/>
        <w:left w:val="none" w:sz="0" w:space="0" w:color="auto"/>
        <w:bottom w:val="none" w:sz="0" w:space="0" w:color="auto"/>
        <w:right w:val="none" w:sz="0" w:space="0" w:color="auto"/>
      </w:divBdr>
    </w:div>
    <w:div w:id="637995886">
      <w:bodyDiv w:val="1"/>
      <w:marLeft w:val="0"/>
      <w:marRight w:val="0"/>
      <w:marTop w:val="0"/>
      <w:marBottom w:val="0"/>
      <w:divBdr>
        <w:top w:val="none" w:sz="0" w:space="0" w:color="auto"/>
        <w:left w:val="none" w:sz="0" w:space="0" w:color="auto"/>
        <w:bottom w:val="none" w:sz="0" w:space="0" w:color="auto"/>
        <w:right w:val="none" w:sz="0" w:space="0" w:color="auto"/>
      </w:divBdr>
      <w:divsChild>
        <w:div w:id="593321061">
          <w:marLeft w:val="0"/>
          <w:marRight w:val="0"/>
          <w:marTop w:val="0"/>
          <w:marBottom w:val="0"/>
          <w:divBdr>
            <w:top w:val="none" w:sz="0" w:space="0" w:color="auto"/>
            <w:left w:val="none" w:sz="0" w:space="0" w:color="auto"/>
            <w:bottom w:val="none" w:sz="0" w:space="0" w:color="auto"/>
            <w:right w:val="none" w:sz="0" w:space="0" w:color="auto"/>
          </w:divBdr>
          <w:divsChild>
            <w:div w:id="1774134566">
              <w:marLeft w:val="0"/>
              <w:marRight w:val="0"/>
              <w:marTop w:val="0"/>
              <w:marBottom w:val="150"/>
              <w:divBdr>
                <w:top w:val="none" w:sz="0" w:space="0" w:color="auto"/>
                <w:left w:val="none" w:sz="0" w:space="0" w:color="auto"/>
                <w:bottom w:val="none" w:sz="0" w:space="0" w:color="auto"/>
                <w:right w:val="none" w:sz="0" w:space="0" w:color="auto"/>
              </w:divBdr>
            </w:div>
          </w:divsChild>
        </w:div>
        <w:div w:id="1709838408">
          <w:marLeft w:val="0"/>
          <w:marRight w:val="0"/>
          <w:marTop w:val="0"/>
          <w:marBottom w:val="0"/>
          <w:divBdr>
            <w:top w:val="none" w:sz="0" w:space="0" w:color="auto"/>
            <w:left w:val="none" w:sz="0" w:space="0" w:color="auto"/>
            <w:bottom w:val="none" w:sz="0" w:space="0" w:color="auto"/>
            <w:right w:val="none" w:sz="0" w:space="0" w:color="auto"/>
          </w:divBdr>
          <w:divsChild>
            <w:div w:id="5350456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71903509">
      <w:bodyDiv w:val="1"/>
      <w:marLeft w:val="0"/>
      <w:marRight w:val="0"/>
      <w:marTop w:val="0"/>
      <w:marBottom w:val="0"/>
      <w:divBdr>
        <w:top w:val="none" w:sz="0" w:space="0" w:color="auto"/>
        <w:left w:val="none" w:sz="0" w:space="0" w:color="auto"/>
        <w:bottom w:val="none" w:sz="0" w:space="0" w:color="auto"/>
        <w:right w:val="none" w:sz="0" w:space="0" w:color="auto"/>
      </w:divBdr>
    </w:div>
    <w:div w:id="824005272">
      <w:bodyDiv w:val="1"/>
      <w:marLeft w:val="0"/>
      <w:marRight w:val="0"/>
      <w:marTop w:val="0"/>
      <w:marBottom w:val="0"/>
      <w:divBdr>
        <w:top w:val="none" w:sz="0" w:space="0" w:color="auto"/>
        <w:left w:val="none" w:sz="0" w:space="0" w:color="auto"/>
        <w:bottom w:val="none" w:sz="0" w:space="0" w:color="auto"/>
        <w:right w:val="none" w:sz="0" w:space="0" w:color="auto"/>
      </w:divBdr>
    </w:div>
    <w:div w:id="868179764">
      <w:bodyDiv w:val="1"/>
      <w:marLeft w:val="0"/>
      <w:marRight w:val="0"/>
      <w:marTop w:val="0"/>
      <w:marBottom w:val="0"/>
      <w:divBdr>
        <w:top w:val="none" w:sz="0" w:space="0" w:color="auto"/>
        <w:left w:val="none" w:sz="0" w:space="0" w:color="auto"/>
        <w:bottom w:val="none" w:sz="0" w:space="0" w:color="auto"/>
        <w:right w:val="none" w:sz="0" w:space="0" w:color="auto"/>
      </w:divBdr>
      <w:divsChild>
        <w:div w:id="612172487">
          <w:marLeft w:val="0"/>
          <w:marRight w:val="0"/>
          <w:marTop w:val="0"/>
          <w:marBottom w:val="0"/>
          <w:divBdr>
            <w:top w:val="none" w:sz="0" w:space="0" w:color="auto"/>
            <w:left w:val="none" w:sz="0" w:space="0" w:color="auto"/>
            <w:bottom w:val="none" w:sz="0" w:space="0" w:color="auto"/>
            <w:right w:val="none" w:sz="0" w:space="0" w:color="auto"/>
          </w:divBdr>
          <w:divsChild>
            <w:div w:id="1631669945">
              <w:marLeft w:val="0"/>
              <w:marRight w:val="0"/>
              <w:marTop w:val="0"/>
              <w:marBottom w:val="150"/>
              <w:divBdr>
                <w:top w:val="none" w:sz="0" w:space="0" w:color="auto"/>
                <w:left w:val="none" w:sz="0" w:space="0" w:color="auto"/>
                <w:bottom w:val="none" w:sz="0" w:space="0" w:color="auto"/>
                <w:right w:val="none" w:sz="0" w:space="0" w:color="auto"/>
              </w:divBdr>
            </w:div>
          </w:divsChild>
        </w:div>
        <w:div w:id="819272924">
          <w:marLeft w:val="0"/>
          <w:marRight w:val="0"/>
          <w:marTop w:val="0"/>
          <w:marBottom w:val="0"/>
          <w:divBdr>
            <w:top w:val="none" w:sz="0" w:space="0" w:color="auto"/>
            <w:left w:val="none" w:sz="0" w:space="0" w:color="auto"/>
            <w:bottom w:val="none" w:sz="0" w:space="0" w:color="auto"/>
            <w:right w:val="none" w:sz="0" w:space="0" w:color="auto"/>
          </w:divBdr>
          <w:divsChild>
            <w:div w:id="2185931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10888161">
      <w:bodyDiv w:val="1"/>
      <w:marLeft w:val="0"/>
      <w:marRight w:val="0"/>
      <w:marTop w:val="0"/>
      <w:marBottom w:val="0"/>
      <w:divBdr>
        <w:top w:val="none" w:sz="0" w:space="0" w:color="auto"/>
        <w:left w:val="none" w:sz="0" w:space="0" w:color="auto"/>
        <w:bottom w:val="none" w:sz="0" w:space="0" w:color="auto"/>
        <w:right w:val="none" w:sz="0" w:space="0" w:color="auto"/>
      </w:divBdr>
    </w:div>
    <w:div w:id="1065026163">
      <w:bodyDiv w:val="1"/>
      <w:marLeft w:val="0"/>
      <w:marRight w:val="0"/>
      <w:marTop w:val="0"/>
      <w:marBottom w:val="0"/>
      <w:divBdr>
        <w:top w:val="none" w:sz="0" w:space="0" w:color="auto"/>
        <w:left w:val="none" w:sz="0" w:space="0" w:color="auto"/>
        <w:bottom w:val="none" w:sz="0" w:space="0" w:color="auto"/>
        <w:right w:val="none" w:sz="0" w:space="0" w:color="auto"/>
      </w:divBdr>
    </w:div>
    <w:div w:id="1067605648">
      <w:bodyDiv w:val="1"/>
      <w:marLeft w:val="0"/>
      <w:marRight w:val="0"/>
      <w:marTop w:val="0"/>
      <w:marBottom w:val="0"/>
      <w:divBdr>
        <w:top w:val="none" w:sz="0" w:space="0" w:color="auto"/>
        <w:left w:val="none" w:sz="0" w:space="0" w:color="auto"/>
        <w:bottom w:val="none" w:sz="0" w:space="0" w:color="auto"/>
        <w:right w:val="none" w:sz="0" w:space="0" w:color="auto"/>
      </w:divBdr>
    </w:div>
    <w:div w:id="1167018117">
      <w:bodyDiv w:val="1"/>
      <w:marLeft w:val="0"/>
      <w:marRight w:val="0"/>
      <w:marTop w:val="0"/>
      <w:marBottom w:val="0"/>
      <w:divBdr>
        <w:top w:val="none" w:sz="0" w:space="0" w:color="auto"/>
        <w:left w:val="none" w:sz="0" w:space="0" w:color="auto"/>
        <w:bottom w:val="none" w:sz="0" w:space="0" w:color="auto"/>
        <w:right w:val="none" w:sz="0" w:space="0" w:color="auto"/>
      </w:divBdr>
    </w:div>
    <w:div w:id="1239364480">
      <w:bodyDiv w:val="1"/>
      <w:marLeft w:val="0"/>
      <w:marRight w:val="0"/>
      <w:marTop w:val="0"/>
      <w:marBottom w:val="0"/>
      <w:divBdr>
        <w:top w:val="none" w:sz="0" w:space="0" w:color="auto"/>
        <w:left w:val="none" w:sz="0" w:space="0" w:color="auto"/>
        <w:bottom w:val="none" w:sz="0" w:space="0" w:color="auto"/>
        <w:right w:val="none" w:sz="0" w:space="0" w:color="auto"/>
      </w:divBdr>
    </w:div>
    <w:div w:id="1252817613">
      <w:bodyDiv w:val="1"/>
      <w:marLeft w:val="0"/>
      <w:marRight w:val="0"/>
      <w:marTop w:val="0"/>
      <w:marBottom w:val="0"/>
      <w:divBdr>
        <w:top w:val="none" w:sz="0" w:space="0" w:color="auto"/>
        <w:left w:val="none" w:sz="0" w:space="0" w:color="auto"/>
        <w:bottom w:val="none" w:sz="0" w:space="0" w:color="auto"/>
        <w:right w:val="none" w:sz="0" w:space="0" w:color="auto"/>
      </w:divBdr>
    </w:div>
    <w:div w:id="1253124005">
      <w:bodyDiv w:val="1"/>
      <w:marLeft w:val="0"/>
      <w:marRight w:val="0"/>
      <w:marTop w:val="0"/>
      <w:marBottom w:val="0"/>
      <w:divBdr>
        <w:top w:val="none" w:sz="0" w:space="0" w:color="auto"/>
        <w:left w:val="none" w:sz="0" w:space="0" w:color="auto"/>
        <w:bottom w:val="none" w:sz="0" w:space="0" w:color="auto"/>
        <w:right w:val="none" w:sz="0" w:space="0" w:color="auto"/>
      </w:divBdr>
    </w:div>
    <w:div w:id="1291670641">
      <w:bodyDiv w:val="1"/>
      <w:marLeft w:val="0"/>
      <w:marRight w:val="0"/>
      <w:marTop w:val="0"/>
      <w:marBottom w:val="0"/>
      <w:divBdr>
        <w:top w:val="none" w:sz="0" w:space="0" w:color="auto"/>
        <w:left w:val="none" w:sz="0" w:space="0" w:color="auto"/>
        <w:bottom w:val="none" w:sz="0" w:space="0" w:color="auto"/>
        <w:right w:val="none" w:sz="0" w:space="0" w:color="auto"/>
      </w:divBdr>
    </w:div>
    <w:div w:id="1312833945">
      <w:bodyDiv w:val="1"/>
      <w:marLeft w:val="0"/>
      <w:marRight w:val="0"/>
      <w:marTop w:val="0"/>
      <w:marBottom w:val="0"/>
      <w:divBdr>
        <w:top w:val="none" w:sz="0" w:space="0" w:color="auto"/>
        <w:left w:val="none" w:sz="0" w:space="0" w:color="auto"/>
        <w:bottom w:val="none" w:sz="0" w:space="0" w:color="auto"/>
        <w:right w:val="none" w:sz="0" w:space="0" w:color="auto"/>
      </w:divBdr>
    </w:div>
    <w:div w:id="1344354491">
      <w:bodyDiv w:val="1"/>
      <w:marLeft w:val="0"/>
      <w:marRight w:val="0"/>
      <w:marTop w:val="0"/>
      <w:marBottom w:val="0"/>
      <w:divBdr>
        <w:top w:val="none" w:sz="0" w:space="0" w:color="auto"/>
        <w:left w:val="none" w:sz="0" w:space="0" w:color="auto"/>
        <w:bottom w:val="none" w:sz="0" w:space="0" w:color="auto"/>
        <w:right w:val="none" w:sz="0" w:space="0" w:color="auto"/>
      </w:divBdr>
    </w:div>
    <w:div w:id="1350136170">
      <w:bodyDiv w:val="1"/>
      <w:marLeft w:val="0"/>
      <w:marRight w:val="0"/>
      <w:marTop w:val="0"/>
      <w:marBottom w:val="0"/>
      <w:divBdr>
        <w:top w:val="none" w:sz="0" w:space="0" w:color="auto"/>
        <w:left w:val="none" w:sz="0" w:space="0" w:color="auto"/>
        <w:bottom w:val="none" w:sz="0" w:space="0" w:color="auto"/>
        <w:right w:val="none" w:sz="0" w:space="0" w:color="auto"/>
      </w:divBdr>
    </w:div>
    <w:div w:id="1533108231">
      <w:bodyDiv w:val="1"/>
      <w:marLeft w:val="0"/>
      <w:marRight w:val="0"/>
      <w:marTop w:val="0"/>
      <w:marBottom w:val="0"/>
      <w:divBdr>
        <w:top w:val="none" w:sz="0" w:space="0" w:color="auto"/>
        <w:left w:val="none" w:sz="0" w:space="0" w:color="auto"/>
        <w:bottom w:val="none" w:sz="0" w:space="0" w:color="auto"/>
        <w:right w:val="none" w:sz="0" w:space="0" w:color="auto"/>
      </w:divBdr>
    </w:div>
    <w:div w:id="1540582885">
      <w:bodyDiv w:val="1"/>
      <w:marLeft w:val="0"/>
      <w:marRight w:val="0"/>
      <w:marTop w:val="0"/>
      <w:marBottom w:val="0"/>
      <w:divBdr>
        <w:top w:val="none" w:sz="0" w:space="0" w:color="auto"/>
        <w:left w:val="none" w:sz="0" w:space="0" w:color="auto"/>
        <w:bottom w:val="none" w:sz="0" w:space="0" w:color="auto"/>
        <w:right w:val="none" w:sz="0" w:space="0" w:color="auto"/>
      </w:divBdr>
    </w:div>
    <w:div w:id="1663117754">
      <w:bodyDiv w:val="1"/>
      <w:marLeft w:val="0"/>
      <w:marRight w:val="0"/>
      <w:marTop w:val="0"/>
      <w:marBottom w:val="0"/>
      <w:divBdr>
        <w:top w:val="none" w:sz="0" w:space="0" w:color="auto"/>
        <w:left w:val="none" w:sz="0" w:space="0" w:color="auto"/>
        <w:bottom w:val="none" w:sz="0" w:space="0" w:color="auto"/>
        <w:right w:val="none" w:sz="0" w:space="0" w:color="auto"/>
      </w:divBdr>
    </w:div>
    <w:div w:id="1702322676">
      <w:bodyDiv w:val="1"/>
      <w:marLeft w:val="0"/>
      <w:marRight w:val="0"/>
      <w:marTop w:val="0"/>
      <w:marBottom w:val="0"/>
      <w:divBdr>
        <w:top w:val="none" w:sz="0" w:space="0" w:color="auto"/>
        <w:left w:val="none" w:sz="0" w:space="0" w:color="auto"/>
        <w:bottom w:val="none" w:sz="0" w:space="0" w:color="auto"/>
        <w:right w:val="none" w:sz="0" w:space="0" w:color="auto"/>
      </w:divBdr>
    </w:div>
    <w:div w:id="1724282910">
      <w:bodyDiv w:val="1"/>
      <w:marLeft w:val="0"/>
      <w:marRight w:val="0"/>
      <w:marTop w:val="0"/>
      <w:marBottom w:val="0"/>
      <w:divBdr>
        <w:top w:val="none" w:sz="0" w:space="0" w:color="auto"/>
        <w:left w:val="none" w:sz="0" w:space="0" w:color="auto"/>
        <w:bottom w:val="none" w:sz="0" w:space="0" w:color="auto"/>
        <w:right w:val="none" w:sz="0" w:space="0" w:color="auto"/>
      </w:divBdr>
    </w:div>
    <w:div w:id="1863586720">
      <w:bodyDiv w:val="1"/>
      <w:marLeft w:val="0"/>
      <w:marRight w:val="0"/>
      <w:marTop w:val="0"/>
      <w:marBottom w:val="0"/>
      <w:divBdr>
        <w:top w:val="none" w:sz="0" w:space="0" w:color="auto"/>
        <w:left w:val="none" w:sz="0" w:space="0" w:color="auto"/>
        <w:bottom w:val="none" w:sz="0" w:space="0" w:color="auto"/>
        <w:right w:val="none" w:sz="0" w:space="0" w:color="auto"/>
      </w:divBdr>
    </w:div>
    <w:div w:id="1901165531">
      <w:bodyDiv w:val="1"/>
      <w:marLeft w:val="0"/>
      <w:marRight w:val="0"/>
      <w:marTop w:val="0"/>
      <w:marBottom w:val="0"/>
      <w:divBdr>
        <w:top w:val="none" w:sz="0" w:space="0" w:color="auto"/>
        <w:left w:val="none" w:sz="0" w:space="0" w:color="auto"/>
        <w:bottom w:val="none" w:sz="0" w:space="0" w:color="auto"/>
        <w:right w:val="none" w:sz="0" w:space="0" w:color="auto"/>
      </w:divBdr>
    </w:div>
    <w:div w:id="1986619021">
      <w:bodyDiv w:val="1"/>
      <w:marLeft w:val="0"/>
      <w:marRight w:val="0"/>
      <w:marTop w:val="0"/>
      <w:marBottom w:val="0"/>
      <w:divBdr>
        <w:top w:val="none" w:sz="0" w:space="0" w:color="auto"/>
        <w:left w:val="none" w:sz="0" w:space="0" w:color="auto"/>
        <w:bottom w:val="none" w:sz="0" w:space="0" w:color="auto"/>
        <w:right w:val="none" w:sz="0" w:space="0" w:color="auto"/>
      </w:divBdr>
    </w:div>
    <w:div w:id="2044864272">
      <w:bodyDiv w:val="1"/>
      <w:marLeft w:val="0"/>
      <w:marRight w:val="0"/>
      <w:marTop w:val="0"/>
      <w:marBottom w:val="0"/>
      <w:divBdr>
        <w:top w:val="none" w:sz="0" w:space="0" w:color="auto"/>
        <w:left w:val="none" w:sz="0" w:space="0" w:color="auto"/>
        <w:bottom w:val="none" w:sz="0" w:space="0" w:color="auto"/>
        <w:right w:val="none" w:sz="0" w:space="0" w:color="auto"/>
      </w:divBdr>
    </w:div>
    <w:div w:id="2085449034">
      <w:bodyDiv w:val="1"/>
      <w:marLeft w:val="0"/>
      <w:marRight w:val="0"/>
      <w:marTop w:val="0"/>
      <w:marBottom w:val="0"/>
      <w:divBdr>
        <w:top w:val="none" w:sz="0" w:space="0" w:color="auto"/>
        <w:left w:val="none" w:sz="0" w:space="0" w:color="auto"/>
        <w:bottom w:val="none" w:sz="0" w:space="0" w:color="auto"/>
        <w:right w:val="none" w:sz="0" w:space="0" w:color="auto"/>
      </w:divBdr>
    </w:div>
    <w:div w:id="2101412029">
      <w:bodyDiv w:val="1"/>
      <w:marLeft w:val="0"/>
      <w:marRight w:val="0"/>
      <w:marTop w:val="0"/>
      <w:marBottom w:val="0"/>
      <w:divBdr>
        <w:top w:val="none" w:sz="0" w:space="0" w:color="auto"/>
        <w:left w:val="none" w:sz="0" w:space="0" w:color="auto"/>
        <w:bottom w:val="none" w:sz="0" w:space="0" w:color="auto"/>
        <w:right w:val="none" w:sz="0" w:space="0" w:color="auto"/>
      </w:divBdr>
    </w:div>
    <w:div w:id="2120446146">
      <w:bodyDiv w:val="1"/>
      <w:marLeft w:val="0"/>
      <w:marRight w:val="0"/>
      <w:marTop w:val="0"/>
      <w:marBottom w:val="0"/>
      <w:divBdr>
        <w:top w:val="none" w:sz="0" w:space="0" w:color="auto"/>
        <w:left w:val="none" w:sz="0" w:space="0" w:color="auto"/>
        <w:bottom w:val="none" w:sz="0" w:space="0" w:color="auto"/>
        <w:right w:val="none" w:sz="0" w:space="0" w:color="auto"/>
      </w:divBdr>
    </w:div>
    <w:div w:id="2141531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c.jncc.gov.uk/site/UK003010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turalengland-defra.opendata.arcgis.com/datasets/Defra::sites-of-special-scientific-interest-england/explore?location=52.740232%2C-1.994992%2C12.7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15AE57C5178E40BA60B50C210DC6BE" ma:contentTypeVersion="4" ma:contentTypeDescription="Create a new document." ma:contentTypeScope="" ma:versionID="70e4a224eec304aee190bbc1525a1163">
  <xsd:schema xmlns:xsd="http://www.w3.org/2001/XMLSchema" xmlns:xs="http://www.w3.org/2001/XMLSchema" xmlns:p="http://schemas.microsoft.com/office/2006/metadata/properties" xmlns:ns2="cecae9d6-a96f-4e1b-9ecc-6d1c553fa7d1" targetNamespace="http://schemas.microsoft.com/office/2006/metadata/properties" ma:root="true" ma:fieldsID="e0fcd080c69c0732e0803636ca3c51a3" ns2:_="">
    <xsd:import namespace="cecae9d6-a96f-4e1b-9ecc-6d1c553fa7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ae9d6-a96f-4e1b-9ecc-6d1c553fa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7069C0-5D4B-43CC-8752-181A9BA4FFD2}">
  <ds:schemaRefs>
    <ds:schemaRef ds:uri="http://schemas.openxmlformats.org/officeDocument/2006/bibliography"/>
  </ds:schemaRefs>
</ds:datastoreItem>
</file>

<file path=customXml/itemProps2.xml><?xml version="1.0" encoding="utf-8"?>
<ds:datastoreItem xmlns:ds="http://schemas.openxmlformats.org/officeDocument/2006/customXml" ds:itemID="{E130CF14-38B1-4518-A3D2-EA049E26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ae9d6-a96f-4e1b-9ecc-6d1c553fa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C3E8DA-96D2-4340-BE3D-2B733034E6D4}">
  <ds:schemaRefs>
    <ds:schemaRef ds:uri="http://schemas.microsoft.com/sharepoint/v3/contenttype/forms"/>
  </ds:schemaRefs>
</ds:datastoreItem>
</file>

<file path=customXml/itemProps4.xml><?xml version="1.0" encoding="utf-8"?>
<ds:datastoreItem xmlns:ds="http://schemas.openxmlformats.org/officeDocument/2006/customXml" ds:itemID="{AC16655A-FC06-41F6-9BA0-F60A3AE328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6921</Words>
  <Characters>39454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Kelly</dc:creator>
  <cp:keywords/>
  <cp:lastModifiedBy>Roger Stocks</cp:lastModifiedBy>
  <cp:revision>2</cp:revision>
  <cp:lastPrinted>2019-01-31T08:56:00Z</cp:lastPrinted>
  <dcterms:created xsi:type="dcterms:W3CDTF">2025-10-26T15:09:00Z</dcterms:created>
  <dcterms:modified xsi:type="dcterms:W3CDTF">2025-10-26T15:09:00Z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0x010100B315AE57C5178E40BA60B50C210DC6BE</vt:lpwstr>
  </property>
</Properties>
</file>